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8B" w:rsidRDefault="008A6A6D" w:rsidP="00DB489F">
      <w:pPr>
        <w:jc w:val="center"/>
        <w:rPr>
          <w:rFonts w:ascii="Arial" w:hAnsi="Arial" w:cs="Arial"/>
          <w:b/>
          <w:sz w:val="28"/>
          <w:szCs w:val="28"/>
        </w:rPr>
      </w:pPr>
      <w:bookmarkStart w:id="0" w:name="_GoBack"/>
      <w:bookmarkEnd w:id="0"/>
      <w:r>
        <w:rPr>
          <w:rFonts w:ascii="Arial" w:hAnsi="Arial" w:cs="Arial"/>
          <w:b/>
          <w:sz w:val="28"/>
          <w:szCs w:val="28"/>
        </w:rPr>
        <w:t xml:space="preserve">Autism </w:t>
      </w:r>
      <w:r w:rsidR="00A9668B">
        <w:rPr>
          <w:rFonts w:ascii="Arial" w:hAnsi="Arial" w:cs="Arial"/>
          <w:b/>
          <w:sz w:val="28"/>
          <w:szCs w:val="28"/>
        </w:rPr>
        <w:t xml:space="preserve">Centre of Excellence Steering Group </w:t>
      </w:r>
    </w:p>
    <w:p w:rsidR="008A6A6D" w:rsidRDefault="008A6A6D" w:rsidP="00DB489F">
      <w:pPr>
        <w:jc w:val="center"/>
        <w:rPr>
          <w:rFonts w:ascii="Arial" w:hAnsi="Arial" w:cs="Arial"/>
          <w:b/>
          <w:sz w:val="28"/>
          <w:szCs w:val="28"/>
        </w:rPr>
      </w:pPr>
      <w:r>
        <w:rPr>
          <w:rFonts w:ascii="Arial" w:hAnsi="Arial" w:cs="Arial"/>
          <w:b/>
          <w:sz w:val="28"/>
          <w:szCs w:val="28"/>
        </w:rPr>
        <w:t>&amp;</w:t>
      </w:r>
    </w:p>
    <w:p w:rsidR="008A6A6D" w:rsidRDefault="008A6A6D" w:rsidP="00DB489F">
      <w:pPr>
        <w:jc w:val="center"/>
        <w:rPr>
          <w:rFonts w:ascii="Arial" w:hAnsi="Arial" w:cs="Arial"/>
          <w:b/>
          <w:sz w:val="28"/>
          <w:szCs w:val="28"/>
        </w:rPr>
      </w:pPr>
      <w:r>
        <w:rPr>
          <w:rFonts w:ascii="Arial" w:hAnsi="Arial" w:cs="Arial"/>
          <w:b/>
          <w:sz w:val="28"/>
          <w:szCs w:val="28"/>
        </w:rPr>
        <w:t>Specialist Inclusion Support Service</w:t>
      </w:r>
      <w:r w:rsidR="00D50A62">
        <w:rPr>
          <w:rFonts w:ascii="Arial" w:hAnsi="Arial" w:cs="Arial"/>
          <w:b/>
          <w:sz w:val="28"/>
          <w:szCs w:val="28"/>
        </w:rPr>
        <w:t xml:space="preserve"> – Autism Team</w:t>
      </w:r>
    </w:p>
    <w:p w:rsidR="00DB489F" w:rsidRPr="00D50A62" w:rsidRDefault="00DB489F" w:rsidP="008A6A6D">
      <w:pPr>
        <w:jc w:val="center"/>
        <w:rPr>
          <w:rFonts w:ascii="Arial" w:hAnsi="Arial" w:cs="Arial"/>
          <w:b/>
          <w:sz w:val="28"/>
          <w:szCs w:val="28"/>
          <w:u w:val="single"/>
        </w:rPr>
      </w:pPr>
      <w:r w:rsidRPr="00D50A62">
        <w:rPr>
          <w:rFonts w:ascii="Arial" w:hAnsi="Arial" w:cs="Arial"/>
          <w:b/>
          <w:sz w:val="28"/>
          <w:szCs w:val="28"/>
          <w:u w:val="single"/>
        </w:rPr>
        <w:t xml:space="preserve">Autism </w:t>
      </w:r>
      <w:r w:rsidR="00464A1D" w:rsidRPr="00D50A62">
        <w:rPr>
          <w:rFonts w:ascii="Arial" w:hAnsi="Arial" w:cs="Arial"/>
          <w:b/>
          <w:sz w:val="28"/>
          <w:szCs w:val="28"/>
          <w:u w:val="single"/>
        </w:rPr>
        <w:t xml:space="preserve">Education Trust (AET) </w:t>
      </w:r>
      <w:r w:rsidRPr="00D50A62">
        <w:rPr>
          <w:rFonts w:ascii="Arial" w:hAnsi="Arial" w:cs="Arial"/>
          <w:b/>
          <w:sz w:val="28"/>
          <w:szCs w:val="28"/>
          <w:u w:val="single"/>
        </w:rPr>
        <w:t>Training</w:t>
      </w:r>
      <w:r w:rsidR="00464A1D" w:rsidRPr="00D50A62">
        <w:rPr>
          <w:rFonts w:ascii="Arial" w:hAnsi="Arial" w:cs="Arial"/>
          <w:b/>
          <w:sz w:val="28"/>
          <w:szCs w:val="28"/>
          <w:u w:val="single"/>
        </w:rPr>
        <w:t xml:space="preserve">: </w:t>
      </w:r>
      <w:r w:rsidRPr="00D50A62">
        <w:rPr>
          <w:rFonts w:ascii="Arial" w:hAnsi="Arial" w:cs="Arial"/>
          <w:b/>
          <w:sz w:val="28"/>
          <w:szCs w:val="28"/>
          <w:u w:val="single"/>
        </w:rPr>
        <w:t xml:space="preserve">Survey </w:t>
      </w:r>
      <w:r w:rsidR="008A6A6D" w:rsidRPr="00D50A62">
        <w:rPr>
          <w:rFonts w:ascii="Arial" w:hAnsi="Arial" w:cs="Arial"/>
          <w:b/>
          <w:sz w:val="28"/>
          <w:szCs w:val="28"/>
          <w:u w:val="single"/>
        </w:rPr>
        <w:t>Spring 2020</w:t>
      </w:r>
    </w:p>
    <w:p w:rsidR="00E46931" w:rsidRPr="00E46931" w:rsidRDefault="00E46931" w:rsidP="00E46931">
      <w:pPr>
        <w:rPr>
          <w:rFonts w:ascii="Arial" w:hAnsi="Arial" w:cs="Arial"/>
          <w:sz w:val="24"/>
          <w:szCs w:val="24"/>
        </w:rPr>
      </w:pPr>
      <w:r w:rsidRPr="00E46931">
        <w:rPr>
          <w:rFonts w:ascii="Arial" w:hAnsi="Arial" w:cs="Arial"/>
          <w:sz w:val="24"/>
          <w:szCs w:val="24"/>
        </w:rPr>
        <w:t xml:space="preserve">Tier 1 AET training </w:t>
      </w:r>
      <w:r>
        <w:rPr>
          <w:rFonts w:ascii="Arial" w:hAnsi="Arial" w:cs="Arial"/>
          <w:sz w:val="24"/>
          <w:szCs w:val="24"/>
        </w:rPr>
        <w:t>is av</w:t>
      </w:r>
      <w:r w:rsidR="00FF3C54">
        <w:rPr>
          <w:rFonts w:ascii="Arial" w:hAnsi="Arial" w:cs="Arial"/>
          <w:sz w:val="24"/>
          <w:szCs w:val="24"/>
        </w:rPr>
        <w:t xml:space="preserve">ailable free to all schools on </w:t>
      </w:r>
      <w:r>
        <w:rPr>
          <w:rFonts w:ascii="Arial" w:hAnsi="Arial" w:cs="Arial"/>
          <w:sz w:val="24"/>
          <w:szCs w:val="24"/>
        </w:rPr>
        <w:t xml:space="preserve">a three yearly cycle. In order to plan the best use of resources and to assess the extent of AET training and implementation across all schools and education settings in Solihull it would be very helpful if this questionnaire could be completed by </w:t>
      </w:r>
      <w:r w:rsidR="00D50A62" w:rsidRPr="00D50A62">
        <w:rPr>
          <w:rFonts w:ascii="Arial" w:hAnsi="Arial" w:cs="Arial"/>
          <w:sz w:val="24"/>
          <w:szCs w:val="24"/>
        </w:rPr>
        <w:t>3.4.2020</w:t>
      </w:r>
      <w:r w:rsidRPr="00D50A62">
        <w:rPr>
          <w:rFonts w:ascii="Arial" w:hAnsi="Arial" w:cs="Arial"/>
          <w:sz w:val="24"/>
          <w:szCs w:val="24"/>
        </w:rPr>
        <w:t xml:space="preserve"> </w:t>
      </w:r>
      <w:r>
        <w:rPr>
          <w:rFonts w:ascii="Arial" w:hAnsi="Arial" w:cs="Arial"/>
          <w:sz w:val="24"/>
          <w:szCs w:val="24"/>
        </w:rPr>
        <w:t xml:space="preserve">and returned to Ian Wyatt at </w:t>
      </w:r>
      <w:hyperlink r:id="rId6" w:history="1">
        <w:r w:rsidRPr="000C34A7">
          <w:rPr>
            <w:rStyle w:val="Hyperlink"/>
            <w:rFonts w:ascii="Arial" w:hAnsi="Arial" w:cs="Arial"/>
            <w:sz w:val="24"/>
            <w:szCs w:val="24"/>
          </w:rPr>
          <w:t>autism.coe@solihull.gov.uk</w:t>
        </w:r>
      </w:hyperlink>
      <w:r>
        <w:rPr>
          <w:rFonts w:ascii="Arial" w:hAnsi="Arial" w:cs="Arial"/>
          <w:sz w:val="24"/>
          <w:szCs w:val="24"/>
        </w:rPr>
        <w:t>. Thank you.</w:t>
      </w:r>
    </w:p>
    <w:tbl>
      <w:tblPr>
        <w:tblStyle w:val="TableGrid"/>
        <w:tblW w:w="10485" w:type="dxa"/>
        <w:tblLook w:val="04A0" w:firstRow="1" w:lastRow="0" w:firstColumn="1" w:lastColumn="0" w:noHBand="0" w:noVBand="1"/>
      </w:tblPr>
      <w:tblGrid>
        <w:gridCol w:w="392"/>
        <w:gridCol w:w="7796"/>
        <w:gridCol w:w="1148"/>
        <w:gridCol w:w="1149"/>
      </w:tblGrid>
      <w:tr w:rsidR="000D5D2D" w:rsidTr="00DD54B0">
        <w:tc>
          <w:tcPr>
            <w:tcW w:w="10485" w:type="dxa"/>
            <w:gridSpan w:val="4"/>
            <w:tcBorders>
              <w:top w:val="single" w:sz="18" w:space="0" w:color="auto"/>
              <w:left w:val="single" w:sz="18" w:space="0" w:color="auto"/>
              <w:bottom w:val="single" w:sz="6" w:space="0" w:color="auto"/>
              <w:right w:val="single" w:sz="18" w:space="0" w:color="auto"/>
            </w:tcBorders>
          </w:tcPr>
          <w:p w:rsidR="000D5D2D" w:rsidRDefault="008A6A6D">
            <w:pPr>
              <w:rPr>
                <w:rFonts w:ascii="Arial" w:hAnsi="Arial" w:cs="Arial"/>
                <w:sz w:val="24"/>
                <w:szCs w:val="24"/>
              </w:rPr>
            </w:pPr>
            <w:r>
              <w:rPr>
                <w:rFonts w:ascii="Arial" w:hAnsi="Arial" w:cs="Arial"/>
                <w:sz w:val="24"/>
                <w:szCs w:val="24"/>
              </w:rPr>
              <w:t>Name of school</w:t>
            </w:r>
            <w:r w:rsidR="000D5D2D">
              <w:rPr>
                <w:rFonts w:ascii="Arial" w:hAnsi="Arial" w:cs="Arial"/>
                <w:sz w:val="24"/>
                <w:szCs w:val="24"/>
              </w:rPr>
              <w:t xml:space="preserve">/setting: </w:t>
            </w:r>
          </w:p>
        </w:tc>
      </w:tr>
      <w:tr w:rsidR="000D5D2D" w:rsidTr="00DD54B0">
        <w:tc>
          <w:tcPr>
            <w:tcW w:w="10485" w:type="dxa"/>
            <w:gridSpan w:val="4"/>
            <w:tcBorders>
              <w:top w:val="single" w:sz="6" w:space="0" w:color="auto"/>
              <w:left w:val="single" w:sz="18" w:space="0" w:color="auto"/>
              <w:bottom w:val="single" w:sz="6" w:space="0" w:color="auto"/>
              <w:right w:val="single" w:sz="18" w:space="0" w:color="auto"/>
            </w:tcBorders>
          </w:tcPr>
          <w:p w:rsidR="000D5D2D" w:rsidRDefault="000D5D2D">
            <w:pPr>
              <w:rPr>
                <w:rFonts w:ascii="Arial" w:hAnsi="Arial" w:cs="Arial"/>
                <w:sz w:val="24"/>
                <w:szCs w:val="24"/>
              </w:rPr>
            </w:pPr>
            <w:r>
              <w:rPr>
                <w:rFonts w:ascii="Arial" w:hAnsi="Arial" w:cs="Arial"/>
                <w:sz w:val="24"/>
                <w:szCs w:val="24"/>
              </w:rPr>
              <w:t>Completed by:</w:t>
            </w:r>
          </w:p>
        </w:tc>
      </w:tr>
      <w:tr w:rsidR="000D5D2D" w:rsidTr="00DD54B0">
        <w:tc>
          <w:tcPr>
            <w:tcW w:w="10485" w:type="dxa"/>
            <w:gridSpan w:val="4"/>
            <w:tcBorders>
              <w:top w:val="single" w:sz="6" w:space="0" w:color="auto"/>
              <w:left w:val="single" w:sz="18" w:space="0" w:color="auto"/>
              <w:bottom w:val="single" w:sz="18" w:space="0" w:color="auto"/>
              <w:right w:val="single" w:sz="18" w:space="0" w:color="auto"/>
            </w:tcBorders>
          </w:tcPr>
          <w:p w:rsidR="000D5D2D" w:rsidRDefault="000D5D2D">
            <w:pPr>
              <w:rPr>
                <w:rFonts w:ascii="Arial" w:hAnsi="Arial" w:cs="Arial"/>
                <w:sz w:val="24"/>
                <w:szCs w:val="24"/>
              </w:rPr>
            </w:pPr>
            <w:r>
              <w:rPr>
                <w:rFonts w:ascii="Arial" w:hAnsi="Arial" w:cs="Arial"/>
                <w:sz w:val="24"/>
                <w:szCs w:val="24"/>
              </w:rPr>
              <w:t>Role in organisation:</w:t>
            </w:r>
          </w:p>
        </w:tc>
      </w:tr>
      <w:tr w:rsidR="000D5D2D" w:rsidTr="00DD54B0">
        <w:tc>
          <w:tcPr>
            <w:tcW w:w="10485" w:type="dxa"/>
            <w:gridSpan w:val="4"/>
            <w:tcBorders>
              <w:top w:val="single" w:sz="18" w:space="0" w:color="auto"/>
              <w:left w:val="nil"/>
              <w:bottom w:val="single" w:sz="18" w:space="0" w:color="auto"/>
              <w:right w:val="nil"/>
            </w:tcBorders>
          </w:tcPr>
          <w:p w:rsidR="000D5D2D" w:rsidRDefault="000D5D2D">
            <w:pPr>
              <w:rPr>
                <w:rFonts w:ascii="Arial" w:hAnsi="Arial" w:cs="Arial"/>
                <w:sz w:val="24"/>
                <w:szCs w:val="24"/>
              </w:rPr>
            </w:pPr>
          </w:p>
        </w:tc>
      </w:tr>
      <w:tr w:rsidR="00D50A62" w:rsidTr="00356923">
        <w:tc>
          <w:tcPr>
            <w:tcW w:w="392" w:type="dxa"/>
            <w:vMerge w:val="restart"/>
            <w:tcBorders>
              <w:top w:val="single" w:sz="18" w:space="0" w:color="auto"/>
              <w:left w:val="single" w:sz="18" w:space="0" w:color="auto"/>
              <w:right w:val="single" w:sz="6" w:space="0" w:color="auto"/>
            </w:tcBorders>
          </w:tcPr>
          <w:p w:rsidR="00D50A62" w:rsidRPr="00DB489F" w:rsidRDefault="00D50A62">
            <w:pPr>
              <w:rPr>
                <w:rFonts w:ascii="Arial" w:hAnsi="Arial" w:cs="Arial"/>
                <w:b/>
                <w:sz w:val="24"/>
                <w:szCs w:val="24"/>
              </w:rPr>
            </w:pPr>
            <w:r w:rsidRPr="00DB489F">
              <w:rPr>
                <w:rFonts w:ascii="Arial" w:hAnsi="Arial" w:cs="Arial"/>
                <w:b/>
                <w:sz w:val="24"/>
                <w:szCs w:val="24"/>
              </w:rPr>
              <w:t>1</w:t>
            </w:r>
          </w:p>
        </w:tc>
        <w:tc>
          <w:tcPr>
            <w:tcW w:w="7796" w:type="dxa"/>
            <w:tcBorders>
              <w:top w:val="single" w:sz="18" w:space="0" w:color="auto"/>
              <w:left w:val="single" w:sz="6" w:space="0" w:color="auto"/>
              <w:bottom w:val="single" w:sz="6" w:space="0" w:color="auto"/>
              <w:right w:val="single" w:sz="6" w:space="0" w:color="auto"/>
            </w:tcBorders>
          </w:tcPr>
          <w:p w:rsidR="00D50A62" w:rsidRPr="00DB489F" w:rsidRDefault="00D50A62" w:rsidP="00DB489F">
            <w:pPr>
              <w:rPr>
                <w:rFonts w:ascii="Arial" w:hAnsi="Arial" w:cs="Arial"/>
                <w:b/>
                <w:sz w:val="24"/>
                <w:szCs w:val="24"/>
              </w:rPr>
            </w:pPr>
            <w:r>
              <w:rPr>
                <w:rFonts w:ascii="Arial" w:hAnsi="Arial" w:cs="Arial"/>
                <w:b/>
                <w:sz w:val="24"/>
                <w:szCs w:val="24"/>
              </w:rPr>
              <w:t>What was the date of your last whole school Tier 1 AET training?</w:t>
            </w:r>
          </w:p>
        </w:tc>
        <w:tc>
          <w:tcPr>
            <w:tcW w:w="2297" w:type="dxa"/>
            <w:gridSpan w:val="2"/>
            <w:tcBorders>
              <w:top w:val="single" w:sz="18" w:space="0" w:color="auto"/>
              <w:left w:val="single" w:sz="6" w:space="0" w:color="auto"/>
              <w:bottom w:val="single" w:sz="6" w:space="0" w:color="auto"/>
              <w:right w:val="single" w:sz="18" w:space="0" w:color="auto"/>
            </w:tcBorders>
          </w:tcPr>
          <w:p w:rsidR="00D50A62" w:rsidRDefault="00D50A62">
            <w:pPr>
              <w:rPr>
                <w:rFonts w:ascii="Arial" w:hAnsi="Arial" w:cs="Arial"/>
                <w:sz w:val="24"/>
                <w:szCs w:val="24"/>
              </w:rPr>
            </w:pPr>
          </w:p>
        </w:tc>
      </w:tr>
      <w:tr w:rsidR="00D50A62" w:rsidTr="00356923">
        <w:tc>
          <w:tcPr>
            <w:tcW w:w="392" w:type="dxa"/>
            <w:vMerge/>
            <w:tcBorders>
              <w:left w:val="single" w:sz="18" w:space="0" w:color="auto"/>
              <w:right w:val="single" w:sz="6" w:space="0" w:color="auto"/>
            </w:tcBorders>
          </w:tcPr>
          <w:p w:rsidR="00D50A62" w:rsidRPr="00DB489F" w:rsidRDefault="00D50A62">
            <w:pPr>
              <w:rPr>
                <w:rFonts w:ascii="Arial" w:hAnsi="Arial" w:cs="Arial"/>
                <w:b/>
                <w:sz w:val="24"/>
                <w:szCs w:val="24"/>
              </w:rPr>
            </w:pPr>
          </w:p>
        </w:tc>
        <w:tc>
          <w:tcPr>
            <w:tcW w:w="7796" w:type="dxa"/>
            <w:tcBorders>
              <w:top w:val="single" w:sz="6" w:space="0" w:color="auto"/>
              <w:left w:val="single" w:sz="6" w:space="0" w:color="auto"/>
              <w:bottom w:val="single" w:sz="6" w:space="0" w:color="auto"/>
              <w:right w:val="single" w:sz="6" w:space="0" w:color="auto"/>
            </w:tcBorders>
          </w:tcPr>
          <w:p w:rsidR="00D50A62" w:rsidRPr="009D5F55" w:rsidRDefault="00D50A62" w:rsidP="009D5F55">
            <w:pPr>
              <w:rPr>
                <w:rFonts w:ascii="Arial" w:hAnsi="Arial" w:cs="Arial"/>
                <w:sz w:val="24"/>
                <w:szCs w:val="24"/>
              </w:rPr>
            </w:pPr>
            <w:r>
              <w:rPr>
                <w:rFonts w:ascii="Arial" w:hAnsi="Arial" w:cs="Arial"/>
                <w:sz w:val="24"/>
                <w:szCs w:val="24"/>
              </w:rPr>
              <w:t>The following staff were included in the Tier 1 training:</w:t>
            </w:r>
          </w:p>
        </w:tc>
        <w:tc>
          <w:tcPr>
            <w:tcW w:w="2297" w:type="dxa"/>
            <w:gridSpan w:val="2"/>
            <w:tcBorders>
              <w:top w:val="single" w:sz="6" w:space="0" w:color="auto"/>
              <w:left w:val="single" w:sz="6" w:space="0" w:color="auto"/>
              <w:bottom w:val="single" w:sz="6" w:space="0" w:color="auto"/>
              <w:right w:val="single" w:sz="18" w:space="0" w:color="auto"/>
            </w:tcBorders>
          </w:tcPr>
          <w:p w:rsidR="00D50A62" w:rsidRPr="009D5F55" w:rsidRDefault="00D50A62">
            <w:pPr>
              <w:rPr>
                <w:rFonts w:ascii="Arial" w:hAnsi="Arial" w:cs="Arial"/>
                <w:i/>
                <w:sz w:val="24"/>
                <w:szCs w:val="24"/>
              </w:rPr>
            </w:pPr>
            <w:r w:rsidRPr="009D5F55">
              <w:rPr>
                <w:rFonts w:ascii="Arial" w:hAnsi="Arial" w:cs="Arial"/>
                <w:i/>
                <w:sz w:val="24"/>
                <w:szCs w:val="24"/>
              </w:rPr>
              <w:t>Tick as applicable</w:t>
            </w:r>
          </w:p>
        </w:tc>
      </w:tr>
      <w:tr w:rsidR="00D50A62" w:rsidTr="00356923">
        <w:tc>
          <w:tcPr>
            <w:tcW w:w="392" w:type="dxa"/>
            <w:vMerge/>
            <w:tcBorders>
              <w:left w:val="single" w:sz="18" w:space="0" w:color="auto"/>
              <w:right w:val="single" w:sz="6" w:space="0" w:color="auto"/>
            </w:tcBorders>
          </w:tcPr>
          <w:p w:rsidR="00D50A62" w:rsidRDefault="00D50A62">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D50A62" w:rsidRPr="00E9763E" w:rsidRDefault="00D50A62" w:rsidP="009D5F55">
            <w:pPr>
              <w:pStyle w:val="ListParagraph"/>
              <w:numPr>
                <w:ilvl w:val="0"/>
                <w:numId w:val="3"/>
              </w:numPr>
              <w:ind w:left="2185" w:hanging="284"/>
              <w:rPr>
                <w:rFonts w:ascii="Arial" w:hAnsi="Arial" w:cs="Arial"/>
                <w:sz w:val="24"/>
                <w:szCs w:val="24"/>
              </w:rPr>
            </w:pPr>
            <w:r w:rsidRPr="00E9763E">
              <w:rPr>
                <w:rFonts w:ascii="Arial" w:hAnsi="Arial" w:cs="Arial"/>
                <w:sz w:val="24"/>
                <w:szCs w:val="24"/>
              </w:rPr>
              <w:t xml:space="preserve">All </w:t>
            </w:r>
            <w:r>
              <w:rPr>
                <w:rFonts w:ascii="Arial" w:hAnsi="Arial" w:cs="Arial"/>
                <w:sz w:val="24"/>
                <w:szCs w:val="24"/>
              </w:rPr>
              <w:t xml:space="preserve">teaching </w:t>
            </w:r>
            <w:r w:rsidRPr="00E9763E">
              <w:rPr>
                <w:rFonts w:ascii="Arial" w:hAnsi="Arial" w:cs="Arial"/>
                <w:sz w:val="24"/>
                <w:szCs w:val="24"/>
              </w:rPr>
              <w:t xml:space="preserve">staff </w:t>
            </w:r>
          </w:p>
        </w:tc>
        <w:tc>
          <w:tcPr>
            <w:tcW w:w="2297" w:type="dxa"/>
            <w:gridSpan w:val="2"/>
            <w:tcBorders>
              <w:top w:val="single" w:sz="6" w:space="0" w:color="auto"/>
              <w:left w:val="single" w:sz="6" w:space="0" w:color="auto"/>
              <w:bottom w:val="single" w:sz="6" w:space="0" w:color="auto"/>
              <w:right w:val="single" w:sz="18" w:space="0" w:color="auto"/>
            </w:tcBorders>
          </w:tcPr>
          <w:p w:rsidR="00D50A62" w:rsidRDefault="00D50A62">
            <w:pPr>
              <w:rPr>
                <w:rFonts w:ascii="Arial" w:hAnsi="Arial" w:cs="Arial"/>
                <w:sz w:val="24"/>
                <w:szCs w:val="24"/>
              </w:rPr>
            </w:pPr>
          </w:p>
        </w:tc>
      </w:tr>
      <w:tr w:rsidR="00D50A62" w:rsidTr="00356923">
        <w:tc>
          <w:tcPr>
            <w:tcW w:w="392" w:type="dxa"/>
            <w:vMerge/>
            <w:tcBorders>
              <w:left w:val="single" w:sz="18" w:space="0" w:color="auto"/>
              <w:right w:val="single" w:sz="6" w:space="0" w:color="auto"/>
            </w:tcBorders>
          </w:tcPr>
          <w:p w:rsidR="00D50A62" w:rsidRDefault="00D50A62">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D50A62" w:rsidRPr="00E9763E" w:rsidRDefault="00D50A62" w:rsidP="009D5F55">
            <w:pPr>
              <w:pStyle w:val="ListParagraph"/>
              <w:numPr>
                <w:ilvl w:val="0"/>
                <w:numId w:val="3"/>
              </w:numPr>
              <w:ind w:left="2185" w:hanging="284"/>
              <w:rPr>
                <w:rFonts w:ascii="Arial" w:hAnsi="Arial" w:cs="Arial"/>
                <w:sz w:val="24"/>
                <w:szCs w:val="24"/>
              </w:rPr>
            </w:pPr>
            <w:r>
              <w:rPr>
                <w:rFonts w:ascii="Arial" w:hAnsi="Arial" w:cs="Arial"/>
                <w:sz w:val="24"/>
                <w:szCs w:val="24"/>
              </w:rPr>
              <w:t>All teaching assistants/learning support assistants</w:t>
            </w:r>
          </w:p>
        </w:tc>
        <w:tc>
          <w:tcPr>
            <w:tcW w:w="2297" w:type="dxa"/>
            <w:gridSpan w:val="2"/>
            <w:tcBorders>
              <w:top w:val="single" w:sz="6" w:space="0" w:color="auto"/>
              <w:left w:val="single" w:sz="6" w:space="0" w:color="auto"/>
              <w:bottom w:val="single" w:sz="6" w:space="0" w:color="auto"/>
              <w:right w:val="single" w:sz="18" w:space="0" w:color="auto"/>
            </w:tcBorders>
          </w:tcPr>
          <w:p w:rsidR="00D50A62" w:rsidRDefault="00D50A62">
            <w:pPr>
              <w:rPr>
                <w:rFonts w:ascii="Arial" w:hAnsi="Arial" w:cs="Arial"/>
                <w:sz w:val="24"/>
                <w:szCs w:val="24"/>
              </w:rPr>
            </w:pPr>
          </w:p>
        </w:tc>
      </w:tr>
      <w:tr w:rsidR="00D50A62" w:rsidTr="00356923">
        <w:tc>
          <w:tcPr>
            <w:tcW w:w="392" w:type="dxa"/>
            <w:vMerge/>
            <w:tcBorders>
              <w:left w:val="single" w:sz="18" w:space="0" w:color="auto"/>
              <w:right w:val="single" w:sz="6" w:space="0" w:color="auto"/>
            </w:tcBorders>
          </w:tcPr>
          <w:p w:rsidR="00D50A62" w:rsidRDefault="00D50A62">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D50A62" w:rsidRPr="00E9763E" w:rsidRDefault="00D50A62" w:rsidP="009D5F55">
            <w:pPr>
              <w:pStyle w:val="ListParagraph"/>
              <w:numPr>
                <w:ilvl w:val="0"/>
                <w:numId w:val="3"/>
              </w:numPr>
              <w:ind w:left="2185" w:hanging="284"/>
              <w:rPr>
                <w:rFonts w:ascii="Arial" w:hAnsi="Arial" w:cs="Arial"/>
                <w:sz w:val="24"/>
                <w:szCs w:val="24"/>
              </w:rPr>
            </w:pPr>
            <w:r>
              <w:rPr>
                <w:rFonts w:ascii="Arial" w:hAnsi="Arial" w:cs="Arial"/>
                <w:sz w:val="24"/>
                <w:szCs w:val="24"/>
              </w:rPr>
              <w:t>All admin’ staff</w:t>
            </w:r>
          </w:p>
        </w:tc>
        <w:tc>
          <w:tcPr>
            <w:tcW w:w="2297" w:type="dxa"/>
            <w:gridSpan w:val="2"/>
            <w:tcBorders>
              <w:top w:val="single" w:sz="6" w:space="0" w:color="auto"/>
              <w:left w:val="single" w:sz="6" w:space="0" w:color="auto"/>
              <w:bottom w:val="single" w:sz="6" w:space="0" w:color="auto"/>
              <w:right w:val="single" w:sz="18" w:space="0" w:color="auto"/>
            </w:tcBorders>
          </w:tcPr>
          <w:p w:rsidR="00D50A62" w:rsidRDefault="00D50A62">
            <w:pPr>
              <w:rPr>
                <w:rFonts w:ascii="Arial" w:hAnsi="Arial" w:cs="Arial"/>
                <w:sz w:val="24"/>
                <w:szCs w:val="24"/>
              </w:rPr>
            </w:pPr>
          </w:p>
        </w:tc>
      </w:tr>
      <w:tr w:rsidR="00D50A62" w:rsidTr="00356923">
        <w:trPr>
          <w:trHeight w:val="810"/>
        </w:trPr>
        <w:tc>
          <w:tcPr>
            <w:tcW w:w="392" w:type="dxa"/>
            <w:vMerge/>
            <w:tcBorders>
              <w:left w:val="single" w:sz="18" w:space="0" w:color="auto"/>
              <w:right w:val="single" w:sz="6" w:space="0" w:color="auto"/>
            </w:tcBorders>
          </w:tcPr>
          <w:p w:rsidR="00D50A62" w:rsidRPr="00DB489F" w:rsidRDefault="00D50A62">
            <w:pPr>
              <w:rPr>
                <w:rFonts w:ascii="Arial" w:hAnsi="Arial" w:cs="Arial"/>
                <w:b/>
                <w:sz w:val="24"/>
                <w:szCs w:val="24"/>
              </w:rPr>
            </w:pPr>
          </w:p>
        </w:tc>
        <w:tc>
          <w:tcPr>
            <w:tcW w:w="7796" w:type="dxa"/>
            <w:tcBorders>
              <w:top w:val="single" w:sz="6" w:space="0" w:color="auto"/>
              <w:left w:val="single" w:sz="6" w:space="0" w:color="auto"/>
              <w:bottom w:val="single" w:sz="4" w:space="0" w:color="auto"/>
              <w:right w:val="single" w:sz="6" w:space="0" w:color="auto"/>
            </w:tcBorders>
          </w:tcPr>
          <w:p w:rsidR="00D50A62" w:rsidRPr="00D50A62" w:rsidRDefault="00D50A62" w:rsidP="00D50A62">
            <w:pPr>
              <w:pStyle w:val="ListParagraph"/>
              <w:numPr>
                <w:ilvl w:val="0"/>
                <w:numId w:val="3"/>
              </w:numPr>
              <w:ind w:left="2185" w:hanging="284"/>
              <w:rPr>
                <w:rFonts w:ascii="Arial" w:hAnsi="Arial" w:cs="Arial"/>
                <w:sz w:val="24"/>
                <w:szCs w:val="24"/>
              </w:rPr>
            </w:pPr>
            <w:r w:rsidRPr="009D5F55">
              <w:rPr>
                <w:rFonts w:ascii="Arial" w:hAnsi="Arial" w:cs="Arial"/>
                <w:sz w:val="24"/>
                <w:szCs w:val="24"/>
              </w:rPr>
              <w:t xml:space="preserve">All ancillary staff, such as site manager, </w:t>
            </w:r>
            <w:r>
              <w:rPr>
                <w:rFonts w:ascii="Arial" w:hAnsi="Arial" w:cs="Arial"/>
                <w:sz w:val="24"/>
                <w:szCs w:val="24"/>
              </w:rPr>
              <w:t>dinner staff, school crossing staff etc.</w:t>
            </w:r>
          </w:p>
        </w:tc>
        <w:tc>
          <w:tcPr>
            <w:tcW w:w="2297" w:type="dxa"/>
            <w:gridSpan w:val="2"/>
            <w:tcBorders>
              <w:top w:val="single" w:sz="6" w:space="0" w:color="auto"/>
              <w:left w:val="single" w:sz="6" w:space="0" w:color="auto"/>
              <w:bottom w:val="single" w:sz="4" w:space="0" w:color="auto"/>
              <w:right w:val="single" w:sz="18" w:space="0" w:color="auto"/>
            </w:tcBorders>
          </w:tcPr>
          <w:p w:rsidR="00D50A62" w:rsidRDefault="00D50A62">
            <w:pPr>
              <w:rPr>
                <w:rFonts w:ascii="Arial" w:hAnsi="Arial" w:cs="Arial"/>
                <w:sz w:val="24"/>
                <w:szCs w:val="24"/>
              </w:rPr>
            </w:pPr>
          </w:p>
        </w:tc>
      </w:tr>
      <w:tr w:rsidR="00D50A62" w:rsidTr="00356923">
        <w:trPr>
          <w:trHeight w:val="840"/>
        </w:trPr>
        <w:tc>
          <w:tcPr>
            <w:tcW w:w="392" w:type="dxa"/>
            <w:vMerge/>
            <w:tcBorders>
              <w:left w:val="single" w:sz="18" w:space="0" w:color="auto"/>
              <w:bottom w:val="single" w:sz="18" w:space="0" w:color="auto"/>
              <w:right w:val="single" w:sz="6" w:space="0" w:color="auto"/>
            </w:tcBorders>
          </w:tcPr>
          <w:p w:rsidR="00D50A62" w:rsidRPr="00DB489F" w:rsidRDefault="00D50A62">
            <w:pPr>
              <w:rPr>
                <w:rFonts w:ascii="Arial" w:hAnsi="Arial" w:cs="Arial"/>
                <w:b/>
                <w:sz w:val="24"/>
                <w:szCs w:val="24"/>
              </w:rPr>
            </w:pPr>
          </w:p>
        </w:tc>
        <w:tc>
          <w:tcPr>
            <w:tcW w:w="7796" w:type="dxa"/>
            <w:tcBorders>
              <w:top w:val="single" w:sz="4" w:space="0" w:color="auto"/>
              <w:left w:val="single" w:sz="6" w:space="0" w:color="auto"/>
              <w:bottom w:val="single" w:sz="18" w:space="0" w:color="auto"/>
              <w:right w:val="single" w:sz="6" w:space="0" w:color="auto"/>
            </w:tcBorders>
          </w:tcPr>
          <w:p w:rsidR="00D50A62" w:rsidRDefault="00D50A62" w:rsidP="009D5F55">
            <w:pPr>
              <w:pStyle w:val="ListParagraph"/>
              <w:numPr>
                <w:ilvl w:val="0"/>
                <w:numId w:val="3"/>
              </w:numPr>
              <w:ind w:left="2185" w:hanging="284"/>
              <w:rPr>
                <w:rFonts w:ascii="Arial" w:hAnsi="Arial" w:cs="Arial"/>
                <w:sz w:val="24"/>
                <w:szCs w:val="24"/>
              </w:rPr>
            </w:pPr>
            <w:r>
              <w:rPr>
                <w:rFonts w:ascii="Arial" w:hAnsi="Arial" w:cs="Arial"/>
                <w:sz w:val="24"/>
                <w:szCs w:val="24"/>
              </w:rPr>
              <w:t>If a selection of staff – who has received training?</w:t>
            </w:r>
          </w:p>
          <w:p w:rsidR="00D50A62" w:rsidRDefault="00D50A62" w:rsidP="00D50A62">
            <w:pPr>
              <w:rPr>
                <w:rFonts w:ascii="Arial" w:hAnsi="Arial" w:cs="Arial"/>
                <w:sz w:val="24"/>
                <w:szCs w:val="24"/>
              </w:rPr>
            </w:pPr>
          </w:p>
          <w:p w:rsidR="00D50A62" w:rsidRPr="009D5F55" w:rsidRDefault="00D50A62" w:rsidP="00D50A62">
            <w:pPr>
              <w:rPr>
                <w:rFonts w:ascii="Arial" w:hAnsi="Arial" w:cs="Arial"/>
                <w:sz w:val="24"/>
                <w:szCs w:val="24"/>
              </w:rPr>
            </w:pPr>
          </w:p>
        </w:tc>
        <w:tc>
          <w:tcPr>
            <w:tcW w:w="2297" w:type="dxa"/>
            <w:gridSpan w:val="2"/>
            <w:tcBorders>
              <w:top w:val="single" w:sz="4" w:space="0" w:color="auto"/>
              <w:left w:val="single" w:sz="6" w:space="0" w:color="auto"/>
              <w:bottom w:val="single" w:sz="18" w:space="0" w:color="auto"/>
              <w:right w:val="single" w:sz="18" w:space="0" w:color="auto"/>
            </w:tcBorders>
          </w:tcPr>
          <w:p w:rsidR="00D50A62" w:rsidRDefault="00D50A62">
            <w:pPr>
              <w:rPr>
                <w:rFonts w:ascii="Arial" w:hAnsi="Arial" w:cs="Arial"/>
                <w:sz w:val="24"/>
                <w:szCs w:val="24"/>
              </w:rPr>
            </w:pPr>
          </w:p>
        </w:tc>
      </w:tr>
      <w:tr w:rsidR="00960239" w:rsidTr="00DD54B0">
        <w:tc>
          <w:tcPr>
            <w:tcW w:w="392" w:type="dxa"/>
            <w:vMerge w:val="restart"/>
            <w:tcBorders>
              <w:top w:val="single" w:sz="18" w:space="0" w:color="auto"/>
              <w:left w:val="single" w:sz="18" w:space="0" w:color="auto"/>
              <w:bottom w:val="single" w:sz="6" w:space="0" w:color="auto"/>
              <w:right w:val="single" w:sz="6" w:space="0" w:color="auto"/>
            </w:tcBorders>
          </w:tcPr>
          <w:p w:rsidR="00960239" w:rsidRPr="0074172C" w:rsidRDefault="00960239">
            <w:pPr>
              <w:rPr>
                <w:rFonts w:ascii="Arial" w:hAnsi="Arial" w:cs="Arial"/>
                <w:b/>
                <w:sz w:val="24"/>
                <w:szCs w:val="24"/>
              </w:rPr>
            </w:pPr>
            <w:r w:rsidRPr="0074172C">
              <w:rPr>
                <w:rFonts w:ascii="Arial" w:hAnsi="Arial" w:cs="Arial"/>
                <w:b/>
                <w:sz w:val="24"/>
                <w:szCs w:val="24"/>
              </w:rPr>
              <w:t>2</w:t>
            </w:r>
          </w:p>
        </w:tc>
        <w:tc>
          <w:tcPr>
            <w:tcW w:w="7796" w:type="dxa"/>
            <w:tcBorders>
              <w:top w:val="single" w:sz="18" w:space="0" w:color="auto"/>
              <w:left w:val="single" w:sz="6" w:space="0" w:color="auto"/>
              <w:bottom w:val="single" w:sz="6" w:space="0" w:color="auto"/>
              <w:right w:val="single" w:sz="6" w:space="0" w:color="auto"/>
            </w:tcBorders>
          </w:tcPr>
          <w:p w:rsidR="00960239" w:rsidRPr="0074172C" w:rsidRDefault="00960239" w:rsidP="0074172C">
            <w:pPr>
              <w:pStyle w:val="ListParagraph"/>
              <w:ind w:left="1500" w:hanging="1442"/>
              <w:rPr>
                <w:rFonts w:ascii="Arial" w:hAnsi="Arial" w:cs="Arial"/>
                <w:b/>
                <w:sz w:val="24"/>
                <w:szCs w:val="24"/>
              </w:rPr>
            </w:pPr>
            <w:r w:rsidRPr="0074172C">
              <w:rPr>
                <w:rFonts w:ascii="Arial" w:hAnsi="Arial" w:cs="Arial"/>
                <w:b/>
                <w:sz w:val="24"/>
                <w:szCs w:val="24"/>
              </w:rPr>
              <w:t>Other AET training</w:t>
            </w:r>
          </w:p>
        </w:tc>
        <w:tc>
          <w:tcPr>
            <w:tcW w:w="1148" w:type="dxa"/>
            <w:tcBorders>
              <w:top w:val="single" w:sz="18" w:space="0" w:color="auto"/>
              <w:left w:val="single" w:sz="6" w:space="0" w:color="auto"/>
              <w:bottom w:val="single" w:sz="6" w:space="0" w:color="auto"/>
              <w:right w:val="single" w:sz="6" w:space="0" w:color="auto"/>
            </w:tcBorders>
          </w:tcPr>
          <w:p w:rsidR="00960239" w:rsidRDefault="00960239" w:rsidP="00F772D4">
            <w:pPr>
              <w:jc w:val="center"/>
              <w:rPr>
                <w:rFonts w:ascii="Arial" w:hAnsi="Arial" w:cs="Arial"/>
                <w:sz w:val="24"/>
                <w:szCs w:val="24"/>
              </w:rPr>
            </w:pPr>
            <w:r>
              <w:rPr>
                <w:rFonts w:ascii="Arial" w:hAnsi="Arial" w:cs="Arial"/>
                <w:sz w:val="24"/>
                <w:szCs w:val="24"/>
              </w:rPr>
              <w:t>Yes</w:t>
            </w:r>
          </w:p>
        </w:tc>
        <w:tc>
          <w:tcPr>
            <w:tcW w:w="1149" w:type="dxa"/>
            <w:tcBorders>
              <w:top w:val="single" w:sz="18" w:space="0" w:color="auto"/>
              <w:left w:val="single" w:sz="6" w:space="0" w:color="auto"/>
              <w:bottom w:val="single" w:sz="6" w:space="0" w:color="auto"/>
              <w:right w:val="single" w:sz="18" w:space="0" w:color="auto"/>
            </w:tcBorders>
          </w:tcPr>
          <w:p w:rsidR="00960239" w:rsidRDefault="00960239" w:rsidP="00F772D4">
            <w:pPr>
              <w:jc w:val="center"/>
              <w:rPr>
                <w:rFonts w:ascii="Arial" w:hAnsi="Arial" w:cs="Arial"/>
                <w:sz w:val="24"/>
                <w:szCs w:val="24"/>
              </w:rPr>
            </w:pPr>
            <w:r>
              <w:rPr>
                <w:rFonts w:ascii="Arial" w:hAnsi="Arial" w:cs="Arial"/>
                <w:sz w:val="24"/>
                <w:szCs w:val="24"/>
              </w:rPr>
              <w:t>No</w:t>
            </w: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F772D4" w:rsidRDefault="00960239" w:rsidP="00F772D4">
            <w:pPr>
              <w:rPr>
                <w:rFonts w:ascii="Arial" w:hAnsi="Arial" w:cs="Arial"/>
                <w:sz w:val="24"/>
                <w:szCs w:val="24"/>
              </w:rPr>
            </w:pPr>
            <w:r>
              <w:rPr>
                <w:rFonts w:ascii="Arial" w:hAnsi="Arial" w:cs="Arial"/>
                <w:sz w:val="24"/>
                <w:szCs w:val="24"/>
              </w:rPr>
              <w:t xml:space="preserve">Has your school had AET </w:t>
            </w:r>
            <w:r w:rsidRPr="00A47A48">
              <w:rPr>
                <w:rFonts w:ascii="Arial" w:hAnsi="Arial" w:cs="Arial"/>
                <w:b/>
                <w:sz w:val="24"/>
                <w:szCs w:val="24"/>
              </w:rPr>
              <w:t>Tier 2</w:t>
            </w:r>
            <w:r>
              <w:rPr>
                <w:rFonts w:ascii="Arial" w:hAnsi="Arial" w:cs="Arial"/>
                <w:sz w:val="24"/>
                <w:szCs w:val="24"/>
              </w:rPr>
              <w:t xml:space="preserve"> training?</w:t>
            </w:r>
          </w:p>
        </w:tc>
        <w:tc>
          <w:tcPr>
            <w:tcW w:w="1148" w:type="dxa"/>
            <w:tcBorders>
              <w:top w:val="single" w:sz="6" w:space="0" w:color="auto"/>
              <w:left w:val="single" w:sz="6" w:space="0" w:color="auto"/>
              <w:bottom w:val="single" w:sz="6" w:space="0" w:color="auto"/>
              <w:right w:val="single" w:sz="6" w:space="0" w:color="auto"/>
            </w:tcBorders>
          </w:tcPr>
          <w:p w:rsidR="00960239" w:rsidRDefault="00960239">
            <w:pPr>
              <w:rPr>
                <w:rFonts w:ascii="Arial" w:hAnsi="Arial" w:cs="Arial"/>
                <w:sz w:val="24"/>
                <w:szCs w:val="24"/>
              </w:rPr>
            </w:pPr>
          </w:p>
        </w:tc>
        <w:tc>
          <w:tcPr>
            <w:tcW w:w="1149" w:type="dxa"/>
            <w:tcBorders>
              <w:top w:val="single" w:sz="6" w:space="0" w:color="auto"/>
              <w:left w:val="single" w:sz="6" w:space="0" w:color="auto"/>
              <w:bottom w:val="single" w:sz="6" w:space="0" w:color="auto"/>
              <w:right w:val="single" w:sz="18" w:space="0" w:color="auto"/>
            </w:tcBorders>
          </w:tcPr>
          <w:p w:rsidR="00960239" w:rsidRDefault="00960239">
            <w:pP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F772D4" w:rsidRDefault="00960239" w:rsidP="00F772D4">
            <w:pPr>
              <w:rPr>
                <w:rFonts w:ascii="Arial" w:hAnsi="Arial" w:cs="Arial"/>
                <w:sz w:val="24"/>
                <w:szCs w:val="24"/>
              </w:rPr>
            </w:pPr>
            <w:r>
              <w:rPr>
                <w:rFonts w:ascii="Arial" w:hAnsi="Arial" w:cs="Arial"/>
                <w:sz w:val="24"/>
                <w:szCs w:val="24"/>
              </w:rPr>
              <w:t>If ‘Yes’ – Date of training:</w:t>
            </w: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pP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9D5F55" w:rsidRDefault="00960239" w:rsidP="00A47A48">
            <w:pPr>
              <w:rPr>
                <w:rFonts w:ascii="Arial" w:hAnsi="Arial" w:cs="Arial"/>
                <w:sz w:val="24"/>
                <w:szCs w:val="24"/>
              </w:rPr>
            </w:pPr>
            <w:r>
              <w:rPr>
                <w:rFonts w:ascii="Arial" w:hAnsi="Arial" w:cs="Arial"/>
                <w:sz w:val="24"/>
                <w:szCs w:val="24"/>
              </w:rPr>
              <w:t>The following staff were included in the Tier 2 training:</w:t>
            </w: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rsidP="00A47A48">
            <w:pPr>
              <w:rPr>
                <w:rFonts w:ascii="Arial" w:hAnsi="Arial" w:cs="Arial"/>
                <w:sz w:val="24"/>
                <w:szCs w:val="24"/>
              </w:rPr>
            </w:pPr>
            <w:r w:rsidRPr="009D5F55">
              <w:rPr>
                <w:rFonts w:ascii="Arial" w:hAnsi="Arial" w:cs="Arial"/>
                <w:i/>
                <w:sz w:val="24"/>
                <w:szCs w:val="24"/>
              </w:rPr>
              <w:t>Tick as applicable</w:t>
            </w: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A47A48" w:rsidRDefault="00960239" w:rsidP="00A47A48">
            <w:pPr>
              <w:ind w:left="1065"/>
              <w:rPr>
                <w:rFonts w:ascii="Arial" w:hAnsi="Arial" w:cs="Arial"/>
                <w:sz w:val="24"/>
                <w:szCs w:val="24"/>
              </w:rPr>
            </w:pPr>
            <w:r>
              <w:rPr>
                <w:rFonts w:ascii="Arial" w:hAnsi="Arial" w:cs="Arial"/>
                <w:sz w:val="24"/>
                <w:szCs w:val="24"/>
              </w:rPr>
              <w:t xml:space="preserve">a: </w:t>
            </w:r>
            <w:r w:rsidRPr="00A47A48">
              <w:rPr>
                <w:rFonts w:ascii="Arial" w:hAnsi="Arial" w:cs="Arial"/>
                <w:sz w:val="24"/>
                <w:szCs w:val="24"/>
              </w:rPr>
              <w:t xml:space="preserve">All teaching staff </w:t>
            </w: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rsidP="00A47A48">
            <w:pP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A47A48" w:rsidRDefault="00960239" w:rsidP="00A47A48">
            <w:pPr>
              <w:rPr>
                <w:rFonts w:ascii="Arial" w:hAnsi="Arial" w:cs="Arial"/>
                <w:sz w:val="24"/>
                <w:szCs w:val="24"/>
              </w:rPr>
            </w:pPr>
            <w:r>
              <w:rPr>
                <w:rFonts w:ascii="Arial" w:hAnsi="Arial" w:cs="Arial"/>
                <w:sz w:val="24"/>
                <w:szCs w:val="24"/>
              </w:rPr>
              <w:t xml:space="preserve">                b: </w:t>
            </w:r>
            <w:r w:rsidRPr="00A47A48">
              <w:rPr>
                <w:rFonts w:ascii="Arial" w:hAnsi="Arial" w:cs="Arial"/>
                <w:sz w:val="24"/>
                <w:szCs w:val="24"/>
              </w:rPr>
              <w:t>All teaching assistants/learning support assistants</w:t>
            </w: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rsidP="00A47A48">
            <w:pP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1148" w:type="dxa"/>
            <w:tcBorders>
              <w:top w:val="single" w:sz="6" w:space="0" w:color="auto"/>
              <w:left w:val="single" w:sz="6" w:space="0" w:color="auto"/>
              <w:bottom w:val="single" w:sz="6" w:space="0" w:color="auto"/>
              <w:right w:val="single" w:sz="6" w:space="0" w:color="auto"/>
            </w:tcBorders>
          </w:tcPr>
          <w:p w:rsidR="00960239" w:rsidRDefault="00960239" w:rsidP="00A47A48">
            <w:pPr>
              <w:jc w:val="center"/>
              <w:rPr>
                <w:rFonts w:ascii="Arial" w:hAnsi="Arial" w:cs="Arial"/>
                <w:sz w:val="24"/>
                <w:szCs w:val="24"/>
              </w:rPr>
            </w:pPr>
            <w:r>
              <w:rPr>
                <w:rFonts w:ascii="Arial" w:hAnsi="Arial" w:cs="Arial"/>
                <w:sz w:val="24"/>
                <w:szCs w:val="24"/>
              </w:rPr>
              <w:t>Yes</w:t>
            </w:r>
          </w:p>
        </w:tc>
        <w:tc>
          <w:tcPr>
            <w:tcW w:w="1149" w:type="dxa"/>
            <w:tcBorders>
              <w:top w:val="single" w:sz="6" w:space="0" w:color="auto"/>
              <w:left w:val="single" w:sz="6" w:space="0" w:color="auto"/>
              <w:bottom w:val="single" w:sz="6" w:space="0" w:color="auto"/>
              <w:right w:val="single" w:sz="18" w:space="0" w:color="auto"/>
            </w:tcBorders>
          </w:tcPr>
          <w:p w:rsidR="00960239" w:rsidRDefault="00960239" w:rsidP="00A47A48">
            <w:pPr>
              <w:jc w:val="center"/>
              <w:rPr>
                <w:rFonts w:ascii="Arial" w:hAnsi="Arial" w:cs="Arial"/>
                <w:sz w:val="24"/>
                <w:szCs w:val="24"/>
              </w:rPr>
            </w:pPr>
            <w:r>
              <w:rPr>
                <w:rFonts w:ascii="Arial" w:hAnsi="Arial" w:cs="Arial"/>
                <w:sz w:val="24"/>
                <w:szCs w:val="24"/>
              </w:rPr>
              <w:t>No</w:t>
            </w: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F772D4" w:rsidRDefault="00960239" w:rsidP="00A47A48">
            <w:pPr>
              <w:rPr>
                <w:rFonts w:ascii="Arial" w:hAnsi="Arial" w:cs="Arial"/>
                <w:sz w:val="24"/>
                <w:szCs w:val="24"/>
              </w:rPr>
            </w:pPr>
            <w:r>
              <w:rPr>
                <w:rFonts w:ascii="Arial" w:hAnsi="Arial" w:cs="Arial"/>
                <w:sz w:val="24"/>
                <w:szCs w:val="24"/>
              </w:rPr>
              <w:t xml:space="preserve">Has you school had AET </w:t>
            </w:r>
            <w:r w:rsidRPr="00A47A48">
              <w:rPr>
                <w:rFonts w:ascii="Arial" w:hAnsi="Arial" w:cs="Arial"/>
                <w:b/>
                <w:sz w:val="24"/>
                <w:szCs w:val="24"/>
              </w:rPr>
              <w:t>Tier 3</w:t>
            </w:r>
            <w:r>
              <w:rPr>
                <w:rFonts w:ascii="Arial" w:hAnsi="Arial" w:cs="Arial"/>
                <w:sz w:val="24"/>
                <w:szCs w:val="24"/>
              </w:rPr>
              <w:t xml:space="preserve"> training?</w:t>
            </w:r>
          </w:p>
        </w:tc>
        <w:tc>
          <w:tcPr>
            <w:tcW w:w="1148" w:type="dxa"/>
            <w:tcBorders>
              <w:top w:val="single" w:sz="6" w:space="0" w:color="auto"/>
              <w:left w:val="single" w:sz="6" w:space="0" w:color="auto"/>
              <w:bottom w:val="single" w:sz="6" w:space="0" w:color="auto"/>
              <w:right w:val="single" w:sz="6" w:space="0" w:color="auto"/>
            </w:tcBorders>
          </w:tcPr>
          <w:p w:rsidR="00960239" w:rsidRDefault="00960239" w:rsidP="00A47A48">
            <w:pPr>
              <w:jc w:val="center"/>
              <w:rPr>
                <w:rFonts w:ascii="Arial" w:hAnsi="Arial" w:cs="Arial"/>
                <w:sz w:val="24"/>
                <w:szCs w:val="24"/>
              </w:rPr>
            </w:pPr>
          </w:p>
        </w:tc>
        <w:tc>
          <w:tcPr>
            <w:tcW w:w="1149" w:type="dxa"/>
            <w:tcBorders>
              <w:top w:val="single" w:sz="6" w:space="0" w:color="auto"/>
              <w:left w:val="single" w:sz="6" w:space="0" w:color="auto"/>
              <w:bottom w:val="single" w:sz="6" w:space="0" w:color="auto"/>
              <w:right w:val="single" w:sz="18" w:space="0" w:color="auto"/>
            </w:tcBorders>
          </w:tcPr>
          <w:p w:rsidR="00960239" w:rsidRDefault="00960239" w:rsidP="00A47A48">
            <w:pPr>
              <w:jc w:val="cente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F772D4" w:rsidRDefault="00960239" w:rsidP="00A47A48">
            <w:pPr>
              <w:rPr>
                <w:rFonts w:ascii="Arial" w:hAnsi="Arial" w:cs="Arial"/>
                <w:sz w:val="24"/>
                <w:szCs w:val="24"/>
              </w:rPr>
            </w:pPr>
            <w:r>
              <w:rPr>
                <w:rFonts w:ascii="Arial" w:hAnsi="Arial" w:cs="Arial"/>
                <w:sz w:val="24"/>
                <w:szCs w:val="24"/>
              </w:rPr>
              <w:t>If ‘Yes’ – Date of training:</w:t>
            </w: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rsidP="00A47A48">
            <w:pP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Pr="00E9763E" w:rsidRDefault="00960239" w:rsidP="00A47A48">
            <w:pPr>
              <w:rPr>
                <w:rFonts w:ascii="Arial" w:hAnsi="Arial" w:cs="Arial"/>
                <w:b/>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9D5F55" w:rsidRDefault="00960239" w:rsidP="00A47A48">
            <w:pPr>
              <w:rPr>
                <w:rFonts w:ascii="Arial" w:hAnsi="Arial" w:cs="Arial"/>
                <w:sz w:val="24"/>
                <w:szCs w:val="24"/>
              </w:rPr>
            </w:pPr>
            <w:r>
              <w:rPr>
                <w:rFonts w:ascii="Arial" w:hAnsi="Arial" w:cs="Arial"/>
                <w:sz w:val="24"/>
                <w:szCs w:val="24"/>
              </w:rPr>
              <w:t xml:space="preserve">The following staff were included in the </w:t>
            </w:r>
            <w:r w:rsidRPr="00D04A87">
              <w:rPr>
                <w:rFonts w:ascii="Arial" w:hAnsi="Arial" w:cs="Arial"/>
                <w:sz w:val="24"/>
                <w:szCs w:val="24"/>
              </w:rPr>
              <w:t>Tier 3</w:t>
            </w:r>
            <w:r>
              <w:rPr>
                <w:rFonts w:ascii="Arial" w:hAnsi="Arial" w:cs="Arial"/>
                <w:sz w:val="24"/>
                <w:szCs w:val="24"/>
              </w:rPr>
              <w:t xml:space="preserve"> training:</w:t>
            </w: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rsidP="00A47A48">
            <w:pPr>
              <w:rPr>
                <w:rFonts w:ascii="Arial" w:hAnsi="Arial" w:cs="Arial"/>
                <w:sz w:val="24"/>
                <w:szCs w:val="24"/>
              </w:rPr>
            </w:pPr>
            <w:r w:rsidRPr="009D5F55">
              <w:rPr>
                <w:rFonts w:ascii="Arial" w:hAnsi="Arial" w:cs="Arial"/>
                <w:i/>
                <w:sz w:val="24"/>
                <w:szCs w:val="24"/>
              </w:rPr>
              <w:t>Tick as applicable</w:t>
            </w: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A47A48" w:rsidRDefault="00960239" w:rsidP="00960239">
            <w:pPr>
              <w:rPr>
                <w:rFonts w:ascii="Arial" w:hAnsi="Arial" w:cs="Arial"/>
                <w:sz w:val="24"/>
                <w:szCs w:val="24"/>
              </w:rPr>
            </w:pPr>
            <w:r>
              <w:rPr>
                <w:rFonts w:ascii="Arial" w:hAnsi="Arial" w:cs="Arial"/>
                <w:sz w:val="24"/>
                <w:szCs w:val="24"/>
              </w:rPr>
              <w:t xml:space="preserve">  a: All of SLT </w:t>
            </w: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rsidP="00A47A48">
            <w:pP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Default="00960239" w:rsidP="00960239">
            <w:pPr>
              <w:rPr>
                <w:rFonts w:ascii="Arial" w:hAnsi="Arial" w:cs="Arial"/>
                <w:sz w:val="24"/>
                <w:szCs w:val="24"/>
              </w:rPr>
            </w:pPr>
            <w:r>
              <w:rPr>
                <w:rFonts w:ascii="Arial" w:hAnsi="Arial" w:cs="Arial"/>
                <w:sz w:val="24"/>
                <w:szCs w:val="24"/>
              </w:rPr>
              <w:t xml:space="preserve">  b: Some of SLT – who?</w:t>
            </w:r>
          </w:p>
          <w:p w:rsidR="00D50A62" w:rsidRDefault="00D50A62" w:rsidP="00960239">
            <w:pPr>
              <w:rPr>
                <w:rFonts w:ascii="Arial" w:hAnsi="Arial" w:cs="Arial"/>
                <w:sz w:val="24"/>
                <w:szCs w:val="24"/>
              </w:rPr>
            </w:pPr>
          </w:p>
          <w:p w:rsidR="00D50A62" w:rsidRDefault="00D50A62" w:rsidP="00960239">
            <w:pPr>
              <w:rPr>
                <w:rFonts w:ascii="Arial" w:hAnsi="Arial" w:cs="Arial"/>
                <w:sz w:val="24"/>
                <w:szCs w:val="24"/>
              </w:rPr>
            </w:pP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rsidP="00A47A48">
            <w:pP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6"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960239" w:rsidRPr="00A47A48" w:rsidRDefault="00960239" w:rsidP="00A47A48">
            <w:pPr>
              <w:rPr>
                <w:rFonts w:ascii="Arial" w:hAnsi="Arial" w:cs="Arial"/>
                <w:sz w:val="24"/>
                <w:szCs w:val="24"/>
              </w:rPr>
            </w:pPr>
            <w:r>
              <w:rPr>
                <w:rFonts w:ascii="Arial" w:hAnsi="Arial" w:cs="Arial"/>
                <w:sz w:val="24"/>
                <w:szCs w:val="24"/>
              </w:rPr>
              <w:t xml:space="preserve">  c: SENCO (if not a member of SLT)</w:t>
            </w:r>
          </w:p>
        </w:tc>
        <w:tc>
          <w:tcPr>
            <w:tcW w:w="2297" w:type="dxa"/>
            <w:gridSpan w:val="2"/>
            <w:tcBorders>
              <w:top w:val="single" w:sz="6" w:space="0" w:color="auto"/>
              <w:left w:val="single" w:sz="6" w:space="0" w:color="auto"/>
              <w:bottom w:val="single" w:sz="6" w:space="0" w:color="auto"/>
              <w:right w:val="single" w:sz="18" w:space="0" w:color="auto"/>
            </w:tcBorders>
          </w:tcPr>
          <w:p w:rsidR="00960239" w:rsidRDefault="00960239" w:rsidP="00A47A48">
            <w:pPr>
              <w:rPr>
                <w:rFonts w:ascii="Arial" w:hAnsi="Arial" w:cs="Arial"/>
                <w:sz w:val="24"/>
                <w:szCs w:val="24"/>
              </w:rPr>
            </w:pPr>
          </w:p>
        </w:tc>
      </w:tr>
      <w:tr w:rsidR="00960239" w:rsidTr="00DD54B0">
        <w:tc>
          <w:tcPr>
            <w:tcW w:w="392" w:type="dxa"/>
            <w:vMerge/>
            <w:tcBorders>
              <w:top w:val="single" w:sz="6" w:space="0" w:color="auto"/>
              <w:left w:val="single" w:sz="18" w:space="0" w:color="auto"/>
              <w:bottom w:val="single" w:sz="18" w:space="0" w:color="auto"/>
              <w:right w:val="single" w:sz="6" w:space="0" w:color="auto"/>
            </w:tcBorders>
          </w:tcPr>
          <w:p w:rsidR="00960239" w:rsidRDefault="00960239" w:rsidP="00A47A48">
            <w:pPr>
              <w:rPr>
                <w:rFonts w:ascii="Arial" w:hAnsi="Arial" w:cs="Arial"/>
                <w:sz w:val="24"/>
                <w:szCs w:val="24"/>
              </w:rPr>
            </w:pPr>
          </w:p>
        </w:tc>
        <w:tc>
          <w:tcPr>
            <w:tcW w:w="7796" w:type="dxa"/>
            <w:tcBorders>
              <w:top w:val="single" w:sz="6" w:space="0" w:color="auto"/>
              <w:left w:val="single" w:sz="6" w:space="0" w:color="auto"/>
              <w:bottom w:val="single" w:sz="18" w:space="0" w:color="auto"/>
              <w:right w:val="single" w:sz="6" w:space="0" w:color="auto"/>
            </w:tcBorders>
          </w:tcPr>
          <w:p w:rsidR="00960239" w:rsidRDefault="00960239" w:rsidP="00A47A48">
            <w:pPr>
              <w:rPr>
                <w:rFonts w:ascii="Arial" w:hAnsi="Arial" w:cs="Arial"/>
                <w:sz w:val="24"/>
                <w:szCs w:val="24"/>
              </w:rPr>
            </w:pPr>
            <w:r>
              <w:rPr>
                <w:rFonts w:ascii="Arial" w:hAnsi="Arial" w:cs="Arial"/>
                <w:sz w:val="24"/>
                <w:szCs w:val="24"/>
              </w:rPr>
              <w:t xml:space="preserve">  d: autism lead (if not a member of SLT)</w:t>
            </w:r>
          </w:p>
        </w:tc>
        <w:tc>
          <w:tcPr>
            <w:tcW w:w="2297" w:type="dxa"/>
            <w:gridSpan w:val="2"/>
            <w:tcBorders>
              <w:top w:val="single" w:sz="6" w:space="0" w:color="auto"/>
              <w:left w:val="single" w:sz="6" w:space="0" w:color="auto"/>
              <w:bottom w:val="single" w:sz="18" w:space="0" w:color="auto"/>
              <w:right w:val="single" w:sz="18" w:space="0" w:color="auto"/>
            </w:tcBorders>
          </w:tcPr>
          <w:p w:rsidR="00960239" w:rsidRDefault="00960239" w:rsidP="00A47A48">
            <w:pPr>
              <w:rPr>
                <w:rFonts w:ascii="Arial" w:hAnsi="Arial" w:cs="Arial"/>
                <w:sz w:val="24"/>
                <w:szCs w:val="24"/>
              </w:rPr>
            </w:pPr>
          </w:p>
        </w:tc>
      </w:tr>
      <w:tr w:rsidR="00CF3389" w:rsidTr="00DD54B0">
        <w:tc>
          <w:tcPr>
            <w:tcW w:w="392" w:type="dxa"/>
            <w:vMerge w:val="restart"/>
            <w:tcBorders>
              <w:top w:val="single" w:sz="18" w:space="0" w:color="auto"/>
              <w:left w:val="single" w:sz="18" w:space="0" w:color="auto"/>
              <w:bottom w:val="single" w:sz="6" w:space="0" w:color="auto"/>
              <w:right w:val="single" w:sz="6" w:space="0" w:color="auto"/>
            </w:tcBorders>
          </w:tcPr>
          <w:p w:rsidR="00CF3389" w:rsidRPr="00A47A48" w:rsidRDefault="00CF3389" w:rsidP="00A47A48">
            <w:pPr>
              <w:rPr>
                <w:rFonts w:ascii="Arial" w:hAnsi="Arial" w:cs="Arial"/>
                <w:b/>
                <w:sz w:val="24"/>
                <w:szCs w:val="24"/>
              </w:rPr>
            </w:pPr>
            <w:r w:rsidRPr="00A47A48">
              <w:rPr>
                <w:rFonts w:ascii="Arial" w:hAnsi="Arial" w:cs="Arial"/>
                <w:b/>
                <w:sz w:val="24"/>
                <w:szCs w:val="24"/>
              </w:rPr>
              <w:t>3</w:t>
            </w:r>
          </w:p>
        </w:tc>
        <w:tc>
          <w:tcPr>
            <w:tcW w:w="7796" w:type="dxa"/>
            <w:tcBorders>
              <w:top w:val="single" w:sz="18" w:space="0" w:color="auto"/>
              <w:left w:val="single" w:sz="6" w:space="0" w:color="auto"/>
              <w:bottom w:val="single" w:sz="6" w:space="0" w:color="auto"/>
              <w:right w:val="single" w:sz="6" w:space="0" w:color="auto"/>
            </w:tcBorders>
          </w:tcPr>
          <w:p w:rsidR="00CF3389" w:rsidRPr="00A47A48" w:rsidRDefault="00CF3389" w:rsidP="00A47A48">
            <w:pPr>
              <w:rPr>
                <w:rFonts w:ascii="Arial" w:hAnsi="Arial" w:cs="Arial"/>
                <w:b/>
                <w:sz w:val="24"/>
                <w:szCs w:val="24"/>
              </w:rPr>
            </w:pPr>
            <w:r w:rsidRPr="00A47A48">
              <w:rPr>
                <w:rFonts w:ascii="Arial" w:hAnsi="Arial" w:cs="Arial"/>
                <w:b/>
                <w:sz w:val="24"/>
                <w:szCs w:val="24"/>
              </w:rPr>
              <w:t>AET Action Plan</w:t>
            </w:r>
          </w:p>
        </w:tc>
        <w:tc>
          <w:tcPr>
            <w:tcW w:w="2297" w:type="dxa"/>
            <w:gridSpan w:val="2"/>
            <w:tcBorders>
              <w:top w:val="single" w:sz="18" w:space="0" w:color="auto"/>
              <w:left w:val="single" w:sz="6" w:space="0" w:color="auto"/>
              <w:bottom w:val="single" w:sz="6" w:space="0" w:color="auto"/>
              <w:right w:val="single" w:sz="18" w:space="0" w:color="auto"/>
            </w:tcBorders>
          </w:tcPr>
          <w:p w:rsidR="00CF3389" w:rsidRDefault="00CF3389" w:rsidP="00A47A48">
            <w:pPr>
              <w:rPr>
                <w:rFonts w:ascii="Arial" w:hAnsi="Arial" w:cs="Arial"/>
                <w:sz w:val="24"/>
                <w:szCs w:val="24"/>
              </w:rPr>
            </w:pPr>
          </w:p>
        </w:tc>
      </w:tr>
      <w:tr w:rsidR="00CF3389" w:rsidTr="00DD54B0">
        <w:tc>
          <w:tcPr>
            <w:tcW w:w="392" w:type="dxa"/>
            <w:vMerge/>
            <w:tcBorders>
              <w:top w:val="single" w:sz="6" w:space="0" w:color="auto"/>
              <w:left w:val="single" w:sz="18" w:space="0" w:color="auto"/>
              <w:bottom w:val="single" w:sz="6" w:space="0" w:color="auto"/>
              <w:right w:val="single" w:sz="6" w:space="0" w:color="auto"/>
            </w:tcBorders>
          </w:tcPr>
          <w:p w:rsidR="00CF3389" w:rsidRPr="00E9763E" w:rsidRDefault="00CF3389" w:rsidP="00A47A48">
            <w:pPr>
              <w:rPr>
                <w:rFonts w:ascii="Arial" w:hAnsi="Arial" w:cs="Arial"/>
                <w:b/>
                <w:sz w:val="24"/>
                <w:szCs w:val="24"/>
              </w:rPr>
            </w:pPr>
          </w:p>
        </w:tc>
        <w:tc>
          <w:tcPr>
            <w:tcW w:w="7796" w:type="dxa"/>
            <w:tcBorders>
              <w:top w:val="single" w:sz="6" w:space="0" w:color="auto"/>
              <w:left w:val="single" w:sz="6" w:space="0" w:color="auto"/>
              <w:bottom w:val="single" w:sz="6" w:space="0" w:color="auto"/>
              <w:right w:val="single" w:sz="6" w:space="0" w:color="auto"/>
            </w:tcBorders>
          </w:tcPr>
          <w:p w:rsidR="00CF3389" w:rsidRPr="00960239" w:rsidRDefault="00CF3389" w:rsidP="00A47A48">
            <w:pPr>
              <w:rPr>
                <w:rFonts w:ascii="Arial" w:hAnsi="Arial" w:cs="Arial"/>
                <w:sz w:val="24"/>
                <w:szCs w:val="24"/>
              </w:rPr>
            </w:pPr>
            <w:r w:rsidRPr="00960239">
              <w:rPr>
                <w:rFonts w:ascii="Arial" w:hAnsi="Arial" w:cs="Arial"/>
                <w:sz w:val="24"/>
                <w:szCs w:val="24"/>
              </w:rPr>
              <w:t>Date of last AET action plan review:</w:t>
            </w:r>
          </w:p>
        </w:tc>
        <w:tc>
          <w:tcPr>
            <w:tcW w:w="2297" w:type="dxa"/>
            <w:gridSpan w:val="2"/>
            <w:tcBorders>
              <w:top w:val="single" w:sz="6" w:space="0" w:color="auto"/>
              <w:left w:val="single" w:sz="6" w:space="0" w:color="auto"/>
              <w:bottom w:val="single" w:sz="6" w:space="0" w:color="auto"/>
              <w:right w:val="single" w:sz="18" w:space="0" w:color="auto"/>
            </w:tcBorders>
          </w:tcPr>
          <w:p w:rsidR="00CF3389" w:rsidRDefault="00CF3389" w:rsidP="00A47A48">
            <w:pPr>
              <w:rPr>
                <w:rFonts w:ascii="Arial" w:hAnsi="Arial" w:cs="Arial"/>
                <w:sz w:val="24"/>
                <w:szCs w:val="24"/>
              </w:rPr>
            </w:pPr>
          </w:p>
        </w:tc>
      </w:tr>
      <w:tr w:rsidR="00CF3389" w:rsidTr="00DD54B0">
        <w:tc>
          <w:tcPr>
            <w:tcW w:w="392" w:type="dxa"/>
            <w:vMerge/>
            <w:tcBorders>
              <w:top w:val="single" w:sz="6" w:space="0" w:color="auto"/>
              <w:left w:val="single" w:sz="18" w:space="0" w:color="auto"/>
              <w:bottom w:val="single" w:sz="6" w:space="0" w:color="auto"/>
              <w:right w:val="single" w:sz="6" w:space="0" w:color="auto"/>
            </w:tcBorders>
          </w:tcPr>
          <w:p w:rsidR="00CF3389" w:rsidRPr="00E9763E" w:rsidRDefault="00CF3389" w:rsidP="00A47A48">
            <w:pPr>
              <w:rPr>
                <w:rFonts w:ascii="Arial" w:hAnsi="Arial" w:cs="Arial"/>
                <w:b/>
                <w:sz w:val="24"/>
                <w:szCs w:val="24"/>
              </w:rPr>
            </w:pPr>
          </w:p>
        </w:tc>
        <w:tc>
          <w:tcPr>
            <w:tcW w:w="7796" w:type="dxa"/>
            <w:tcBorders>
              <w:top w:val="single" w:sz="6" w:space="0" w:color="auto"/>
              <w:left w:val="single" w:sz="6" w:space="0" w:color="auto"/>
              <w:bottom w:val="single" w:sz="6" w:space="0" w:color="auto"/>
              <w:right w:val="single" w:sz="6" w:space="0" w:color="auto"/>
            </w:tcBorders>
          </w:tcPr>
          <w:p w:rsidR="00CF3389" w:rsidRPr="00960239" w:rsidRDefault="00CF3389" w:rsidP="00A47A48">
            <w:pPr>
              <w:rPr>
                <w:rFonts w:ascii="Arial" w:hAnsi="Arial" w:cs="Arial"/>
                <w:sz w:val="24"/>
                <w:szCs w:val="24"/>
              </w:rPr>
            </w:pPr>
          </w:p>
        </w:tc>
        <w:tc>
          <w:tcPr>
            <w:tcW w:w="1148" w:type="dxa"/>
            <w:tcBorders>
              <w:top w:val="single" w:sz="6" w:space="0" w:color="auto"/>
              <w:left w:val="single" w:sz="6" w:space="0" w:color="auto"/>
              <w:bottom w:val="single" w:sz="6" w:space="0" w:color="auto"/>
              <w:right w:val="single" w:sz="6" w:space="0" w:color="auto"/>
            </w:tcBorders>
          </w:tcPr>
          <w:p w:rsidR="00CF3389" w:rsidRDefault="00CF3389" w:rsidP="00960239">
            <w:pPr>
              <w:jc w:val="center"/>
              <w:rPr>
                <w:rFonts w:ascii="Arial" w:hAnsi="Arial" w:cs="Arial"/>
                <w:sz w:val="24"/>
                <w:szCs w:val="24"/>
              </w:rPr>
            </w:pPr>
            <w:r>
              <w:rPr>
                <w:rFonts w:ascii="Arial" w:hAnsi="Arial" w:cs="Arial"/>
                <w:sz w:val="24"/>
                <w:szCs w:val="24"/>
              </w:rPr>
              <w:t>Yes</w:t>
            </w:r>
          </w:p>
        </w:tc>
        <w:tc>
          <w:tcPr>
            <w:tcW w:w="1149" w:type="dxa"/>
            <w:tcBorders>
              <w:top w:val="single" w:sz="6" w:space="0" w:color="auto"/>
              <w:left w:val="single" w:sz="6" w:space="0" w:color="auto"/>
              <w:bottom w:val="single" w:sz="6" w:space="0" w:color="auto"/>
              <w:right w:val="single" w:sz="18" w:space="0" w:color="auto"/>
            </w:tcBorders>
          </w:tcPr>
          <w:p w:rsidR="00CF3389" w:rsidRDefault="00CF3389" w:rsidP="00960239">
            <w:pPr>
              <w:jc w:val="center"/>
              <w:rPr>
                <w:rFonts w:ascii="Arial" w:hAnsi="Arial" w:cs="Arial"/>
                <w:sz w:val="24"/>
                <w:szCs w:val="24"/>
              </w:rPr>
            </w:pPr>
            <w:r>
              <w:rPr>
                <w:rFonts w:ascii="Arial" w:hAnsi="Arial" w:cs="Arial"/>
                <w:sz w:val="24"/>
                <w:szCs w:val="24"/>
              </w:rPr>
              <w:t>No</w:t>
            </w:r>
          </w:p>
        </w:tc>
      </w:tr>
      <w:tr w:rsidR="00CF3389" w:rsidTr="00DD54B0">
        <w:tc>
          <w:tcPr>
            <w:tcW w:w="392" w:type="dxa"/>
            <w:vMerge/>
            <w:tcBorders>
              <w:top w:val="single" w:sz="6" w:space="0" w:color="auto"/>
              <w:left w:val="single" w:sz="18" w:space="0" w:color="auto"/>
              <w:bottom w:val="single" w:sz="6" w:space="0" w:color="auto"/>
              <w:right w:val="single" w:sz="6" w:space="0" w:color="auto"/>
            </w:tcBorders>
          </w:tcPr>
          <w:p w:rsidR="00CF3389" w:rsidRDefault="00CF338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CF3389" w:rsidRPr="00960239" w:rsidRDefault="00CF3389" w:rsidP="00D50A62">
            <w:pPr>
              <w:rPr>
                <w:rFonts w:ascii="Arial" w:hAnsi="Arial" w:cs="Arial"/>
                <w:sz w:val="24"/>
                <w:szCs w:val="24"/>
              </w:rPr>
            </w:pPr>
            <w:r>
              <w:rPr>
                <w:rFonts w:ascii="Arial" w:hAnsi="Arial" w:cs="Arial"/>
                <w:sz w:val="24"/>
                <w:szCs w:val="24"/>
              </w:rPr>
              <w:t xml:space="preserve">AET </w:t>
            </w:r>
            <w:r w:rsidR="00D50A62">
              <w:rPr>
                <w:rFonts w:ascii="Arial" w:hAnsi="Arial" w:cs="Arial"/>
                <w:sz w:val="24"/>
                <w:szCs w:val="24"/>
              </w:rPr>
              <w:t>Standards Framework is used to inform SIP?</w:t>
            </w:r>
          </w:p>
        </w:tc>
        <w:tc>
          <w:tcPr>
            <w:tcW w:w="1148" w:type="dxa"/>
            <w:tcBorders>
              <w:top w:val="single" w:sz="6" w:space="0" w:color="auto"/>
              <w:left w:val="single" w:sz="6" w:space="0" w:color="auto"/>
              <w:bottom w:val="single" w:sz="6" w:space="0" w:color="auto"/>
              <w:right w:val="single" w:sz="6" w:space="0" w:color="auto"/>
            </w:tcBorders>
          </w:tcPr>
          <w:p w:rsidR="00CF3389" w:rsidRDefault="00CF3389" w:rsidP="00A47A48">
            <w:pPr>
              <w:rPr>
                <w:rFonts w:ascii="Arial" w:hAnsi="Arial" w:cs="Arial"/>
                <w:sz w:val="24"/>
                <w:szCs w:val="24"/>
              </w:rPr>
            </w:pPr>
          </w:p>
        </w:tc>
        <w:tc>
          <w:tcPr>
            <w:tcW w:w="1149" w:type="dxa"/>
            <w:tcBorders>
              <w:top w:val="single" w:sz="6" w:space="0" w:color="auto"/>
              <w:left w:val="single" w:sz="6" w:space="0" w:color="auto"/>
              <w:bottom w:val="single" w:sz="6" w:space="0" w:color="auto"/>
              <w:right w:val="single" w:sz="18" w:space="0" w:color="auto"/>
            </w:tcBorders>
          </w:tcPr>
          <w:p w:rsidR="00CF3389" w:rsidRDefault="00CF3389" w:rsidP="00A47A48">
            <w:pPr>
              <w:rPr>
                <w:rFonts w:ascii="Arial" w:hAnsi="Arial" w:cs="Arial"/>
                <w:sz w:val="24"/>
                <w:szCs w:val="24"/>
              </w:rPr>
            </w:pPr>
          </w:p>
        </w:tc>
      </w:tr>
      <w:tr w:rsidR="00CF3389" w:rsidTr="00DD54B0">
        <w:tc>
          <w:tcPr>
            <w:tcW w:w="392" w:type="dxa"/>
            <w:vMerge/>
            <w:tcBorders>
              <w:top w:val="single" w:sz="6" w:space="0" w:color="auto"/>
              <w:left w:val="single" w:sz="18" w:space="0" w:color="auto"/>
              <w:bottom w:val="single" w:sz="6" w:space="0" w:color="auto"/>
              <w:right w:val="single" w:sz="6" w:space="0" w:color="auto"/>
            </w:tcBorders>
          </w:tcPr>
          <w:p w:rsidR="00CF3389" w:rsidRDefault="00CF3389" w:rsidP="00A47A48">
            <w:pPr>
              <w:rPr>
                <w:rFonts w:ascii="Arial" w:hAnsi="Arial" w:cs="Arial"/>
                <w:sz w:val="24"/>
                <w:szCs w:val="24"/>
              </w:rPr>
            </w:pPr>
          </w:p>
        </w:tc>
        <w:tc>
          <w:tcPr>
            <w:tcW w:w="7796" w:type="dxa"/>
            <w:tcBorders>
              <w:top w:val="single" w:sz="6" w:space="0" w:color="auto"/>
              <w:left w:val="single" w:sz="6" w:space="0" w:color="auto"/>
              <w:bottom w:val="single" w:sz="6" w:space="0" w:color="auto"/>
              <w:right w:val="single" w:sz="6" w:space="0" w:color="auto"/>
            </w:tcBorders>
          </w:tcPr>
          <w:p w:rsidR="00CF3389" w:rsidRPr="00960239" w:rsidRDefault="00CF3389" w:rsidP="00960239">
            <w:pPr>
              <w:rPr>
                <w:rFonts w:ascii="Arial" w:hAnsi="Arial" w:cs="Arial"/>
                <w:sz w:val="24"/>
                <w:szCs w:val="24"/>
              </w:rPr>
            </w:pPr>
            <w:r>
              <w:rPr>
                <w:rFonts w:ascii="Arial" w:hAnsi="Arial" w:cs="Arial"/>
                <w:sz w:val="24"/>
                <w:szCs w:val="24"/>
              </w:rPr>
              <w:t>AET Competencies Framework is used for appraisal target setting?</w:t>
            </w:r>
          </w:p>
        </w:tc>
        <w:tc>
          <w:tcPr>
            <w:tcW w:w="1148" w:type="dxa"/>
            <w:tcBorders>
              <w:top w:val="single" w:sz="6" w:space="0" w:color="auto"/>
              <w:left w:val="single" w:sz="6" w:space="0" w:color="auto"/>
              <w:bottom w:val="single" w:sz="6" w:space="0" w:color="auto"/>
              <w:right w:val="single" w:sz="6" w:space="0" w:color="auto"/>
            </w:tcBorders>
          </w:tcPr>
          <w:p w:rsidR="00CF3389" w:rsidRDefault="00CF3389" w:rsidP="00A47A48">
            <w:pPr>
              <w:rPr>
                <w:rFonts w:ascii="Arial" w:hAnsi="Arial" w:cs="Arial"/>
                <w:sz w:val="24"/>
                <w:szCs w:val="24"/>
              </w:rPr>
            </w:pPr>
          </w:p>
        </w:tc>
        <w:tc>
          <w:tcPr>
            <w:tcW w:w="1149" w:type="dxa"/>
            <w:tcBorders>
              <w:top w:val="single" w:sz="6" w:space="0" w:color="auto"/>
              <w:left w:val="single" w:sz="6" w:space="0" w:color="auto"/>
              <w:bottom w:val="single" w:sz="6" w:space="0" w:color="auto"/>
              <w:right w:val="single" w:sz="18" w:space="0" w:color="auto"/>
            </w:tcBorders>
          </w:tcPr>
          <w:p w:rsidR="00CF3389" w:rsidRDefault="00CF3389" w:rsidP="00A47A48">
            <w:pPr>
              <w:rPr>
                <w:rFonts w:ascii="Arial" w:hAnsi="Arial" w:cs="Arial"/>
                <w:sz w:val="24"/>
                <w:szCs w:val="24"/>
              </w:rPr>
            </w:pPr>
          </w:p>
        </w:tc>
      </w:tr>
      <w:tr w:rsidR="00CF3389" w:rsidTr="00DD54B0">
        <w:tc>
          <w:tcPr>
            <w:tcW w:w="392" w:type="dxa"/>
            <w:vMerge/>
            <w:tcBorders>
              <w:top w:val="single" w:sz="6" w:space="0" w:color="auto"/>
              <w:left w:val="single" w:sz="18" w:space="0" w:color="auto"/>
              <w:bottom w:val="single" w:sz="18" w:space="0" w:color="auto"/>
              <w:right w:val="single" w:sz="6" w:space="0" w:color="auto"/>
            </w:tcBorders>
          </w:tcPr>
          <w:p w:rsidR="00CF3389" w:rsidRDefault="00CF3389" w:rsidP="00960239">
            <w:pPr>
              <w:rPr>
                <w:rFonts w:ascii="Arial" w:hAnsi="Arial" w:cs="Arial"/>
                <w:sz w:val="24"/>
                <w:szCs w:val="24"/>
              </w:rPr>
            </w:pPr>
          </w:p>
        </w:tc>
        <w:tc>
          <w:tcPr>
            <w:tcW w:w="7796" w:type="dxa"/>
            <w:tcBorders>
              <w:top w:val="single" w:sz="6" w:space="0" w:color="auto"/>
              <w:left w:val="single" w:sz="6" w:space="0" w:color="auto"/>
              <w:bottom w:val="single" w:sz="18" w:space="0" w:color="auto"/>
              <w:right w:val="single" w:sz="6" w:space="0" w:color="auto"/>
            </w:tcBorders>
          </w:tcPr>
          <w:p w:rsidR="00CF3389" w:rsidRPr="00960239" w:rsidRDefault="00CF3389" w:rsidP="00960239">
            <w:pPr>
              <w:rPr>
                <w:rFonts w:ascii="Arial" w:hAnsi="Arial" w:cs="Arial"/>
                <w:sz w:val="24"/>
                <w:szCs w:val="24"/>
              </w:rPr>
            </w:pPr>
            <w:r>
              <w:rPr>
                <w:rFonts w:ascii="Arial" w:hAnsi="Arial" w:cs="Arial"/>
                <w:sz w:val="24"/>
                <w:szCs w:val="24"/>
              </w:rPr>
              <w:t>AET action plan is used to inform school improvement plan?</w:t>
            </w:r>
          </w:p>
        </w:tc>
        <w:tc>
          <w:tcPr>
            <w:tcW w:w="1148" w:type="dxa"/>
            <w:tcBorders>
              <w:top w:val="single" w:sz="6" w:space="0" w:color="auto"/>
              <w:left w:val="single" w:sz="6" w:space="0" w:color="auto"/>
              <w:bottom w:val="single" w:sz="18" w:space="0" w:color="auto"/>
              <w:right w:val="single" w:sz="6" w:space="0" w:color="auto"/>
            </w:tcBorders>
          </w:tcPr>
          <w:p w:rsidR="00CF3389" w:rsidRDefault="00CF3389" w:rsidP="00960239">
            <w:pPr>
              <w:rPr>
                <w:rFonts w:ascii="Arial" w:hAnsi="Arial" w:cs="Arial"/>
                <w:sz w:val="24"/>
                <w:szCs w:val="24"/>
              </w:rPr>
            </w:pPr>
          </w:p>
        </w:tc>
        <w:tc>
          <w:tcPr>
            <w:tcW w:w="1149" w:type="dxa"/>
            <w:tcBorders>
              <w:top w:val="single" w:sz="6" w:space="0" w:color="auto"/>
              <w:left w:val="single" w:sz="6" w:space="0" w:color="auto"/>
              <w:bottom w:val="single" w:sz="18" w:space="0" w:color="auto"/>
              <w:right w:val="single" w:sz="18" w:space="0" w:color="auto"/>
            </w:tcBorders>
          </w:tcPr>
          <w:p w:rsidR="00CF3389" w:rsidRDefault="00CF3389" w:rsidP="00960239">
            <w:pPr>
              <w:rPr>
                <w:rFonts w:ascii="Arial" w:hAnsi="Arial" w:cs="Arial"/>
                <w:sz w:val="24"/>
                <w:szCs w:val="24"/>
              </w:rPr>
            </w:pPr>
          </w:p>
        </w:tc>
      </w:tr>
      <w:tr w:rsidR="00DD54B0" w:rsidTr="00DD54B0">
        <w:tc>
          <w:tcPr>
            <w:tcW w:w="392" w:type="dxa"/>
            <w:vMerge w:val="restart"/>
            <w:tcBorders>
              <w:top w:val="single" w:sz="18" w:space="0" w:color="auto"/>
              <w:left w:val="single" w:sz="18" w:space="0" w:color="auto"/>
              <w:bottom w:val="single" w:sz="6" w:space="0" w:color="auto"/>
              <w:right w:val="single" w:sz="6" w:space="0" w:color="auto"/>
            </w:tcBorders>
          </w:tcPr>
          <w:p w:rsidR="00DD54B0" w:rsidRPr="00CF3389" w:rsidRDefault="00DD54B0" w:rsidP="00960239">
            <w:pPr>
              <w:rPr>
                <w:rFonts w:ascii="Arial" w:hAnsi="Arial" w:cs="Arial"/>
                <w:b/>
                <w:sz w:val="24"/>
                <w:szCs w:val="24"/>
              </w:rPr>
            </w:pPr>
            <w:r w:rsidRPr="00CF3389">
              <w:rPr>
                <w:rFonts w:ascii="Arial" w:hAnsi="Arial" w:cs="Arial"/>
                <w:b/>
                <w:sz w:val="24"/>
                <w:szCs w:val="24"/>
              </w:rPr>
              <w:t>4</w:t>
            </w:r>
          </w:p>
        </w:tc>
        <w:tc>
          <w:tcPr>
            <w:tcW w:w="7796" w:type="dxa"/>
            <w:tcBorders>
              <w:top w:val="single" w:sz="18" w:space="0" w:color="auto"/>
              <w:left w:val="single" w:sz="6" w:space="0" w:color="auto"/>
              <w:bottom w:val="single" w:sz="6" w:space="0" w:color="auto"/>
              <w:right w:val="single" w:sz="6" w:space="0" w:color="auto"/>
            </w:tcBorders>
          </w:tcPr>
          <w:p w:rsidR="00DD54B0" w:rsidRPr="00E9763E" w:rsidRDefault="00DD54B0" w:rsidP="00960239">
            <w:pPr>
              <w:rPr>
                <w:rFonts w:ascii="Arial" w:hAnsi="Arial" w:cs="Arial"/>
                <w:sz w:val="24"/>
                <w:szCs w:val="24"/>
              </w:rPr>
            </w:pPr>
            <w:r>
              <w:rPr>
                <w:rFonts w:ascii="Arial" w:hAnsi="Arial" w:cs="Arial"/>
                <w:sz w:val="24"/>
                <w:szCs w:val="24"/>
              </w:rPr>
              <w:t xml:space="preserve"> </w:t>
            </w:r>
            <w:r w:rsidRPr="00CF3389">
              <w:rPr>
                <w:rFonts w:ascii="Arial" w:hAnsi="Arial" w:cs="Arial"/>
                <w:b/>
                <w:sz w:val="24"/>
                <w:szCs w:val="24"/>
              </w:rPr>
              <w:t>Sixth Form</w:t>
            </w:r>
            <w:r>
              <w:rPr>
                <w:rFonts w:ascii="Arial" w:hAnsi="Arial" w:cs="Arial"/>
                <w:sz w:val="24"/>
                <w:szCs w:val="24"/>
              </w:rPr>
              <w:t xml:space="preserve"> (only)</w:t>
            </w:r>
          </w:p>
        </w:tc>
        <w:tc>
          <w:tcPr>
            <w:tcW w:w="1148" w:type="dxa"/>
            <w:tcBorders>
              <w:top w:val="single" w:sz="18" w:space="0" w:color="auto"/>
              <w:left w:val="single" w:sz="6" w:space="0" w:color="auto"/>
              <w:bottom w:val="single" w:sz="6" w:space="0" w:color="auto"/>
              <w:right w:val="single" w:sz="6" w:space="0" w:color="auto"/>
            </w:tcBorders>
          </w:tcPr>
          <w:p w:rsidR="00DD54B0" w:rsidRDefault="00DD54B0" w:rsidP="00CF3389">
            <w:pPr>
              <w:jc w:val="center"/>
              <w:rPr>
                <w:rFonts w:ascii="Arial" w:hAnsi="Arial" w:cs="Arial"/>
                <w:sz w:val="24"/>
                <w:szCs w:val="24"/>
              </w:rPr>
            </w:pPr>
            <w:r>
              <w:rPr>
                <w:rFonts w:ascii="Arial" w:hAnsi="Arial" w:cs="Arial"/>
                <w:sz w:val="24"/>
                <w:szCs w:val="24"/>
              </w:rPr>
              <w:t>Yes</w:t>
            </w:r>
          </w:p>
        </w:tc>
        <w:tc>
          <w:tcPr>
            <w:tcW w:w="1149" w:type="dxa"/>
            <w:tcBorders>
              <w:top w:val="single" w:sz="18" w:space="0" w:color="auto"/>
              <w:left w:val="single" w:sz="6" w:space="0" w:color="auto"/>
              <w:bottom w:val="single" w:sz="6" w:space="0" w:color="auto"/>
              <w:right w:val="single" w:sz="18" w:space="0" w:color="auto"/>
            </w:tcBorders>
          </w:tcPr>
          <w:p w:rsidR="00DD54B0" w:rsidRDefault="00DD54B0" w:rsidP="00CF3389">
            <w:pPr>
              <w:jc w:val="center"/>
              <w:rPr>
                <w:rFonts w:ascii="Arial" w:hAnsi="Arial" w:cs="Arial"/>
                <w:sz w:val="24"/>
                <w:szCs w:val="24"/>
              </w:rPr>
            </w:pPr>
            <w:r>
              <w:rPr>
                <w:rFonts w:ascii="Arial" w:hAnsi="Arial" w:cs="Arial"/>
                <w:sz w:val="24"/>
                <w:szCs w:val="24"/>
              </w:rPr>
              <w:t>No</w:t>
            </w:r>
          </w:p>
        </w:tc>
      </w:tr>
      <w:tr w:rsidR="00DD54B0" w:rsidTr="00DD54B0">
        <w:tc>
          <w:tcPr>
            <w:tcW w:w="392" w:type="dxa"/>
            <w:vMerge/>
            <w:tcBorders>
              <w:top w:val="single" w:sz="6" w:space="0" w:color="auto"/>
              <w:left w:val="single" w:sz="18" w:space="0" w:color="auto"/>
              <w:bottom w:val="single" w:sz="6" w:space="0" w:color="auto"/>
              <w:right w:val="single" w:sz="6" w:space="0" w:color="auto"/>
            </w:tcBorders>
          </w:tcPr>
          <w:p w:rsidR="00DD54B0" w:rsidRPr="00CF3389" w:rsidRDefault="00DD54B0" w:rsidP="00960239">
            <w:pPr>
              <w:rPr>
                <w:rFonts w:ascii="Arial" w:hAnsi="Arial" w:cs="Arial"/>
                <w:b/>
                <w:sz w:val="24"/>
                <w:szCs w:val="24"/>
              </w:rPr>
            </w:pPr>
          </w:p>
        </w:tc>
        <w:tc>
          <w:tcPr>
            <w:tcW w:w="7796" w:type="dxa"/>
            <w:tcBorders>
              <w:top w:val="single" w:sz="6" w:space="0" w:color="auto"/>
              <w:left w:val="single" w:sz="6" w:space="0" w:color="auto"/>
              <w:bottom w:val="single" w:sz="6" w:space="0" w:color="auto"/>
              <w:right w:val="single" w:sz="6" w:space="0" w:color="auto"/>
            </w:tcBorders>
          </w:tcPr>
          <w:p w:rsidR="00DD54B0" w:rsidRDefault="00DD54B0" w:rsidP="00960239">
            <w:pPr>
              <w:rPr>
                <w:rFonts w:ascii="Arial" w:hAnsi="Arial" w:cs="Arial"/>
                <w:sz w:val="24"/>
                <w:szCs w:val="24"/>
              </w:rPr>
            </w:pPr>
            <w:r>
              <w:rPr>
                <w:rFonts w:ascii="Arial" w:hAnsi="Arial" w:cs="Arial"/>
                <w:sz w:val="24"/>
                <w:szCs w:val="24"/>
              </w:rPr>
              <w:t>If your setting has a sixth form were staff included in AET training?</w:t>
            </w:r>
          </w:p>
        </w:tc>
        <w:tc>
          <w:tcPr>
            <w:tcW w:w="1148" w:type="dxa"/>
            <w:tcBorders>
              <w:top w:val="single" w:sz="6" w:space="0" w:color="auto"/>
              <w:left w:val="single" w:sz="6" w:space="0" w:color="auto"/>
              <w:bottom w:val="single" w:sz="6" w:space="0" w:color="auto"/>
              <w:right w:val="single" w:sz="6" w:space="0" w:color="auto"/>
            </w:tcBorders>
          </w:tcPr>
          <w:p w:rsidR="00DD54B0" w:rsidRDefault="00DD54B0" w:rsidP="00960239">
            <w:pPr>
              <w:rPr>
                <w:rFonts w:ascii="Arial" w:hAnsi="Arial" w:cs="Arial"/>
                <w:sz w:val="24"/>
                <w:szCs w:val="24"/>
              </w:rPr>
            </w:pPr>
          </w:p>
        </w:tc>
        <w:tc>
          <w:tcPr>
            <w:tcW w:w="1149" w:type="dxa"/>
            <w:tcBorders>
              <w:top w:val="single" w:sz="6" w:space="0" w:color="auto"/>
              <w:left w:val="single" w:sz="6" w:space="0" w:color="auto"/>
              <w:bottom w:val="single" w:sz="6" w:space="0" w:color="auto"/>
              <w:right w:val="single" w:sz="18" w:space="0" w:color="auto"/>
            </w:tcBorders>
          </w:tcPr>
          <w:p w:rsidR="00DD54B0" w:rsidRDefault="00DD54B0" w:rsidP="00960239">
            <w:pPr>
              <w:rPr>
                <w:rFonts w:ascii="Arial" w:hAnsi="Arial" w:cs="Arial"/>
                <w:sz w:val="24"/>
                <w:szCs w:val="24"/>
              </w:rPr>
            </w:pPr>
          </w:p>
        </w:tc>
      </w:tr>
      <w:tr w:rsidR="00DD54B0" w:rsidTr="00DD54B0">
        <w:tc>
          <w:tcPr>
            <w:tcW w:w="392" w:type="dxa"/>
            <w:vMerge/>
            <w:tcBorders>
              <w:top w:val="single" w:sz="6" w:space="0" w:color="auto"/>
              <w:left w:val="single" w:sz="18" w:space="0" w:color="auto"/>
              <w:bottom w:val="single" w:sz="18" w:space="0" w:color="auto"/>
              <w:right w:val="single" w:sz="6" w:space="0" w:color="auto"/>
            </w:tcBorders>
          </w:tcPr>
          <w:p w:rsidR="00DD54B0" w:rsidRPr="00CF3389" w:rsidRDefault="00DD54B0" w:rsidP="00960239">
            <w:pPr>
              <w:rPr>
                <w:rFonts w:ascii="Arial" w:hAnsi="Arial" w:cs="Arial"/>
                <w:b/>
                <w:sz w:val="24"/>
                <w:szCs w:val="24"/>
              </w:rPr>
            </w:pPr>
          </w:p>
        </w:tc>
        <w:tc>
          <w:tcPr>
            <w:tcW w:w="7796" w:type="dxa"/>
            <w:tcBorders>
              <w:top w:val="single" w:sz="6" w:space="0" w:color="auto"/>
              <w:left w:val="single" w:sz="6" w:space="0" w:color="auto"/>
              <w:bottom w:val="single" w:sz="18" w:space="0" w:color="auto"/>
              <w:right w:val="single" w:sz="6" w:space="0" w:color="auto"/>
            </w:tcBorders>
          </w:tcPr>
          <w:p w:rsidR="00DD54B0" w:rsidRDefault="00DD54B0" w:rsidP="00960239">
            <w:pPr>
              <w:rPr>
                <w:rFonts w:ascii="Arial" w:hAnsi="Arial" w:cs="Arial"/>
                <w:sz w:val="24"/>
                <w:szCs w:val="24"/>
              </w:rPr>
            </w:pPr>
            <w:r>
              <w:rPr>
                <w:rFonts w:ascii="Arial" w:hAnsi="Arial" w:cs="Arial"/>
                <w:sz w:val="24"/>
                <w:szCs w:val="24"/>
              </w:rPr>
              <w:t>If yes, which Tier of training did they receive?</w:t>
            </w:r>
          </w:p>
        </w:tc>
        <w:tc>
          <w:tcPr>
            <w:tcW w:w="2297" w:type="dxa"/>
            <w:gridSpan w:val="2"/>
            <w:tcBorders>
              <w:top w:val="single" w:sz="6" w:space="0" w:color="auto"/>
              <w:left w:val="single" w:sz="6" w:space="0" w:color="auto"/>
              <w:bottom w:val="single" w:sz="18" w:space="0" w:color="auto"/>
              <w:right w:val="single" w:sz="18" w:space="0" w:color="auto"/>
            </w:tcBorders>
          </w:tcPr>
          <w:p w:rsidR="00DD54B0" w:rsidRDefault="00DD54B0" w:rsidP="00960239">
            <w:pPr>
              <w:rPr>
                <w:rFonts w:ascii="Arial" w:hAnsi="Arial" w:cs="Arial"/>
                <w:sz w:val="24"/>
                <w:szCs w:val="24"/>
              </w:rPr>
            </w:pPr>
          </w:p>
        </w:tc>
      </w:tr>
    </w:tbl>
    <w:p w:rsidR="00CF3389" w:rsidRDefault="00CF3389" w:rsidP="00DB489F">
      <w:pPr>
        <w:rPr>
          <w:rFonts w:ascii="Arial" w:hAnsi="Arial" w:cs="Arial"/>
          <w:sz w:val="24"/>
          <w:szCs w:val="24"/>
        </w:rPr>
      </w:pPr>
    </w:p>
    <w:p w:rsidR="005D1F09" w:rsidRDefault="00CF3389" w:rsidP="00DB489F">
      <w:pPr>
        <w:rPr>
          <w:rFonts w:ascii="Arial" w:hAnsi="Arial" w:cs="Arial"/>
          <w:sz w:val="24"/>
          <w:szCs w:val="24"/>
        </w:rPr>
      </w:pPr>
      <w:r>
        <w:rPr>
          <w:rFonts w:ascii="Arial" w:hAnsi="Arial" w:cs="Arial"/>
          <w:sz w:val="24"/>
          <w:szCs w:val="24"/>
        </w:rPr>
        <w:t>Do you have a</w:t>
      </w:r>
      <w:r w:rsidR="005D1F09">
        <w:rPr>
          <w:rFonts w:ascii="Arial" w:hAnsi="Arial" w:cs="Arial"/>
          <w:sz w:val="24"/>
          <w:szCs w:val="24"/>
        </w:rPr>
        <w:t xml:space="preserve">ny other comments </w:t>
      </w:r>
      <w:r>
        <w:rPr>
          <w:rFonts w:ascii="Arial" w:hAnsi="Arial" w:cs="Arial"/>
          <w:sz w:val="24"/>
          <w:szCs w:val="24"/>
        </w:rPr>
        <w:t>about AET training or the provision of autism support for staff or pupils?</w:t>
      </w:r>
      <w:r w:rsidR="00D50A62">
        <w:rPr>
          <w:rFonts w:ascii="Arial" w:hAnsi="Arial" w:cs="Arial"/>
          <w:sz w:val="24"/>
          <w:szCs w:val="24"/>
        </w:rPr>
        <w:t xml:space="preserve"> </w:t>
      </w:r>
    </w:p>
    <w:tbl>
      <w:tblPr>
        <w:tblStyle w:val="TableGrid"/>
        <w:tblW w:w="10485" w:type="dxa"/>
        <w:tblLook w:val="04A0" w:firstRow="1" w:lastRow="0" w:firstColumn="1" w:lastColumn="0" w:noHBand="0" w:noVBand="1"/>
      </w:tblPr>
      <w:tblGrid>
        <w:gridCol w:w="10485"/>
      </w:tblGrid>
      <w:tr w:rsidR="005D1F09" w:rsidTr="00E46931">
        <w:tc>
          <w:tcPr>
            <w:tcW w:w="10485" w:type="dxa"/>
          </w:tcPr>
          <w:p w:rsidR="005D1F09" w:rsidRDefault="005D1F09" w:rsidP="00DB489F">
            <w:pPr>
              <w:rPr>
                <w:rFonts w:ascii="Arial" w:hAnsi="Arial" w:cs="Arial"/>
                <w:sz w:val="24"/>
                <w:szCs w:val="24"/>
              </w:rPr>
            </w:pPr>
          </w:p>
          <w:p w:rsidR="005D1F09" w:rsidRDefault="005D1F09" w:rsidP="00DB489F">
            <w:pPr>
              <w:rPr>
                <w:rFonts w:ascii="Arial" w:hAnsi="Arial" w:cs="Arial"/>
                <w:sz w:val="24"/>
                <w:szCs w:val="24"/>
              </w:rPr>
            </w:pPr>
          </w:p>
          <w:p w:rsidR="00CF3389" w:rsidRDefault="00CF3389" w:rsidP="00DB489F">
            <w:pPr>
              <w:rPr>
                <w:rFonts w:ascii="Arial" w:hAnsi="Arial" w:cs="Arial"/>
                <w:sz w:val="24"/>
                <w:szCs w:val="24"/>
              </w:rPr>
            </w:pPr>
          </w:p>
          <w:p w:rsidR="00CF3389" w:rsidRDefault="00CF3389" w:rsidP="00DB489F">
            <w:pPr>
              <w:rPr>
                <w:rFonts w:ascii="Arial" w:hAnsi="Arial" w:cs="Arial"/>
                <w:sz w:val="24"/>
                <w:szCs w:val="24"/>
              </w:rPr>
            </w:pPr>
          </w:p>
          <w:p w:rsidR="00CF3389" w:rsidRDefault="00CF3389" w:rsidP="00DB489F">
            <w:pPr>
              <w:rPr>
                <w:rFonts w:ascii="Arial" w:hAnsi="Arial" w:cs="Arial"/>
                <w:sz w:val="24"/>
                <w:szCs w:val="24"/>
              </w:rPr>
            </w:pPr>
          </w:p>
          <w:p w:rsidR="00CF3389" w:rsidRDefault="00CF3389" w:rsidP="00DB489F">
            <w:pPr>
              <w:rPr>
                <w:rFonts w:ascii="Arial" w:hAnsi="Arial" w:cs="Arial"/>
                <w:sz w:val="24"/>
                <w:szCs w:val="24"/>
              </w:rPr>
            </w:pPr>
          </w:p>
          <w:p w:rsidR="00CF3389" w:rsidRDefault="00CF3389" w:rsidP="00DB489F">
            <w:pPr>
              <w:rPr>
                <w:rFonts w:ascii="Arial" w:hAnsi="Arial" w:cs="Arial"/>
                <w:sz w:val="24"/>
                <w:szCs w:val="24"/>
              </w:rPr>
            </w:pPr>
          </w:p>
          <w:p w:rsidR="00CF3389" w:rsidRDefault="00CF3389" w:rsidP="00DB489F">
            <w:pPr>
              <w:rPr>
                <w:rFonts w:ascii="Arial" w:hAnsi="Arial" w:cs="Arial"/>
                <w:sz w:val="24"/>
                <w:szCs w:val="24"/>
              </w:rPr>
            </w:pPr>
          </w:p>
          <w:p w:rsidR="00CF3389" w:rsidRDefault="00CF3389" w:rsidP="00DB489F">
            <w:pPr>
              <w:rPr>
                <w:rFonts w:ascii="Arial" w:hAnsi="Arial" w:cs="Arial"/>
                <w:sz w:val="24"/>
                <w:szCs w:val="24"/>
              </w:rPr>
            </w:pPr>
          </w:p>
          <w:p w:rsidR="00CF3389" w:rsidRDefault="00CF3389" w:rsidP="00DB489F">
            <w:pPr>
              <w:rPr>
                <w:rFonts w:ascii="Arial" w:hAnsi="Arial" w:cs="Arial"/>
                <w:sz w:val="24"/>
                <w:szCs w:val="24"/>
              </w:rPr>
            </w:pPr>
          </w:p>
        </w:tc>
      </w:tr>
    </w:tbl>
    <w:p w:rsidR="005D1F09" w:rsidRDefault="005D1F09" w:rsidP="00DB489F">
      <w:pPr>
        <w:rPr>
          <w:rFonts w:ascii="Arial" w:hAnsi="Arial" w:cs="Arial"/>
          <w:sz w:val="24"/>
          <w:szCs w:val="24"/>
        </w:rPr>
      </w:pPr>
    </w:p>
    <w:p w:rsidR="00CF3389" w:rsidRDefault="00CF3389" w:rsidP="00DB489F">
      <w:pPr>
        <w:rPr>
          <w:rFonts w:ascii="Arial" w:hAnsi="Arial" w:cs="Arial"/>
          <w:sz w:val="24"/>
          <w:szCs w:val="24"/>
        </w:rPr>
      </w:pPr>
      <w:r>
        <w:rPr>
          <w:rFonts w:ascii="Arial" w:hAnsi="Arial" w:cs="Arial"/>
          <w:sz w:val="24"/>
          <w:szCs w:val="24"/>
        </w:rPr>
        <w:t xml:space="preserve">If you wish to book a free whole school Tier 1 refresher course or discuss booking a Tier 2 or Tier 3 course please contact </w:t>
      </w:r>
      <w:r w:rsidR="00D50A62">
        <w:rPr>
          <w:rFonts w:ascii="Arial" w:hAnsi="Arial" w:cs="Arial"/>
          <w:sz w:val="24"/>
          <w:szCs w:val="24"/>
        </w:rPr>
        <w:t>your named Specialist Teacher from the SISS Autism Team</w:t>
      </w:r>
      <w:r>
        <w:rPr>
          <w:rFonts w:ascii="Arial" w:hAnsi="Arial" w:cs="Arial"/>
          <w:sz w:val="24"/>
          <w:szCs w:val="24"/>
        </w:rPr>
        <w:t xml:space="preserve"> to discuss.</w:t>
      </w:r>
    </w:p>
    <w:p w:rsidR="00CF3389" w:rsidRPr="00DB489F" w:rsidRDefault="00CF3389" w:rsidP="00DB489F">
      <w:pPr>
        <w:rPr>
          <w:rFonts w:ascii="Arial" w:hAnsi="Arial" w:cs="Arial"/>
          <w:sz w:val="24"/>
          <w:szCs w:val="24"/>
        </w:rPr>
      </w:pPr>
    </w:p>
    <w:sectPr w:rsidR="00CF3389" w:rsidRPr="00DB489F" w:rsidSect="00DD5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D17"/>
    <w:multiLevelType w:val="hybridMultilevel"/>
    <w:tmpl w:val="595C8E02"/>
    <w:lvl w:ilvl="0" w:tplc="7D721336">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nsid w:val="10BF126B"/>
    <w:multiLevelType w:val="hybridMultilevel"/>
    <w:tmpl w:val="C43476E0"/>
    <w:lvl w:ilvl="0" w:tplc="D01A1C36">
      <w:start w:val="1"/>
      <w:numFmt w:val="low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
    <w:nsid w:val="3A5105C1"/>
    <w:multiLevelType w:val="hybridMultilevel"/>
    <w:tmpl w:val="9CA4EF34"/>
    <w:lvl w:ilvl="0" w:tplc="0194EE8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F20A1B"/>
    <w:multiLevelType w:val="hybridMultilevel"/>
    <w:tmpl w:val="67F80730"/>
    <w:lvl w:ilvl="0" w:tplc="AB9CF26A">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nsid w:val="554867DC"/>
    <w:multiLevelType w:val="hybridMultilevel"/>
    <w:tmpl w:val="DA163E76"/>
    <w:lvl w:ilvl="0" w:tplc="A83EE90C">
      <w:start w:val="1"/>
      <w:numFmt w:val="lowerLetter"/>
      <w:lvlText w:val="%1."/>
      <w:lvlJc w:val="left"/>
      <w:pPr>
        <w:ind w:left="1425" w:hanging="360"/>
      </w:pPr>
      <w:rPr>
        <w:rFonts w:hint="default"/>
        <w:b w:val="0"/>
      </w:rPr>
    </w:lvl>
    <w:lvl w:ilvl="1" w:tplc="08090019">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
    <w:nsid w:val="59EB46EE"/>
    <w:multiLevelType w:val="hybridMultilevel"/>
    <w:tmpl w:val="D30AA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9F"/>
    <w:rsid w:val="000D5D2D"/>
    <w:rsid w:val="003F4993"/>
    <w:rsid w:val="00464A1D"/>
    <w:rsid w:val="004E7490"/>
    <w:rsid w:val="004F5617"/>
    <w:rsid w:val="005377A3"/>
    <w:rsid w:val="00583FDB"/>
    <w:rsid w:val="005D1F09"/>
    <w:rsid w:val="005F2066"/>
    <w:rsid w:val="0074172C"/>
    <w:rsid w:val="00856E39"/>
    <w:rsid w:val="008A6A6D"/>
    <w:rsid w:val="00960239"/>
    <w:rsid w:val="009D5F55"/>
    <w:rsid w:val="00A47A48"/>
    <w:rsid w:val="00A86759"/>
    <w:rsid w:val="00A9668B"/>
    <w:rsid w:val="00C62019"/>
    <w:rsid w:val="00CF3389"/>
    <w:rsid w:val="00D04A87"/>
    <w:rsid w:val="00D50A62"/>
    <w:rsid w:val="00DB489F"/>
    <w:rsid w:val="00DD54B0"/>
    <w:rsid w:val="00E46931"/>
    <w:rsid w:val="00E9763E"/>
    <w:rsid w:val="00F772D4"/>
    <w:rsid w:val="00FF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89F"/>
    <w:pPr>
      <w:ind w:left="720"/>
      <w:contextualSpacing/>
    </w:pPr>
  </w:style>
  <w:style w:type="table" w:styleId="TableGrid">
    <w:name w:val="Table Grid"/>
    <w:basedOn w:val="TableNormal"/>
    <w:uiPriority w:val="59"/>
    <w:rsid w:val="00DB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9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89F"/>
    <w:pPr>
      <w:ind w:left="720"/>
      <w:contextualSpacing/>
    </w:pPr>
  </w:style>
  <w:style w:type="table" w:styleId="TableGrid">
    <w:name w:val="Table Grid"/>
    <w:basedOn w:val="TableNormal"/>
    <w:uiPriority w:val="59"/>
    <w:rsid w:val="00DB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tism.coe@solihull.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Ian (Childrens Services - Solihull MBC)</dc:creator>
  <cp:lastModifiedBy>Green, Yvonne (Resources - Solihull MBC)</cp:lastModifiedBy>
  <cp:revision>2</cp:revision>
  <dcterms:created xsi:type="dcterms:W3CDTF">2020-03-10T11:18:00Z</dcterms:created>
  <dcterms:modified xsi:type="dcterms:W3CDTF">2020-03-10T11:18:00Z</dcterms:modified>
</cp:coreProperties>
</file>