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B1" w:rsidRPr="00E426CE" w:rsidRDefault="007121B1" w:rsidP="007121B1">
      <w:pPr>
        <w:pStyle w:val="Body"/>
        <w:jc w:val="center"/>
        <w:rPr>
          <w:rFonts w:ascii="Lucida Handwriting" w:hAnsi="Lucida Handwriting" w:cs="Arial"/>
          <w:b/>
          <w:sz w:val="28"/>
          <w:szCs w:val="28"/>
        </w:rPr>
      </w:pPr>
      <w:r w:rsidRPr="00E426CE">
        <w:rPr>
          <w:rFonts w:ascii="Lucida Handwriting" w:hAnsi="Lucida Handwriting" w:cs="Arial"/>
          <w:b/>
          <w:sz w:val="28"/>
          <w:szCs w:val="28"/>
        </w:rPr>
        <w:t xml:space="preserve">Solihull </w:t>
      </w:r>
      <w:r w:rsidR="00E14BA9">
        <w:rPr>
          <w:rFonts w:ascii="Lucida Handwriting" w:hAnsi="Lucida Handwriting" w:cs="Arial"/>
          <w:b/>
          <w:sz w:val="28"/>
          <w:szCs w:val="28"/>
        </w:rPr>
        <w:t>Heads’ Partnership Meeting</w:t>
      </w:r>
    </w:p>
    <w:p w:rsidR="007121B1" w:rsidRPr="00E426CE" w:rsidRDefault="007121B1" w:rsidP="007121B1">
      <w:pPr>
        <w:pStyle w:val="Body"/>
        <w:jc w:val="center"/>
        <w:rPr>
          <w:rFonts w:ascii="Lucida Handwriting" w:hAnsi="Lucida Handwriting" w:cs="Arial"/>
          <w:b/>
          <w:sz w:val="28"/>
          <w:szCs w:val="28"/>
        </w:rPr>
      </w:pPr>
      <w:r w:rsidRPr="00E426CE">
        <w:rPr>
          <w:rFonts w:ascii="Lucida Handwriting" w:hAnsi="Lucida Handwriting" w:cs="Arial"/>
          <w:b/>
          <w:sz w:val="28"/>
          <w:szCs w:val="28"/>
        </w:rPr>
        <w:t>Booking Form</w:t>
      </w:r>
    </w:p>
    <w:p w:rsidR="00DE7E2E" w:rsidRPr="001D564A" w:rsidRDefault="00DE7E2E" w:rsidP="007121B1">
      <w:pPr>
        <w:pStyle w:val="Body"/>
        <w:jc w:val="center"/>
        <w:rPr>
          <w:rFonts w:ascii="Lucida Handwriting" w:hAnsi="Lucida Handwriting" w:cs="Arial"/>
          <w:b/>
          <w:sz w:val="16"/>
          <w:szCs w:val="16"/>
        </w:rPr>
      </w:pPr>
    </w:p>
    <w:p w:rsidR="007121B1" w:rsidRDefault="00753FD4" w:rsidP="007121B1">
      <w:pPr>
        <w:pStyle w:val="Body"/>
        <w:jc w:val="center"/>
        <w:rPr>
          <w:rFonts w:ascii="Lucida Handwriting" w:hAnsi="Lucida Handwriting" w:cs="Arial"/>
          <w:b/>
          <w:sz w:val="28"/>
          <w:szCs w:val="28"/>
        </w:rPr>
      </w:pPr>
      <w:r>
        <w:rPr>
          <w:rFonts w:ascii="Lucida Handwriting" w:hAnsi="Lucida Handwriting" w:cs="Arial"/>
          <w:b/>
          <w:sz w:val="28"/>
          <w:szCs w:val="28"/>
        </w:rPr>
        <w:t xml:space="preserve">Thursday </w:t>
      </w:r>
      <w:r w:rsidR="00576DFB">
        <w:rPr>
          <w:rFonts w:ascii="Lucida Handwriting" w:hAnsi="Lucida Handwriting" w:cs="Arial"/>
          <w:b/>
          <w:sz w:val="28"/>
          <w:szCs w:val="28"/>
        </w:rPr>
        <w:t>26</w:t>
      </w:r>
      <w:r w:rsidR="00576DFB" w:rsidRPr="00576DFB">
        <w:rPr>
          <w:rFonts w:ascii="Lucida Handwriting" w:hAnsi="Lucida Handwriting" w:cs="Arial"/>
          <w:b/>
          <w:sz w:val="28"/>
          <w:szCs w:val="28"/>
          <w:vertAlign w:val="superscript"/>
        </w:rPr>
        <w:t>th</w:t>
      </w:r>
      <w:r w:rsidR="00576DFB">
        <w:rPr>
          <w:rFonts w:ascii="Lucida Handwriting" w:hAnsi="Lucida Handwriting" w:cs="Arial"/>
          <w:b/>
          <w:sz w:val="28"/>
          <w:szCs w:val="28"/>
        </w:rPr>
        <w:t xml:space="preserve"> </w:t>
      </w:r>
      <w:r w:rsidR="00E86ABA">
        <w:rPr>
          <w:rFonts w:ascii="Lucida Handwriting" w:hAnsi="Lucida Handwriting" w:cs="Arial"/>
          <w:b/>
          <w:sz w:val="28"/>
          <w:szCs w:val="28"/>
        </w:rPr>
        <w:t>March 2020</w:t>
      </w:r>
    </w:p>
    <w:p w:rsidR="00DE7E2E" w:rsidRPr="00DE7E2E" w:rsidRDefault="00DE7E2E" w:rsidP="00DE7E2E">
      <w:pPr>
        <w:jc w:val="center"/>
        <w:rPr>
          <w:rFonts w:ascii="Lucida Handwriting" w:hAnsi="Lucida Handwriting"/>
          <w:b/>
          <w:sz w:val="28"/>
          <w:szCs w:val="28"/>
        </w:rPr>
      </w:pPr>
      <w:proofErr w:type="spellStart"/>
      <w:r w:rsidRPr="00DE7E2E">
        <w:rPr>
          <w:rFonts w:ascii="Lucida Handwriting" w:hAnsi="Lucida Handwriting"/>
          <w:b/>
          <w:sz w:val="28"/>
          <w:szCs w:val="28"/>
        </w:rPr>
        <w:t>Ardencote</w:t>
      </w:r>
      <w:proofErr w:type="spellEnd"/>
      <w:r w:rsidRPr="00DE7E2E">
        <w:rPr>
          <w:rFonts w:ascii="Lucida Handwriting" w:hAnsi="Lucida Handwriting"/>
          <w:b/>
          <w:sz w:val="28"/>
          <w:szCs w:val="28"/>
        </w:rPr>
        <w:t xml:space="preserve"> Hotel </w:t>
      </w:r>
    </w:p>
    <w:p w:rsidR="00DE7E2E" w:rsidRPr="00DE7E2E" w:rsidRDefault="00DE7E2E" w:rsidP="00DE7E2E">
      <w:pPr>
        <w:jc w:val="center"/>
        <w:rPr>
          <w:rFonts w:ascii="Lucida Handwriting" w:hAnsi="Lucida Handwriting"/>
          <w:sz w:val="20"/>
          <w:szCs w:val="20"/>
        </w:rPr>
      </w:pPr>
      <w:r w:rsidRPr="00DE7E2E">
        <w:rPr>
          <w:rFonts w:ascii="Lucida Handwriting" w:hAnsi="Lucida Handwriting"/>
          <w:sz w:val="20"/>
          <w:szCs w:val="20"/>
        </w:rPr>
        <w:t xml:space="preserve">The </w:t>
      </w:r>
      <w:proofErr w:type="spellStart"/>
      <w:r w:rsidRPr="00DE7E2E">
        <w:rPr>
          <w:rFonts w:ascii="Lucida Handwriting" w:hAnsi="Lucida Handwriting"/>
          <w:sz w:val="20"/>
          <w:szCs w:val="20"/>
        </w:rPr>
        <w:t>Cumsey</w:t>
      </w:r>
      <w:proofErr w:type="spellEnd"/>
      <w:r w:rsidRPr="00DE7E2E">
        <w:rPr>
          <w:rFonts w:ascii="Lucida Handwriting" w:hAnsi="Lucida Handwriting"/>
          <w:sz w:val="20"/>
          <w:szCs w:val="20"/>
        </w:rPr>
        <w:t xml:space="preserve">, Lye Green Road, </w:t>
      </w:r>
    </w:p>
    <w:p w:rsidR="00DE7E2E" w:rsidRPr="00DE7E2E" w:rsidRDefault="00DE7E2E" w:rsidP="00DE7E2E">
      <w:pPr>
        <w:jc w:val="center"/>
        <w:rPr>
          <w:rFonts w:ascii="Lucida Handwriting" w:hAnsi="Lucida Handwriting"/>
          <w:sz w:val="20"/>
          <w:szCs w:val="20"/>
        </w:rPr>
      </w:pPr>
      <w:proofErr w:type="spellStart"/>
      <w:r w:rsidRPr="00DE7E2E">
        <w:rPr>
          <w:rFonts w:ascii="Lucida Handwriting" w:hAnsi="Lucida Handwriting"/>
          <w:sz w:val="20"/>
          <w:szCs w:val="20"/>
        </w:rPr>
        <w:t>Claverdon</w:t>
      </w:r>
      <w:proofErr w:type="spellEnd"/>
      <w:r w:rsidRPr="00DE7E2E">
        <w:rPr>
          <w:rFonts w:ascii="Lucida Handwriting" w:hAnsi="Lucida Handwriting"/>
          <w:sz w:val="20"/>
          <w:szCs w:val="20"/>
        </w:rPr>
        <w:t>, Warwick, CV35 8LT</w:t>
      </w:r>
    </w:p>
    <w:p w:rsidR="007121B1" w:rsidRDefault="007121B1" w:rsidP="007121B1">
      <w:pPr>
        <w:rPr>
          <w:rFonts w:ascii="Comic Sans MS" w:hAnsi="Comic Sans MS" w:cs="Times New Roman"/>
          <w:szCs w:val="20"/>
        </w:rPr>
      </w:pPr>
    </w:p>
    <w:p w:rsidR="00753FD4" w:rsidRDefault="00753FD4" w:rsidP="007121B1">
      <w:pPr>
        <w:rPr>
          <w:rFonts w:ascii="Comic Sans MS" w:hAnsi="Comic Sans MS"/>
          <w:b/>
          <w:sz w:val="16"/>
        </w:rPr>
      </w:pPr>
    </w:p>
    <w:p w:rsidR="00753FD4" w:rsidRPr="00FE59D5" w:rsidRDefault="00753FD4" w:rsidP="00753FD4">
      <w:pPr>
        <w:jc w:val="center"/>
        <w:rPr>
          <w:b/>
          <w:color w:val="00B050"/>
        </w:rPr>
      </w:pPr>
      <w:r w:rsidRPr="00FE59D5">
        <w:rPr>
          <w:b/>
          <w:color w:val="00B050"/>
        </w:rPr>
        <w:t xml:space="preserve">Please return completed form to Jane Watts - </w:t>
      </w:r>
      <w:hyperlink r:id="rId8" w:history="1">
        <w:r w:rsidRPr="00FE59D5">
          <w:rPr>
            <w:rStyle w:val="Hyperlink"/>
            <w:color w:val="00B050"/>
          </w:rPr>
          <w:t>jawatts@solihull.gov.uk</w:t>
        </w:r>
      </w:hyperlink>
      <w:r w:rsidRPr="00FE59D5">
        <w:rPr>
          <w:b/>
          <w:color w:val="00B050"/>
        </w:rPr>
        <w:t xml:space="preserve"> </w:t>
      </w:r>
    </w:p>
    <w:p w:rsidR="00753FD4" w:rsidRPr="00FE59D5" w:rsidRDefault="00753FD4" w:rsidP="00753FD4">
      <w:pPr>
        <w:jc w:val="center"/>
        <w:rPr>
          <w:b/>
          <w:color w:val="00B050"/>
        </w:rPr>
      </w:pPr>
      <w:r w:rsidRPr="00FE59D5">
        <w:rPr>
          <w:b/>
          <w:color w:val="00B050"/>
        </w:rPr>
        <w:t xml:space="preserve">by </w:t>
      </w:r>
      <w:r w:rsidR="00BA1FC4">
        <w:rPr>
          <w:b/>
          <w:color w:val="00B050"/>
        </w:rPr>
        <w:t>Wednesday 11</w:t>
      </w:r>
      <w:r w:rsidR="00BA1FC4" w:rsidRPr="00BA1FC4">
        <w:rPr>
          <w:b/>
          <w:color w:val="00B050"/>
          <w:vertAlign w:val="superscript"/>
        </w:rPr>
        <w:t>th</w:t>
      </w:r>
      <w:r w:rsidR="00BA1FC4">
        <w:rPr>
          <w:b/>
          <w:color w:val="00B050"/>
        </w:rPr>
        <w:t xml:space="preserve"> </w:t>
      </w:r>
      <w:r w:rsidR="00E86ABA">
        <w:rPr>
          <w:b/>
          <w:color w:val="00B050"/>
        </w:rPr>
        <w:t>March 2020.</w:t>
      </w:r>
    </w:p>
    <w:p w:rsidR="00753FD4" w:rsidRDefault="00753FD4" w:rsidP="007121B1">
      <w:pPr>
        <w:rPr>
          <w:rFonts w:ascii="Comic Sans MS" w:hAnsi="Comic Sans MS"/>
          <w:b/>
          <w:sz w:val="16"/>
        </w:rPr>
      </w:pPr>
    </w:p>
    <w:p w:rsidR="00D930BA" w:rsidRDefault="00D930BA" w:rsidP="007121B1">
      <w:pPr>
        <w:rPr>
          <w:rFonts w:ascii="Comic Sans MS" w:hAnsi="Comic Sans MS"/>
          <w:b/>
          <w:sz w:val="16"/>
        </w:rPr>
      </w:pPr>
    </w:p>
    <w:p w:rsidR="00E86ABA" w:rsidRDefault="00E86ABA" w:rsidP="007121B1">
      <w:pPr>
        <w:rPr>
          <w:rFonts w:ascii="Comic Sans MS" w:hAnsi="Comic Sans MS"/>
          <w:b/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FE59D5" w:rsidRPr="00FE59D5" w:rsidTr="004D7BE3">
        <w:tc>
          <w:tcPr>
            <w:tcW w:w="10065" w:type="dxa"/>
          </w:tcPr>
          <w:p w:rsidR="00FE59D5" w:rsidRPr="00FE59D5" w:rsidRDefault="00FE59D5" w:rsidP="00FE59D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59D5">
              <w:rPr>
                <w:sz w:val="20"/>
                <w:szCs w:val="20"/>
              </w:rPr>
              <w:t xml:space="preserve">Due to room capacity, numbers are strictly restricted - please only make a booking that you are sure you can commit to.  </w:t>
            </w:r>
          </w:p>
          <w:p w:rsidR="001B2652" w:rsidRDefault="00FE59D5" w:rsidP="00FE59D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E59D5">
              <w:rPr>
                <w:sz w:val="20"/>
                <w:szCs w:val="20"/>
              </w:rPr>
              <w:t xml:space="preserve">One place per </w:t>
            </w:r>
            <w:r w:rsidR="001B2652">
              <w:rPr>
                <w:sz w:val="20"/>
                <w:szCs w:val="20"/>
              </w:rPr>
              <w:t xml:space="preserve">Headteacher </w:t>
            </w:r>
            <w:r w:rsidRPr="00FE59D5">
              <w:rPr>
                <w:sz w:val="20"/>
                <w:szCs w:val="20"/>
              </w:rPr>
              <w:t>is available at no charge to schools.</w:t>
            </w:r>
            <w:r w:rsidR="001B2652">
              <w:rPr>
                <w:sz w:val="20"/>
                <w:szCs w:val="20"/>
              </w:rPr>
              <w:t xml:space="preserve">  </w:t>
            </w:r>
          </w:p>
          <w:p w:rsidR="00FE59D5" w:rsidRPr="001B2652" w:rsidRDefault="001B2652" w:rsidP="001B26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additional places may be requested but will be placed on a waiting list until after the closing date.</w:t>
            </w:r>
            <w:r w:rsidR="00FE59D5" w:rsidRPr="00FE59D5">
              <w:rPr>
                <w:sz w:val="20"/>
                <w:szCs w:val="20"/>
              </w:rPr>
              <w:t xml:space="preserve"> </w:t>
            </w:r>
          </w:p>
        </w:tc>
      </w:tr>
    </w:tbl>
    <w:p w:rsidR="00FE59D5" w:rsidRDefault="00FE59D5" w:rsidP="00FE59D5">
      <w:pPr>
        <w:rPr>
          <w:rFonts w:ascii="Comic Sans MS" w:hAnsi="Comic Sans MS"/>
          <w:b/>
          <w:sz w:val="16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0"/>
      </w:tblGrid>
      <w:tr w:rsidR="00FE59D5" w:rsidRPr="001B2652" w:rsidTr="002826D9">
        <w:trPr>
          <w:trHeight w:val="464"/>
        </w:trPr>
        <w:tc>
          <w:tcPr>
            <w:tcW w:w="4395" w:type="dxa"/>
            <w:shd w:val="clear" w:color="auto" w:fill="auto"/>
            <w:vAlign w:val="center"/>
          </w:tcPr>
          <w:p w:rsidR="00FE59D5" w:rsidRPr="001B2652" w:rsidRDefault="00667224" w:rsidP="001B2652">
            <w:pPr>
              <w:spacing w:before="60"/>
              <w:rPr>
                <w:b/>
              </w:rPr>
            </w:pPr>
            <w:r w:rsidRPr="001B2652">
              <w:rPr>
                <w:b/>
              </w:rPr>
              <w:t>Name of s</w:t>
            </w:r>
            <w:r w:rsidR="00FE59D5" w:rsidRPr="001B2652">
              <w:rPr>
                <w:b/>
              </w:rPr>
              <w:t xml:space="preserve">chool: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59D5" w:rsidRPr="001B2652" w:rsidRDefault="00FE59D5" w:rsidP="001B2652"/>
        </w:tc>
      </w:tr>
    </w:tbl>
    <w:p w:rsidR="00FE59D5" w:rsidRPr="00FE59D5" w:rsidRDefault="00FE59D5" w:rsidP="00FE59D5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0"/>
      </w:tblGrid>
      <w:tr w:rsidR="00FE59D5" w:rsidTr="001B2652">
        <w:trPr>
          <w:trHeight w:val="56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FE59D5" w:rsidRDefault="00FE59D5" w:rsidP="001B265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1B2652">
              <w:rPr>
                <w:b/>
              </w:rPr>
              <w:t>Headteacher</w:t>
            </w:r>
            <w:r w:rsidRPr="00753FD4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:rsidR="00FE59D5" w:rsidRPr="001B2652" w:rsidRDefault="00FE59D5" w:rsidP="001B2652"/>
        </w:tc>
      </w:tr>
      <w:tr w:rsidR="00FE59D5" w:rsidTr="001B2652">
        <w:trPr>
          <w:trHeight w:val="56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FE59D5" w:rsidRDefault="00FE59D5" w:rsidP="001B2652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670" w:type="dxa"/>
            <w:vAlign w:val="center"/>
          </w:tcPr>
          <w:p w:rsidR="00FE59D5" w:rsidRPr="001B2652" w:rsidRDefault="00FE59D5" w:rsidP="001B2652">
            <w:bookmarkStart w:id="0" w:name="_GoBack"/>
            <w:bookmarkEnd w:id="0"/>
          </w:p>
        </w:tc>
      </w:tr>
      <w:tr w:rsidR="00FE59D5" w:rsidTr="001B2652">
        <w:trPr>
          <w:trHeight w:val="56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FE59D5" w:rsidRPr="001D564A" w:rsidRDefault="00FE59D5" w:rsidP="001B2652">
            <w:pPr>
              <w:rPr>
                <w:b/>
              </w:rPr>
            </w:pPr>
            <w:r w:rsidRPr="001D564A">
              <w:rPr>
                <w:b/>
              </w:rPr>
              <w:t xml:space="preserve">Please provide details of any </w:t>
            </w:r>
            <w:r w:rsidR="001B2652">
              <w:rPr>
                <w:b/>
              </w:rPr>
              <w:t xml:space="preserve">dietary or other </w:t>
            </w:r>
            <w:r w:rsidRPr="001D564A">
              <w:rPr>
                <w:b/>
              </w:rPr>
              <w:t>special requirements:</w:t>
            </w:r>
          </w:p>
        </w:tc>
        <w:tc>
          <w:tcPr>
            <w:tcW w:w="5670" w:type="dxa"/>
            <w:vAlign w:val="center"/>
          </w:tcPr>
          <w:p w:rsidR="00FE59D5" w:rsidRPr="001B2652" w:rsidRDefault="00FE59D5" w:rsidP="001B2652"/>
        </w:tc>
      </w:tr>
    </w:tbl>
    <w:p w:rsidR="00FE59D5" w:rsidRPr="00FE59D5" w:rsidRDefault="00FE59D5" w:rsidP="00FE59D5">
      <w:pPr>
        <w:rPr>
          <w:sz w:val="8"/>
          <w:szCs w:val="8"/>
        </w:rPr>
      </w:pPr>
    </w:p>
    <w:p w:rsidR="00FE59D5" w:rsidRDefault="00FE59D5" w:rsidP="00FE59D5">
      <w:pPr>
        <w:ind w:left="426"/>
      </w:pPr>
    </w:p>
    <w:p w:rsidR="001B2652" w:rsidRDefault="001B2652" w:rsidP="00FE59D5">
      <w:pPr>
        <w:ind w:left="426"/>
      </w:pPr>
    </w:p>
    <w:p w:rsidR="001B2652" w:rsidRDefault="001B2652" w:rsidP="00FE59D5">
      <w:pPr>
        <w:ind w:left="426"/>
      </w:pPr>
    </w:p>
    <w:p w:rsidR="00FE59D5" w:rsidRDefault="00FE59D5" w:rsidP="00FE59D5">
      <w:pPr>
        <w:ind w:left="426"/>
      </w:pPr>
    </w:p>
    <w:p w:rsidR="00FE59D5" w:rsidRDefault="00FE59D5" w:rsidP="00FE59D5">
      <w:pPr>
        <w:ind w:left="426"/>
      </w:pPr>
      <w:r>
        <w:t>Signed: ………………………………………………            Date: …………………………..</w:t>
      </w:r>
    </w:p>
    <w:p w:rsidR="00FE59D5" w:rsidRDefault="00FE59D5" w:rsidP="00FE59D5">
      <w:pPr>
        <w:pStyle w:val="ListParagraph"/>
        <w:ind w:left="709" w:right="283"/>
        <w:jc w:val="both"/>
        <w:rPr>
          <w:sz w:val="20"/>
          <w:szCs w:val="20"/>
        </w:rPr>
      </w:pPr>
    </w:p>
    <w:p w:rsidR="00D930BA" w:rsidRDefault="00D930BA" w:rsidP="00EB16EF">
      <w:pPr>
        <w:ind w:left="426"/>
      </w:pPr>
    </w:p>
    <w:p w:rsidR="00EB16EF" w:rsidRDefault="00EB16EF" w:rsidP="007121B1"/>
    <w:sectPr w:rsidR="00EB16EF" w:rsidSect="00FE59D5">
      <w:footerReference w:type="default" r:id="rId9"/>
      <w:pgSz w:w="11906" w:h="16838" w:code="9"/>
      <w:pgMar w:top="1135" w:right="991" w:bottom="851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79" w:rsidRDefault="00934B79">
      <w:r>
        <w:separator/>
      </w:r>
    </w:p>
  </w:endnote>
  <w:endnote w:type="continuationSeparator" w:id="0">
    <w:p w:rsidR="00934B79" w:rsidRDefault="009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99" w:rsidRDefault="002826D9" w:rsidP="008D2C99">
    <w:pPr>
      <w:pStyle w:val="Footer"/>
      <w:rPr>
        <w:sz w:val="16"/>
        <w:szCs w:val="16"/>
      </w:rPr>
    </w:pPr>
  </w:p>
  <w:p w:rsidR="008D2C99" w:rsidRDefault="002826D9" w:rsidP="008D2C99">
    <w:pPr>
      <w:pStyle w:val="Footer"/>
      <w:rPr>
        <w:sz w:val="16"/>
        <w:szCs w:val="16"/>
      </w:rPr>
    </w:pPr>
  </w:p>
  <w:p w:rsidR="008D2C99" w:rsidRDefault="002826D9" w:rsidP="008D2C99">
    <w:pPr>
      <w:pStyle w:val="Footer"/>
      <w:rPr>
        <w:sz w:val="16"/>
        <w:szCs w:val="16"/>
      </w:rPr>
    </w:pPr>
  </w:p>
  <w:p w:rsidR="008D2C99" w:rsidRDefault="002826D9" w:rsidP="008D2C99">
    <w:pPr>
      <w:pStyle w:val="Footer"/>
      <w:rPr>
        <w:sz w:val="16"/>
        <w:szCs w:val="16"/>
      </w:rPr>
    </w:pPr>
  </w:p>
  <w:p w:rsidR="00CD772E" w:rsidRDefault="002826D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79" w:rsidRDefault="00934B79">
      <w:r>
        <w:separator/>
      </w:r>
    </w:p>
  </w:footnote>
  <w:footnote w:type="continuationSeparator" w:id="0">
    <w:p w:rsidR="00934B79" w:rsidRDefault="0093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793"/>
    <w:multiLevelType w:val="hybridMultilevel"/>
    <w:tmpl w:val="362C9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328AF"/>
    <w:multiLevelType w:val="hybridMultilevel"/>
    <w:tmpl w:val="68529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5FBC"/>
    <w:multiLevelType w:val="hybridMultilevel"/>
    <w:tmpl w:val="CDD614B0"/>
    <w:lvl w:ilvl="0" w:tplc="F6B89AEC">
      <w:start w:val="1"/>
      <w:numFmt w:val="bullet"/>
      <w:lvlText w:val="*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B1"/>
    <w:rsid w:val="000052AE"/>
    <w:rsid w:val="000A2A5A"/>
    <w:rsid w:val="000A6B98"/>
    <w:rsid w:val="001621FE"/>
    <w:rsid w:val="00172E1C"/>
    <w:rsid w:val="001B2652"/>
    <w:rsid w:val="001D564A"/>
    <w:rsid w:val="002826D9"/>
    <w:rsid w:val="0038225B"/>
    <w:rsid w:val="003F4C32"/>
    <w:rsid w:val="00576DFB"/>
    <w:rsid w:val="006206E4"/>
    <w:rsid w:val="006317C3"/>
    <w:rsid w:val="00667224"/>
    <w:rsid w:val="00697741"/>
    <w:rsid w:val="006F715D"/>
    <w:rsid w:val="007121B1"/>
    <w:rsid w:val="00753FD4"/>
    <w:rsid w:val="007807EF"/>
    <w:rsid w:val="007864DB"/>
    <w:rsid w:val="0088071D"/>
    <w:rsid w:val="00934B79"/>
    <w:rsid w:val="00941256"/>
    <w:rsid w:val="00AD179B"/>
    <w:rsid w:val="00AE6F0C"/>
    <w:rsid w:val="00B335FA"/>
    <w:rsid w:val="00B57304"/>
    <w:rsid w:val="00B74735"/>
    <w:rsid w:val="00BA1FC4"/>
    <w:rsid w:val="00BB3E0B"/>
    <w:rsid w:val="00C00AF9"/>
    <w:rsid w:val="00C049D1"/>
    <w:rsid w:val="00C4690C"/>
    <w:rsid w:val="00C63046"/>
    <w:rsid w:val="00C63290"/>
    <w:rsid w:val="00D930BA"/>
    <w:rsid w:val="00DA3CB7"/>
    <w:rsid w:val="00DE7E2E"/>
    <w:rsid w:val="00DF4AC0"/>
    <w:rsid w:val="00E14BA9"/>
    <w:rsid w:val="00E179E0"/>
    <w:rsid w:val="00E426CE"/>
    <w:rsid w:val="00E86ABA"/>
    <w:rsid w:val="00EB16EF"/>
    <w:rsid w:val="00F52074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1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2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21B1"/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rsid w:val="007121B1"/>
    <w:pPr>
      <w:jc w:val="both"/>
    </w:pPr>
    <w:rPr>
      <w:rFonts w:ascii="Times New Roman" w:hAnsi="Times New Roman" w:cs="Times New Roman"/>
      <w:i/>
      <w:spacing w:val="-2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21B1"/>
    <w:rPr>
      <w:rFonts w:ascii="Times New Roman" w:eastAsia="Times New Roman" w:hAnsi="Times New Roman" w:cs="Times New Roman"/>
      <w:i/>
      <w:spacing w:val="-2"/>
      <w:sz w:val="26"/>
      <w:szCs w:val="20"/>
    </w:rPr>
  </w:style>
  <w:style w:type="character" w:styleId="Hyperlink">
    <w:name w:val="Hyperlink"/>
    <w:rsid w:val="007121B1"/>
    <w:rPr>
      <w:color w:val="0000FF"/>
      <w:u w:val="single"/>
    </w:rPr>
  </w:style>
  <w:style w:type="paragraph" w:customStyle="1" w:styleId="Body">
    <w:name w:val="Body"/>
    <w:rsid w:val="007121B1"/>
    <w:rPr>
      <w:rFonts w:ascii="Helvetica" w:eastAsia="Arial Unicode MS" w:hAnsi="Arial Unicode MS" w:cs="Arial Unicode MS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F4C32"/>
    <w:pPr>
      <w:ind w:left="720"/>
      <w:contextualSpacing/>
    </w:pPr>
  </w:style>
  <w:style w:type="table" w:styleId="TableGrid">
    <w:name w:val="Table Grid"/>
    <w:basedOn w:val="TableNormal"/>
    <w:uiPriority w:val="59"/>
    <w:rsid w:val="00FE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1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2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21B1"/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rsid w:val="007121B1"/>
    <w:pPr>
      <w:jc w:val="both"/>
    </w:pPr>
    <w:rPr>
      <w:rFonts w:ascii="Times New Roman" w:hAnsi="Times New Roman" w:cs="Times New Roman"/>
      <w:i/>
      <w:spacing w:val="-2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7121B1"/>
    <w:rPr>
      <w:rFonts w:ascii="Times New Roman" w:eastAsia="Times New Roman" w:hAnsi="Times New Roman" w:cs="Times New Roman"/>
      <w:i/>
      <w:spacing w:val="-2"/>
      <w:sz w:val="26"/>
      <w:szCs w:val="20"/>
    </w:rPr>
  </w:style>
  <w:style w:type="character" w:styleId="Hyperlink">
    <w:name w:val="Hyperlink"/>
    <w:rsid w:val="007121B1"/>
    <w:rPr>
      <w:color w:val="0000FF"/>
      <w:u w:val="single"/>
    </w:rPr>
  </w:style>
  <w:style w:type="paragraph" w:customStyle="1" w:styleId="Body">
    <w:name w:val="Body"/>
    <w:rsid w:val="007121B1"/>
    <w:rPr>
      <w:rFonts w:ascii="Helvetica" w:eastAsia="Arial Unicode MS" w:hAnsi="Arial Unicode MS" w:cs="Arial Unicode MS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F4C32"/>
    <w:pPr>
      <w:ind w:left="720"/>
      <w:contextualSpacing/>
    </w:pPr>
  </w:style>
  <w:style w:type="table" w:styleId="TableGrid">
    <w:name w:val="Table Grid"/>
    <w:basedOn w:val="TableNormal"/>
    <w:uiPriority w:val="59"/>
    <w:rsid w:val="00FE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watts@solihull.gi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Jane (Childrens Services - Solihull MBC)</dc:creator>
  <cp:lastModifiedBy>Watts, Jane (Childrens Services - Solihull MBC)</cp:lastModifiedBy>
  <cp:revision>6</cp:revision>
  <cp:lastPrinted>2020-02-24T12:17:00Z</cp:lastPrinted>
  <dcterms:created xsi:type="dcterms:W3CDTF">2020-01-28T12:11:00Z</dcterms:created>
  <dcterms:modified xsi:type="dcterms:W3CDTF">2020-02-25T08:44:00Z</dcterms:modified>
</cp:coreProperties>
</file>