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DA25D" w14:textId="7AF31251" w:rsidR="00EC2070" w:rsidRPr="001A3282" w:rsidRDefault="001A3282" w:rsidP="001A3282">
      <w:pPr>
        <w:jc w:val="center"/>
        <w:rPr>
          <w:b/>
          <w:bCs/>
          <w:u w:val="single"/>
        </w:rPr>
      </w:pPr>
      <w:r w:rsidRPr="001A3282">
        <w:rPr>
          <w:b/>
          <w:bCs/>
          <w:u w:val="single"/>
        </w:rPr>
        <w:t>Pathways for referrals</w:t>
      </w:r>
    </w:p>
    <w:p w14:paraId="175A2E97" w14:textId="65755DE0" w:rsidR="001A3282" w:rsidRPr="00C7374E" w:rsidRDefault="001A3282">
      <w:pPr>
        <w:rPr>
          <w:b/>
          <w:bCs/>
        </w:rPr>
      </w:pPr>
      <w:r w:rsidRPr="00C7374E">
        <w:rPr>
          <w:b/>
          <w:bCs/>
        </w:rPr>
        <w:t xml:space="preserve">Early years team </w:t>
      </w:r>
      <w:r w:rsidR="00330F43">
        <w:rPr>
          <w:b/>
          <w:bCs/>
        </w:rPr>
        <w:t>Area SENCo</w:t>
      </w:r>
    </w:p>
    <w:p w14:paraId="19344FE5" w14:textId="0D742266" w:rsidR="001A3282" w:rsidRDefault="001A3282">
      <w:r>
        <w:t>1</w:t>
      </w:r>
      <w:r w:rsidR="005B7C42">
        <w:t>.</w:t>
      </w:r>
      <w:r>
        <w:t xml:space="preserve"> </w:t>
      </w:r>
      <w:r w:rsidR="005B7C42">
        <w:t>C</w:t>
      </w:r>
      <w:r>
        <w:t>oncern identified by staff b</w:t>
      </w:r>
      <w:r w:rsidR="005B7C42">
        <w:t>r</w:t>
      </w:r>
      <w:r>
        <w:t>ought to setting based SENCo</w:t>
      </w:r>
      <w:r w:rsidR="005B7C42">
        <w:t>.</w:t>
      </w:r>
    </w:p>
    <w:p w14:paraId="681CD3F1" w14:textId="4E7597A3" w:rsidR="001A3282" w:rsidRDefault="001A3282">
      <w:r>
        <w:t>2</w:t>
      </w:r>
      <w:r w:rsidR="005B7C42">
        <w:t>.</w:t>
      </w:r>
      <w:r>
        <w:t xml:space="preserve"> Setting SENCo observes </w:t>
      </w:r>
      <w:r w:rsidR="00330F43">
        <w:t xml:space="preserve">the </w:t>
      </w:r>
      <w:r>
        <w:t>child</w:t>
      </w:r>
      <w:r w:rsidR="00330F43">
        <w:t xml:space="preserve">, they </w:t>
      </w:r>
      <w:r w:rsidR="00257F65">
        <w:t>look</w:t>
      </w:r>
      <w:r>
        <w:t xml:space="preserve"> at levels and decide if the child has SEND or if concerns can be explained by other factors </w:t>
      </w:r>
      <w:r w:rsidR="005B7C42">
        <w:t>i.e.</w:t>
      </w:r>
      <w:r>
        <w:t xml:space="preserve"> attendance etc. </w:t>
      </w:r>
    </w:p>
    <w:p w14:paraId="72983C47" w14:textId="70833FC0" w:rsidR="001A3282" w:rsidRDefault="001A3282">
      <w:r>
        <w:t>3</w:t>
      </w:r>
      <w:r w:rsidR="005B7C42">
        <w:t>.</w:t>
      </w:r>
      <w:r>
        <w:t xml:space="preserve"> Setting SENCo raises concerns with parents in meeting and records outcome of the meeting</w:t>
      </w:r>
      <w:r w:rsidR="005B7C42">
        <w:t>.</w:t>
      </w:r>
    </w:p>
    <w:p w14:paraId="4773D19C" w14:textId="4DF6B7EA" w:rsidR="001A3282" w:rsidRDefault="001A3282">
      <w:r>
        <w:t>4</w:t>
      </w:r>
      <w:r w:rsidR="005B7C42">
        <w:t>.</w:t>
      </w:r>
      <w:r>
        <w:t xml:space="preserve"> If agreed by </w:t>
      </w:r>
      <w:r w:rsidR="00330F43">
        <w:t>parent</w:t>
      </w:r>
      <w:r w:rsidR="005B7C42">
        <w:t>s,</w:t>
      </w:r>
      <w:r>
        <w:t xml:space="preserve"> child to be added to setting</w:t>
      </w:r>
      <w:r w:rsidR="005B7C42">
        <w:t>’</w:t>
      </w:r>
      <w:r>
        <w:t>s SEND register (parents</w:t>
      </w:r>
      <w:r w:rsidR="00330F43">
        <w:t xml:space="preserve"> </w:t>
      </w:r>
      <w:r w:rsidR="005B7C42">
        <w:t xml:space="preserve">informed </w:t>
      </w:r>
      <w:r w:rsidR="00330F43">
        <w:t xml:space="preserve">and </w:t>
      </w:r>
      <w:r w:rsidR="005B7C42">
        <w:t>written consent gained</w:t>
      </w:r>
      <w:r>
        <w:t>)</w:t>
      </w:r>
      <w:r w:rsidR="005B7C42">
        <w:t>.</w:t>
      </w:r>
    </w:p>
    <w:p w14:paraId="250C08DA" w14:textId="7E023D6A" w:rsidR="001A3282" w:rsidRDefault="001A3282">
      <w:r>
        <w:t>5</w:t>
      </w:r>
      <w:r w:rsidR="005B7C42">
        <w:t>.</w:t>
      </w:r>
      <w:r>
        <w:t xml:space="preserve"> A </w:t>
      </w:r>
      <w:r w:rsidR="00330F43">
        <w:t>M</w:t>
      </w:r>
      <w:r>
        <w:t xml:space="preserve">y </w:t>
      </w:r>
      <w:r w:rsidR="00330F43">
        <w:t>S</w:t>
      </w:r>
      <w:r>
        <w:t xml:space="preserve">upport/SEND </w:t>
      </w:r>
      <w:r w:rsidR="00330F43">
        <w:t>P</w:t>
      </w:r>
      <w:r>
        <w:t>lan is written with clear Smart targets</w:t>
      </w:r>
      <w:r w:rsidR="00330F43">
        <w:t>.</w:t>
      </w:r>
      <w:r>
        <w:t xml:space="preserve"> </w:t>
      </w:r>
      <w:r w:rsidR="00330F43">
        <w:t>T</w:t>
      </w:r>
      <w:r>
        <w:t>his runs for at least half a term then is evaluated with staff and parents</w:t>
      </w:r>
      <w:r w:rsidR="00330F43">
        <w:t>.</w:t>
      </w:r>
      <w:r>
        <w:t xml:space="preserve"> </w:t>
      </w:r>
    </w:p>
    <w:p w14:paraId="6BD8B285" w14:textId="4204862A" w:rsidR="00330F43" w:rsidRDefault="001A3282">
      <w:r>
        <w:t>6</w:t>
      </w:r>
      <w:r w:rsidR="005B7C42">
        <w:t>.</w:t>
      </w:r>
      <w:r>
        <w:t xml:space="preserve"> If the child is still not making progress</w:t>
      </w:r>
      <w:r w:rsidR="005B7C42">
        <w:t>,</w:t>
      </w:r>
      <w:r>
        <w:t xml:space="preserve"> and </w:t>
      </w:r>
      <w:r w:rsidR="005B7C42">
        <w:t>has</w:t>
      </w:r>
      <w:r>
        <w:t xml:space="preserve"> a significant delay in 3 or more areas of development </w:t>
      </w:r>
      <w:r w:rsidR="00257F65">
        <w:t>(see guidance for our referrals)</w:t>
      </w:r>
      <w:r w:rsidR="005B7C42">
        <w:t>,</w:t>
      </w:r>
      <w:r w:rsidR="00257F65">
        <w:t xml:space="preserve"> </w:t>
      </w:r>
      <w:r>
        <w:t>a referral should be made to the Area SENCo allocated to your setting</w:t>
      </w:r>
      <w:r w:rsidR="00257F65">
        <w:t>.</w:t>
      </w:r>
      <w:r>
        <w:t xml:space="preserve"> </w:t>
      </w:r>
    </w:p>
    <w:p w14:paraId="429BDDE3" w14:textId="77777777" w:rsidR="005B7C42" w:rsidRDefault="005B7C42"/>
    <w:p w14:paraId="6EBE90F1" w14:textId="23A52AE8" w:rsidR="001A3282" w:rsidRPr="00C7374E" w:rsidRDefault="001A3282">
      <w:pPr>
        <w:rPr>
          <w:b/>
          <w:bCs/>
        </w:rPr>
      </w:pPr>
      <w:r w:rsidRPr="00C7374E">
        <w:rPr>
          <w:b/>
          <w:bCs/>
        </w:rPr>
        <w:t>SALT</w:t>
      </w:r>
    </w:p>
    <w:p w14:paraId="126BC7C6" w14:textId="314950C2" w:rsidR="004665F2" w:rsidRDefault="00257F65">
      <w:r>
        <w:t>1</w:t>
      </w:r>
      <w:r w:rsidR="005B7C42">
        <w:t>.</w:t>
      </w:r>
      <w:r>
        <w:t xml:space="preserve"> </w:t>
      </w:r>
      <w:r w:rsidR="004665F2">
        <w:t>Setting staff to raise concerns with Setting SENCo</w:t>
      </w:r>
      <w:r w:rsidR="005B7C42">
        <w:t>.</w:t>
      </w:r>
      <w:r w:rsidR="004665F2">
        <w:t xml:space="preserve"> </w:t>
      </w:r>
    </w:p>
    <w:p w14:paraId="192F1600" w14:textId="73793F09" w:rsidR="004665F2" w:rsidRDefault="00257F65">
      <w:r>
        <w:t>2</w:t>
      </w:r>
      <w:r w:rsidR="005B7C42">
        <w:t>.</w:t>
      </w:r>
      <w:r>
        <w:t xml:space="preserve"> </w:t>
      </w:r>
      <w:r w:rsidR="004665F2">
        <w:t>Setting SENCo to observe</w:t>
      </w:r>
      <w:r w:rsidR="00CE3385">
        <w:t xml:space="preserve"> child</w:t>
      </w:r>
      <w:r w:rsidR="004665F2">
        <w:t xml:space="preserve"> in setting</w:t>
      </w:r>
      <w:r w:rsidR="005B7C42">
        <w:t>.</w:t>
      </w:r>
      <w:r w:rsidR="004665F2">
        <w:t xml:space="preserve"> </w:t>
      </w:r>
    </w:p>
    <w:p w14:paraId="69D3D9DE" w14:textId="4985FA7E" w:rsidR="004665F2" w:rsidRDefault="00257F65">
      <w:r>
        <w:t>3</w:t>
      </w:r>
      <w:r w:rsidR="00CE3385">
        <w:t>.</w:t>
      </w:r>
      <w:r>
        <w:t xml:space="preserve"> </w:t>
      </w:r>
      <w:r w:rsidR="00CE3385">
        <w:t>Setting SENCo raises concerns with parents in meeting and records outcome of the meeting.</w:t>
      </w:r>
    </w:p>
    <w:p w14:paraId="2650B52A" w14:textId="77777777" w:rsidR="00CE3385" w:rsidRDefault="00257F65" w:rsidP="00CE3385">
      <w:r>
        <w:t>4</w:t>
      </w:r>
      <w:r w:rsidR="00CE3385">
        <w:t>.</w:t>
      </w:r>
      <w:r>
        <w:t xml:space="preserve"> </w:t>
      </w:r>
      <w:r w:rsidR="00CE3385">
        <w:t>If agreed by parents, child to be added to setting’s SEND register (parents informed and written consent gained).</w:t>
      </w:r>
    </w:p>
    <w:p w14:paraId="5EA797B5" w14:textId="42752E86" w:rsidR="00C7374E" w:rsidRDefault="00257F65">
      <w:r>
        <w:t>5</w:t>
      </w:r>
      <w:r w:rsidR="00CE3385">
        <w:t>.</w:t>
      </w:r>
      <w:r>
        <w:t xml:space="preserve"> </w:t>
      </w:r>
      <w:r w:rsidR="00CE3385">
        <w:t xml:space="preserve">A My Support/SEND Plan is written, with clear Smart targets, as appropriate. This runs for at least half a term then is evaluated with staff and parents. </w:t>
      </w:r>
    </w:p>
    <w:p w14:paraId="4E34C7E8" w14:textId="1893453E" w:rsidR="00257F65" w:rsidRDefault="00CE3385">
      <w:r>
        <w:t>6.</w:t>
      </w:r>
      <w:r w:rsidR="00257F65">
        <w:t xml:space="preserve"> </w:t>
      </w:r>
      <w:r>
        <w:t xml:space="preserve">If little or no progress is made when support is in place, complete a referral form to the SALT service. </w:t>
      </w:r>
      <w:r w:rsidR="00257F65">
        <w:t>Check the child’s GP address</w:t>
      </w:r>
      <w:r>
        <w:t>,</w:t>
      </w:r>
      <w:r w:rsidR="00257F65">
        <w:t xml:space="preserve"> if the GP is out of Solihull you will need to refer to SALT service in that area.</w:t>
      </w:r>
    </w:p>
    <w:p w14:paraId="4AF13200" w14:textId="77777777" w:rsidR="00330F43" w:rsidRDefault="00330F43"/>
    <w:p w14:paraId="2D643025" w14:textId="13FB6B4E" w:rsidR="001A3282" w:rsidRPr="00C7374E" w:rsidRDefault="001A3282">
      <w:pPr>
        <w:rPr>
          <w:b/>
          <w:bCs/>
        </w:rPr>
      </w:pPr>
      <w:r w:rsidRPr="00C7374E">
        <w:rPr>
          <w:b/>
          <w:bCs/>
        </w:rPr>
        <w:t>SAS</w:t>
      </w:r>
    </w:p>
    <w:p w14:paraId="2F503DA5" w14:textId="0DF19947" w:rsidR="009A4927" w:rsidRDefault="009A4927">
      <w:r>
        <w:t>1</w:t>
      </w:r>
      <w:r w:rsidR="00CE3385">
        <w:t>.</w:t>
      </w:r>
      <w:r>
        <w:t xml:space="preserve"> </w:t>
      </w:r>
      <w:r w:rsidR="00CE3385">
        <w:t>S</w:t>
      </w:r>
      <w:r>
        <w:t xml:space="preserve">etting SENCo to have followed the process for referrals to </w:t>
      </w:r>
      <w:r w:rsidR="00CE3385">
        <w:t>their allocated A</w:t>
      </w:r>
      <w:r>
        <w:t>rea SENCo</w:t>
      </w:r>
      <w:r w:rsidR="00CE3385">
        <w:t>.</w:t>
      </w:r>
      <w:r>
        <w:t xml:space="preserve"> </w:t>
      </w:r>
    </w:p>
    <w:p w14:paraId="710A0BDE" w14:textId="78F49769" w:rsidR="00330F43" w:rsidRDefault="00584369">
      <w:r>
        <w:t>2</w:t>
      </w:r>
      <w:r w:rsidR="00CE3385">
        <w:t>.</w:t>
      </w:r>
      <w:r>
        <w:t xml:space="preserve"> </w:t>
      </w:r>
      <w:r w:rsidR="00CE3385">
        <w:t>Setting SENCo to e</w:t>
      </w:r>
      <w:r w:rsidR="00330F43">
        <w:t xml:space="preserve">nsure </w:t>
      </w:r>
      <w:r>
        <w:t>there</w:t>
      </w:r>
      <w:r w:rsidR="00330F43">
        <w:t xml:space="preserve"> has been a referral </w:t>
      </w:r>
      <w:r w:rsidR="00CE3385">
        <w:t xml:space="preserve">submitted </w:t>
      </w:r>
      <w:r w:rsidR="00330F43">
        <w:t>to SALT.</w:t>
      </w:r>
    </w:p>
    <w:p w14:paraId="574674E8" w14:textId="3647E840" w:rsidR="009A4927" w:rsidRDefault="00584369">
      <w:r>
        <w:t>3</w:t>
      </w:r>
      <w:r w:rsidR="00CE3385">
        <w:t>.</w:t>
      </w:r>
      <w:r w:rsidR="004665F2">
        <w:t xml:space="preserve"> </w:t>
      </w:r>
      <w:r w:rsidR="009A4927">
        <w:t>Setting SENCO to complete observations</w:t>
      </w:r>
      <w:r w:rsidR="00CE3385">
        <w:t>,</w:t>
      </w:r>
      <w:r w:rsidR="009A4927">
        <w:t xml:space="preserve"> with a focus of the 4 areas of difference associated with Autism (communication, social interaction, flexibility of thinking and sensory processing)</w:t>
      </w:r>
      <w:r w:rsidR="00CE3385">
        <w:t>.</w:t>
      </w:r>
    </w:p>
    <w:p w14:paraId="475C3E4B" w14:textId="0A22054C" w:rsidR="009A4927" w:rsidRDefault="00584369">
      <w:r>
        <w:t>4</w:t>
      </w:r>
      <w:r w:rsidR="00CE3385">
        <w:t>.</w:t>
      </w:r>
      <w:r w:rsidR="004665F2">
        <w:t xml:space="preserve"> </w:t>
      </w:r>
      <w:r w:rsidR="00CE3385">
        <w:t>Setting SENCo to m</w:t>
      </w:r>
      <w:r w:rsidR="00436409">
        <w:t>eet with parents to discuss concerns an</w:t>
      </w:r>
      <w:r w:rsidR="00457554">
        <w:t>d</w:t>
      </w:r>
      <w:r w:rsidR="00436409">
        <w:t xml:space="preserve"> </w:t>
      </w:r>
      <w:r w:rsidR="00CE3385">
        <w:t>record</w:t>
      </w:r>
      <w:r w:rsidR="00436409">
        <w:t xml:space="preserve"> information on </w:t>
      </w:r>
      <w:r w:rsidR="00CE3385">
        <w:t xml:space="preserve">the </w:t>
      </w:r>
      <w:r w:rsidR="00436409">
        <w:t xml:space="preserve">child’s needs at home. </w:t>
      </w:r>
    </w:p>
    <w:p w14:paraId="2B75531B" w14:textId="0B1CD67C" w:rsidR="00457554" w:rsidRDefault="00CE3385">
      <w:r>
        <w:t>5.</w:t>
      </w:r>
      <w:r w:rsidR="004D5292">
        <w:t xml:space="preserve"> </w:t>
      </w:r>
      <w:r w:rsidR="00457554">
        <w:t xml:space="preserve">Ensure you have at least one reviewed </w:t>
      </w:r>
      <w:r>
        <w:t>M</w:t>
      </w:r>
      <w:r w:rsidR="00457554">
        <w:t xml:space="preserve">y </w:t>
      </w:r>
      <w:r>
        <w:t>S</w:t>
      </w:r>
      <w:r w:rsidR="00457554">
        <w:t xml:space="preserve">upport </w:t>
      </w:r>
      <w:r>
        <w:t>P</w:t>
      </w:r>
      <w:r w:rsidR="00457554">
        <w:t xml:space="preserve">lan/ SEND </w:t>
      </w:r>
      <w:r>
        <w:t>P</w:t>
      </w:r>
      <w:r w:rsidR="00457554">
        <w:t>lan.</w:t>
      </w:r>
    </w:p>
    <w:p w14:paraId="23961EE7" w14:textId="4A6DD638" w:rsidR="00457554" w:rsidRDefault="00CE3385">
      <w:r>
        <w:t>6.</w:t>
      </w:r>
      <w:r w:rsidR="004665F2">
        <w:t xml:space="preserve"> </w:t>
      </w:r>
      <w:r w:rsidR="00457554">
        <w:t>Request an observation from the Area SENCo to support the referral.</w:t>
      </w:r>
    </w:p>
    <w:p w14:paraId="6C83FA90" w14:textId="4A00EB55" w:rsidR="00CE3385" w:rsidRDefault="00CE3385">
      <w:r>
        <w:lastRenderedPageBreak/>
        <w:t xml:space="preserve">7. Check where the child’s GP is. If their GP’s address is outside of Solihull, they will need to be referred to the relevant service for that area. </w:t>
      </w:r>
    </w:p>
    <w:p w14:paraId="753C7F4E" w14:textId="116A9D46" w:rsidR="00457554" w:rsidRDefault="00584369">
      <w:r>
        <w:t>8</w:t>
      </w:r>
      <w:r w:rsidR="00CE3385">
        <w:t>.</w:t>
      </w:r>
      <w:r w:rsidR="004665F2">
        <w:t xml:space="preserve"> </w:t>
      </w:r>
      <w:r w:rsidR="00457554">
        <w:t>Complete a referral form ensuring both setting and parents fill in their parts of the form</w:t>
      </w:r>
      <w:r w:rsidR="00CE3385">
        <w:t>.</w:t>
      </w:r>
      <w:r w:rsidR="00457554">
        <w:t xml:space="preserve"> </w:t>
      </w:r>
      <w:r w:rsidR="00CE3385">
        <w:t>Ensure referral form</w:t>
      </w:r>
      <w:r w:rsidR="004D5292">
        <w:t xml:space="preserve"> is signed by parents</w:t>
      </w:r>
      <w:r w:rsidR="006826C2">
        <w:t>.</w:t>
      </w:r>
      <w:r w:rsidR="004D5292">
        <w:t xml:space="preserve"> </w:t>
      </w:r>
    </w:p>
    <w:p w14:paraId="39F9B1D9" w14:textId="4A28AD0F" w:rsidR="00330F43" w:rsidRDefault="00584369">
      <w:r>
        <w:t>9</w:t>
      </w:r>
      <w:r w:rsidR="006826C2">
        <w:t>.</w:t>
      </w:r>
      <w:r>
        <w:t xml:space="preserve"> </w:t>
      </w:r>
      <w:r w:rsidR="00330F43">
        <w:t>When sending the referral</w:t>
      </w:r>
      <w:r w:rsidR="006826C2">
        <w:t>,</w:t>
      </w:r>
      <w:r w:rsidR="00330F43">
        <w:t xml:space="preserve"> ensure you inclu</w:t>
      </w:r>
      <w:r>
        <w:t>d</w:t>
      </w:r>
      <w:r w:rsidR="00330F43">
        <w:t xml:space="preserve">e all your supporting evidence </w:t>
      </w:r>
      <w:r w:rsidR="006826C2">
        <w:t>i.e.</w:t>
      </w:r>
      <w:r w:rsidR="00330F43">
        <w:t xml:space="preserve"> SEND/ </w:t>
      </w:r>
      <w:r>
        <w:t>M</w:t>
      </w:r>
      <w:r w:rsidR="00330F43">
        <w:t xml:space="preserve">y </w:t>
      </w:r>
      <w:r>
        <w:t>S</w:t>
      </w:r>
      <w:r w:rsidR="00330F43">
        <w:t xml:space="preserve">upport </w:t>
      </w:r>
      <w:r>
        <w:t>P</w:t>
      </w:r>
      <w:r w:rsidR="00330F43">
        <w:t>lans</w:t>
      </w:r>
      <w:r w:rsidR="006826C2">
        <w:t>,</w:t>
      </w:r>
      <w:r w:rsidR="00330F43">
        <w:t xml:space="preserve"> </w:t>
      </w:r>
      <w:r w:rsidR="006826C2">
        <w:t xml:space="preserve">setting observations, </w:t>
      </w:r>
      <w:r w:rsidR="00330F43">
        <w:t xml:space="preserve">observations from </w:t>
      </w:r>
      <w:r w:rsidR="006826C2">
        <w:t>A</w:t>
      </w:r>
      <w:r>
        <w:t>rea SENCo</w:t>
      </w:r>
      <w:r w:rsidR="006826C2">
        <w:t xml:space="preserve">, </w:t>
      </w:r>
      <w:r>
        <w:t>SALT report</w:t>
      </w:r>
      <w:r w:rsidR="006826C2">
        <w:t xml:space="preserve"> etc.</w:t>
      </w:r>
    </w:p>
    <w:p w14:paraId="360E57ED" w14:textId="77777777" w:rsidR="00D6795D" w:rsidRDefault="00D6795D">
      <w:pPr>
        <w:rPr>
          <w:b/>
          <w:bCs/>
        </w:rPr>
      </w:pPr>
    </w:p>
    <w:p w14:paraId="51C8180D" w14:textId="42A10374" w:rsidR="001A3282" w:rsidRDefault="001A3282">
      <w:pPr>
        <w:rPr>
          <w:b/>
          <w:bCs/>
        </w:rPr>
      </w:pPr>
      <w:r w:rsidRPr="00C7374E">
        <w:rPr>
          <w:b/>
          <w:bCs/>
        </w:rPr>
        <w:t>OT</w:t>
      </w:r>
    </w:p>
    <w:p w14:paraId="2C9C8A17" w14:textId="098EE90D" w:rsidR="00C7374E" w:rsidRDefault="004D5292">
      <w:bookmarkStart w:id="0" w:name="_Hlk123638742"/>
      <w:r>
        <w:t>1</w:t>
      </w:r>
      <w:r w:rsidR="006826C2">
        <w:t>.</w:t>
      </w:r>
      <w:r>
        <w:t xml:space="preserve"> </w:t>
      </w:r>
      <w:r w:rsidR="002528B8">
        <w:t xml:space="preserve">Check where the </w:t>
      </w:r>
      <w:r>
        <w:t>child’s</w:t>
      </w:r>
      <w:r w:rsidR="002528B8">
        <w:t xml:space="preserve"> GP is</w:t>
      </w:r>
      <w:r w:rsidR="006826C2">
        <w:t>.</w:t>
      </w:r>
      <w:r w:rsidR="002528B8">
        <w:t xml:space="preserve"> </w:t>
      </w:r>
      <w:r w:rsidR="006826C2">
        <w:t>I</w:t>
      </w:r>
      <w:r w:rsidR="002528B8">
        <w:t xml:space="preserve">f their GP’s address is </w:t>
      </w:r>
      <w:r>
        <w:t>outside</w:t>
      </w:r>
      <w:r w:rsidR="002528B8">
        <w:t xml:space="preserve"> of </w:t>
      </w:r>
      <w:r>
        <w:t>Solihull,</w:t>
      </w:r>
      <w:r w:rsidR="002528B8">
        <w:t xml:space="preserve"> they will need to be refer</w:t>
      </w:r>
      <w:r w:rsidR="006826C2">
        <w:t>red</w:t>
      </w:r>
      <w:r w:rsidR="002528B8">
        <w:t xml:space="preserve"> to the Service for that area</w:t>
      </w:r>
      <w:r w:rsidR="006826C2">
        <w:t>.</w:t>
      </w:r>
    </w:p>
    <w:bookmarkEnd w:id="0"/>
    <w:p w14:paraId="586CF0B6" w14:textId="24BFB33C" w:rsidR="002528B8" w:rsidRDefault="004D5292" w:rsidP="004D5292">
      <w:r>
        <w:t>2</w:t>
      </w:r>
      <w:r w:rsidR="006826C2">
        <w:t>.</w:t>
      </w:r>
      <w:r>
        <w:t xml:space="preserve"> The OT service works to support children who have difficulty carrying out their everyday activities (occupations)</w:t>
      </w:r>
      <w:r w:rsidR="006826C2">
        <w:t xml:space="preserve"> </w:t>
      </w:r>
      <w:r>
        <w:t>such as getting themselves dressed, brushing their teeth, handwriting or learning to ride a bike. Take time to think what everyday skills the child needs support with</w:t>
      </w:r>
      <w:r w:rsidR="006826C2">
        <w:t>,</w:t>
      </w:r>
      <w:r>
        <w:t xml:space="preserve"> and why they can</w:t>
      </w:r>
      <w:r w:rsidR="006826C2">
        <w:t>’</w:t>
      </w:r>
      <w:r>
        <w:t>t do the task.</w:t>
      </w:r>
    </w:p>
    <w:p w14:paraId="3503C9F3" w14:textId="005426A7" w:rsidR="00CC5FEF" w:rsidRDefault="006826C2" w:rsidP="004D5292">
      <w:r>
        <w:t xml:space="preserve">3. </w:t>
      </w:r>
      <w:r w:rsidR="00CC5FEF">
        <w:t xml:space="preserve">Check if the child’s skills </w:t>
      </w:r>
      <w:r w:rsidR="00AC48F8">
        <w:t xml:space="preserve">are </w:t>
      </w:r>
      <w:r w:rsidR="00CC5FEF">
        <w:t>what you would expect for their developmental age</w:t>
      </w:r>
      <w:r>
        <w:t>,</w:t>
      </w:r>
      <w:r w:rsidR="00CC5FEF">
        <w:t xml:space="preserve"> </w:t>
      </w:r>
      <w:r w:rsidR="00AC48F8">
        <w:t>not their actual age</w:t>
      </w:r>
      <w:r>
        <w:t>.</w:t>
      </w:r>
      <w:r w:rsidR="00AC48F8">
        <w:t xml:space="preserve"> OT won’t take a referral if th</w:t>
      </w:r>
      <w:r>
        <w:t xml:space="preserve">e child’s </w:t>
      </w:r>
      <w:r w:rsidR="00AC48F8">
        <w:t xml:space="preserve">developmental level matches </w:t>
      </w:r>
      <w:r>
        <w:t>their current level of skills.</w:t>
      </w:r>
    </w:p>
    <w:p w14:paraId="07601E17" w14:textId="6CA03987" w:rsidR="004D5292" w:rsidRDefault="006826C2" w:rsidP="004D5292">
      <w:r>
        <w:t xml:space="preserve">4. </w:t>
      </w:r>
      <w:r w:rsidR="004D5292">
        <w:t>Meet with parents and explain what OT do</w:t>
      </w:r>
      <w:r>
        <w:t>,</w:t>
      </w:r>
      <w:r w:rsidR="004D5292">
        <w:t xml:space="preserve"> and why you want to make a referral</w:t>
      </w:r>
      <w:r>
        <w:t>.</w:t>
      </w:r>
      <w:r w:rsidR="004D5292">
        <w:t xml:space="preserve"> You need </w:t>
      </w:r>
      <w:r>
        <w:t xml:space="preserve">parental </w:t>
      </w:r>
      <w:r w:rsidR="004D5292">
        <w:t>consent to make a referral</w:t>
      </w:r>
      <w:r>
        <w:t>.</w:t>
      </w:r>
    </w:p>
    <w:p w14:paraId="34C043A5" w14:textId="7F229224" w:rsidR="004D5292" w:rsidRDefault="006826C2" w:rsidP="004D5292">
      <w:r>
        <w:t>5.</w:t>
      </w:r>
      <w:r w:rsidR="004D5292">
        <w:t xml:space="preserve"> Setting SENCo should go to the OT website and read the advice about making a referral and download the referral form</w:t>
      </w:r>
      <w:r>
        <w:t>.</w:t>
      </w:r>
      <w:r w:rsidR="004D5292">
        <w:t xml:space="preserve"> </w:t>
      </w:r>
    </w:p>
    <w:p w14:paraId="64065CD8" w14:textId="5FF03CA7" w:rsidR="004D5292" w:rsidRPr="00C7374E" w:rsidRDefault="006826C2" w:rsidP="004D5292">
      <w:r>
        <w:t>6.</w:t>
      </w:r>
      <w:r w:rsidR="004D5292">
        <w:t xml:space="preserve"> Ensure the form is signed by parents before it is submitted. </w:t>
      </w:r>
    </w:p>
    <w:p w14:paraId="6D00CFAE" w14:textId="0C6A6176" w:rsidR="001A3282" w:rsidRPr="004D5292" w:rsidRDefault="001A3282">
      <w:pPr>
        <w:rPr>
          <w:b/>
          <w:bCs/>
        </w:rPr>
      </w:pPr>
      <w:r w:rsidRPr="004D5292">
        <w:rPr>
          <w:b/>
          <w:bCs/>
        </w:rPr>
        <w:t xml:space="preserve">Physio </w:t>
      </w:r>
    </w:p>
    <w:p w14:paraId="68299BD2" w14:textId="1DAC89A3" w:rsidR="00C7374E" w:rsidRDefault="00330F43">
      <w:bookmarkStart w:id="1" w:name="_Hlk123718712"/>
      <w:r>
        <w:t xml:space="preserve">Referrals to </w:t>
      </w:r>
      <w:r w:rsidR="00257F65">
        <w:t>physiotherapy</w:t>
      </w:r>
      <w:r>
        <w:t xml:space="preserve"> need to be done by a GP or consultant</w:t>
      </w:r>
      <w:r w:rsidR="006826C2">
        <w:t xml:space="preserve">. </w:t>
      </w:r>
      <w:r>
        <w:t xml:space="preserve">If a parent </w:t>
      </w:r>
      <w:r w:rsidR="006826C2">
        <w:t>wants</w:t>
      </w:r>
      <w:r>
        <w:t xml:space="preserve"> a referral for this service</w:t>
      </w:r>
      <w:r w:rsidR="006826C2">
        <w:t>,</w:t>
      </w:r>
      <w:r>
        <w:t xml:space="preserve"> the setting SENCo should advice the parents to talk to their GP. </w:t>
      </w:r>
    </w:p>
    <w:bookmarkEnd w:id="1"/>
    <w:p w14:paraId="70E4665F" w14:textId="5FADFB16" w:rsidR="00257F65" w:rsidRPr="00257F65" w:rsidRDefault="00257F65">
      <w:pPr>
        <w:rPr>
          <w:b/>
          <w:bCs/>
        </w:rPr>
      </w:pPr>
      <w:r w:rsidRPr="00257F65">
        <w:rPr>
          <w:b/>
          <w:bCs/>
        </w:rPr>
        <w:t xml:space="preserve">Community Paediatrician </w:t>
      </w:r>
    </w:p>
    <w:p w14:paraId="30865E20" w14:textId="4D91557A" w:rsidR="00257F65" w:rsidRDefault="00257F65">
      <w:r w:rsidRPr="00257F65">
        <w:t xml:space="preserve">Referrals to </w:t>
      </w:r>
      <w:r>
        <w:t>the community Paediatrician</w:t>
      </w:r>
      <w:r w:rsidRPr="00257F65">
        <w:t xml:space="preserve"> need to be done by a GP or consultant</w:t>
      </w:r>
      <w:r w:rsidR="006826C2">
        <w:t>.</w:t>
      </w:r>
      <w:r w:rsidRPr="00257F65">
        <w:t xml:space="preserve"> If a parent want</w:t>
      </w:r>
      <w:r w:rsidR="006826C2">
        <w:t>s</w:t>
      </w:r>
      <w:r w:rsidRPr="00257F65">
        <w:t xml:space="preserve"> a referral for this service</w:t>
      </w:r>
      <w:r w:rsidR="006826C2">
        <w:t>,</w:t>
      </w:r>
      <w:r w:rsidRPr="00257F65">
        <w:t xml:space="preserve"> the setting SENCo should advice the parents to talk to their GP.</w:t>
      </w:r>
    </w:p>
    <w:p w14:paraId="425AD6C3" w14:textId="31589EFE" w:rsidR="001A3282" w:rsidRDefault="001A3282">
      <w:r>
        <w:t>E</w:t>
      </w:r>
      <w:r w:rsidRPr="004D5292">
        <w:rPr>
          <w:b/>
          <w:bCs/>
        </w:rPr>
        <w:t>HCP</w:t>
      </w:r>
      <w:r>
        <w:t xml:space="preserve"> </w:t>
      </w:r>
    </w:p>
    <w:p w14:paraId="08E44334" w14:textId="5B8904A8" w:rsidR="00C7374E" w:rsidRDefault="00CC5FEF">
      <w:r>
        <w:t>1</w:t>
      </w:r>
      <w:r w:rsidR="006826C2">
        <w:t>.</w:t>
      </w:r>
      <w:r>
        <w:t xml:space="preserve"> </w:t>
      </w:r>
      <w:r w:rsidR="00D6795D">
        <w:t>Complete</w:t>
      </w:r>
      <w:r w:rsidR="00C7374E">
        <w:t xml:space="preserve"> the process for referral to the </w:t>
      </w:r>
      <w:r w:rsidR="004D5292">
        <w:t>E</w:t>
      </w:r>
      <w:r w:rsidR="00C7374E">
        <w:t xml:space="preserve">arly </w:t>
      </w:r>
      <w:r w:rsidR="004D5292">
        <w:t>Y</w:t>
      </w:r>
      <w:r w:rsidR="00C7374E">
        <w:t xml:space="preserve">ears </w:t>
      </w:r>
      <w:r w:rsidR="004D5292">
        <w:t>T</w:t>
      </w:r>
      <w:r w:rsidR="00C7374E">
        <w:t xml:space="preserve">eam or the SPI team SISS </w:t>
      </w:r>
    </w:p>
    <w:p w14:paraId="1E43C1C9" w14:textId="66429CBB" w:rsidR="00D6795D" w:rsidRDefault="00CC5FEF">
      <w:r>
        <w:t>2</w:t>
      </w:r>
      <w:r w:rsidR="006826C2">
        <w:t>.</w:t>
      </w:r>
      <w:r>
        <w:t xml:space="preserve"> </w:t>
      </w:r>
      <w:r w:rsidR="006826C2">
        <w:t>Where possible, e</w:t>
      </w:r>
      <w:r w:rsidR="00D6795D">
        <w:t>nsure you have made referrals to</w:t>
      </w:r>
      <w:r w:rsidR="006826C2">
        <w:t>,</w:t>
      </w:r>
      <w:r w:rsidR="00D6795D">
        <w:t xml:space="preserve"> and have report</w:t>
      </w:r>
      <w:r w:rsidR="006826C2">
        <w:t>s</w:t>
      </w:r>
      <w:r w:rsidR="00D6795D">
        <w:t xml:space="preserve"> from</w:t>
      </w:r>
      <w:r w:rsidR="006826C2">
        <w:t>,</w:t>
      </w:r>
      <w:r w:rsidR="00D6795D">
        <w:t xml:space="preserve"> all relevant </w:t>
      </w:r>
      <w:r w:rsidR="004D5292">
        <w:t>agencies</w:t>
      </w:r>
      <w:r w:rsidR="006826C2">
        <w:t>.</w:t>
      </w:r>
      <w:r w:rsidR="004D5292">
        <w:t xml:space="preserve"> </w:t>
      </w:r>
    </w:p>
    <w:p w14:paraId="3A261686" w14:textId="020B5637" w:rsidR="00D6795D" w:rsidRDefault="00CC5FEF">
      <w:r>
        <w:t>3</w:t>
      </w:r>
      <w:r w:rsidR="006826C2">
        <w:t>.</w:t>
      </w:r>
      <w:r>
        <w:t xml:space="preserve"> </w:t>
      </w:r>
      <w:r w:rsidR="00781FEC">
        <w:t>E</w:t>
      </w:r>
      <w:r w:rsidR="00D6795D">
        <w:t>n</w:t>
      </w:r>
      <w:r w:rsidR="00781FEC">
        <w:t xml:space="preserve">sure you have </w:t>
      </w:r>
      <w:r w:rsidR="00257F65">
        <w:t>evidence of the graduated approach</w:t>
      </w:r>
      <w:r w:rsidR="006826C2">
        <w:t>,</w:t>
      </w:r>
      <w:r w:rsidR="00257F65">
        <w:t xml:space="preserve"> for example</w:t>
      </w:r>
      <w:r w:rsidR="006826C2">
        <w:t>,</w:t>
      </w:r>
      <w:r w:rsidR="00257F65">
        <w:t xml:space="preserve"> </w:t>
      </w:r>
      <w:r w:rsidR="00781FEC">
        <w:t xml:space="preserve">3 reviewed </w:t>
      </w:r>
      <w:r>
        <w:t>M</w:t>
      </w:r>
      <w:r w:rsidR="00781FEC">
        <w:t xml:space="preserve">y </w:t>
      </w:r>
      <w:r>
        <w:t>S</w:t>
      </w:r>
      <w:r w:rsidR="00781FEC">
        <w:t xml:space="preserve">upport/SEND </w:t>
      </w:r>
      <w:r>
        <w:t>P</w:t>
      </w:r>
      <w:r w:rsidR="00781FEC">
        <w:t>lans that have clear SMART targets and that have been reviewed regularly</w:t>
      </w:r>
      <w:r w:rsidR="006826C2">
        <w:t>,</w:t>
      </w:r>
      <w:r w:rsidR="00781FEC">
        <w:t xml:space="preserve"> at least termly or half termly for younger children.</w:t>
      </w:r>
    </w:p>
    <w:p w14:paraId="4E8F32EB" w14:textId="329CCD8F" w:rsidR="00781FEC" w:rsidRDefault="00CC5FEF">
      <w:r>
        <w:t>4</w:t>
      </w:r>
      <w:r w:rsidR="006826C2">
        <w:t xml:space="preserve">. </w:t>
      </w:r>
      <w:r w:rsidR="00781FEC">
        <w:t>Meet with parents to discuss the EHCP process</w:t>
      </w:r>
      <w:r w:rsidR="004D5292">
        <w:t>.</w:t>
      </w:r>
      <w:r w:rsidR="00781FEC">
        <w:t xml:space="preserve"> </w:t>
      </w:r>
      <w:r w:rsidR="004D5292">
        <w:t>C</w:t>
      </w:r>
      <w:r w:rsidR="00781FEC">
        <w:t>learly explain the purpose of an EHCP and the time scales</w:t>
      </w:r>
      <w:r w:rsidR="004D5292">
        <w:t xml:space="preserve">. </w:t>
      </w:r>
      <w:r w:rsidR="00781FEC">
        <w:t xml:space="preserve"> Signpost parents to the local offer for more information</w:t>
      </w:r>
      <w:r w:rsidR="004D5292">
        <w:t xml:space="preserve">. </w:t>
      </w:r>
      <w:r w:rsidR="00781FEC">
        <w:t>Parents must consent to a referral</w:t>
      </w:r>
      <w:r w:rsidR="004D5292">
        <w:t>.</w:t>
      </w:r>
      <w:r w:rsidR="00781FEC">
        <w:t xml:space="preserve"> </w:t>
      </w:r>
    </w:p>
    <w:p w14:paraId="1D849EF7" w14:textId="4486B61C" w:rsidR="00781FEC" w:rsidRDefault="00CC5FEF">
      <w:r>
        <w:t>5</w:t>
      </w:r>
      <w:r w:rsidR="006826C2">
        <w:t>.</w:t>
      </w:r>
      <w:r>
        <w:t xml:space="preserve"> </w:t>
      </w:r>
      <w:r w:rsidR="00781FEC">
        <w:t xml:space="preserve">Ask </w:t>
      </w:r>
      <w:r w:rsidR="004D5292">
        <w:t>the A</w:t>
      </w:r>
      <w:r w:rsidR="00781FEC">
        <w:t>rea SENCo to complete and observation to support the application.</w:t>
      </w:r>
    </w:p>
    <w:p w14:paraId="5FC84F2D" w14:textId="7F05397B" w:rsidR="00781FEC" w:rsidRDefault="00CC5FEF">
      <w:r>
        <w:lastRenderedPageBreak/>
        <w:t>6</w:t>
      </w:r>
      <w:r w:rsidR="006826C2">
        <w:t>.</w:t>
      </w:r>
      <w:r>
        <w:t xml:space="preserve"> </w:t>
      </w:r>
      <w:r w:rsidR="00781FEC">
        <w:t>Complete an up-to-date assessment of the child’s developmental levels.</w:t>
      </w:r>
    </w:p>
    <w:p w14:paraId="13A59847" w14:textId="3B2934DF" w:rsidR="00AD0955" w:rsidRDefault="00AD0955">
      <w:r>
        <w:t>7</w:t>
      </w:r>
      <w:r w:rsidR="008364F6">
        <w:t>.</w:t>
      </w:r>
      <w:r>
        <w:t xml:space="preserve"> Check the child’s home address</w:t>
      </w:r>
      <w:r w:rsidR="008364F6">
        <w:t>.</w:t>
      </w:r>
      <w:r>
        <w:t xml:space="preserve"> </w:t>
      </w:r>
      <w:r w:rsidR="008364F6">
        <w:t>I</w:t>
      </w:r>
      <w:r>
        <w:t>f they live outside of Solihull</w:t>
      </w:r>
      <w:r w:rsidR="008364F6">
        <w:t>,</w:t>
      </w:r>
      <w:r>
        <w:t xml:space="preserve"> you will need to apply to the local authority </w:t>
      </w:r>
      <w:r w:rsidR="008364F6">
        <w:t xml:space="preserve">that </w:t>
      </w:r>
      <w:r>
        <w:t>they live in for their EHCP and use their referral paperwork</w:t>
      </w:r>
      <w:r w:rsidR="008364F6">
        <w:t>.</w:t>
      </w:r>
      <w:r>
        <w:t xml:space="preserve"> If </w:t>
      </w:r>
      <w:r w:rsidR="008364F6">
        <w:t>the child has a</w:t>
      </w:r>
      <w:r>
        <w:t xml:space="preserve"> Birmingham </w:t>
      </w:r>
      <w:r w:rsidR="008364F6">
        <w:t xml:space="preserve">address, </w:t>
      </w:r>
      <w:r>
        <w:t xml:space="preserve">they will expect you to have referred to their </w:t>
      </w:r>
      <w:r w:rsidR="008364F6">
        <w:t>cross-border</w:t>
      </w:r>
      <w:r>
        <w:t xml:space="preserve"> team on their </w:t>
      </w:r>
      <w:r w:rsidR="008364F6">
        <w:t>O</w:t>
      </w:r>
      <w:r>
        <w:t xml:space="preserve">ne </w:t>
      </w:r>
      <w:r w:rsidR="008364F6">
        <w:t>P</w:t>
      </w:r>
      <w:r>
        <w:t xml:space="preserve">oint </w:t>
      </w:r>
      <w:r w:rsidR="008364F6">
        <w:t>R</w:t>
      </w:r>
      <w:r>
        <w:t>eferral paperwork on the</w:t>
      </w:r>
      <w:r w:rsidR="008364F6">
        <w:t xml:space="preserve"> Birmingham</w:t>
      </w:r>
      <w:r>
        <w:t xml:space="preserve"> </w:t>
      </w:r>
      <w:r w:rsidR="008364F6">
        <w:t>L</w:t>
      </w:r>
      <w:r>
        <w:t xml:space="preserve">ocal </w:t>
      </w:r>
      <w:r w:rsidR="008364F6">
        <w:t>O</w:t>
      </w:r>
      <w:r>
        <w:t xml:space="preserve">ffer. </w:t>
      </w:r>
    </w:p>
    <w:p w14:paraId="46B3745B" w14:textId="2600BBF7" w:rsidR="00781FEC" w:rsidRDefault="008364F6">
      <w:r>
        <w:t>8.</w:t>
      </w:r>
      <w:r w:rsidR="00CC5FEF">
        <w:t xml:space="preserve"> </w:t>
      </w:r>
      <w:r w:rsidR="00781FEC">
        <w:t>Complete the EHCP application paperwork</w:t>
      </w:r>
      <w:r>
        <w:t>.</w:t>
      </w:r>
      <w:r w:rsidR="00781FEC">
        <w:t xml:space="preserve"> </w:t>
      </w:r>
      <w:r>
        <w:t>E</w:t>
      </w:r>
      <w:r w:rsidR="00781FEC">
        <w:t xml:space="preserve">nsure you meet with parents to get their views and signed consent to submit the application. </w:t>
      </w:r>
      <w:r w:rsidR="00CC5FEF">
        <w:t>Ensure you answer all the sections giving detail about what the child’s needs are and what you have put in place to meet these needs. Include everything you do</w:t>
      </w:r>
      <w:r>
        <w:t xml:space="preserve"> to support the child e.g. additional </w:t>
      </w:r>
      <w:proofErr w:type="spellStart"/>
      <w:r>
        <w:t>to</w:t>
      </w:r>
      <w:proofErr w:type="spellEnd"/>
      <w:r>
        <w:t>/different from your universal provision.</w:t>
      </w:r>
      <w:r w:rsidR="00CC5FEF">
        <w:t xml:space="preserve"> </w:t>
      </w:r>
    </w:p>
    <w:p w14:paraId="13250F27" w14:textId="12F1FD5B" w:rsidR="00781FEC" w:rsidRDefault="008364F6">
      <w:r>
        <w:t>9.</w:t>
      </w:r>
      <w:r w:rsidR="00CC5FEF">
        <w:t xml:space="preserve"> </w:t>
      </w:r>
      <w:r w:rsidR="00781FEC">
        <w:t>Ensure you include all evidence when you submit the application</w:t>
      </w:r>
      <w:r>
        <w:t>, t</w:t>
      </w:r>
      <w:r w:rsidR="00781FEC">
        <w:t xml:space="preserve">his should include all </w:t>
      </w:r>
      <w:r>
        <w:t xml:space="preserve">reviewed </w:t>
      </w:r>
      <w:r w:rsidR="00781FEC">
        <w:t xml:space="preserve">My Support/SEND plans, all reports from </w:t>
      </w:r>
      <w:r w:rsidR="002528B8">
        <w:t>outside</w:t>
      </w:r>
      <w:r w:rsidR="00781FEC">
        <w:t xml:space="preserve"> agencies</w:t>
      </w:r>
      <w:r>
        <w:t xml:space="preserve">, </w:t>
      </w:r>
      <w:r w:rsidR="002528B8">
        <w:t>i.e.</w:t>
      </w:r>
      <w:r w:rsidR="00781FEC">
        <w:t xml:space="preserve"> SALT</w:t>
      </w:r>
      <w:r>
        <w:t>,</w:t>
      </w:r>
      <w:r w:rsidR="00781FEC">
        <w:t xml:space="preserve"> OT</w:t>
      </w:r>
      <w:r>
        <w:t>,</w:t>
      </w:r>
      <w:r w:rsidR="00781FEC">
        <w:t xml:space="preserve"> Area SENCO</w:t>
      </w:r>
      <w:r>
        <w:t>,</w:t>
      </w:r>
      <w:r w:rsidR="00781FEC">
        <w:t xml:space="preserve"> SISS</w:t>
      </w:r>
      <w:r>
        <w:t xml:space="preserve"> etc., </w:t>
      </w:r>
      <w:r w:rsidR="002528B8">
        <w:t xml:space="preserve">copies of letters from doctors confirming any diagnosis made, up to date levels of development. Ensure you can show that the child is already receiving a high level of support from your setting. </w:t>
      </w:r>
    </w:p>
    <w:p w14:paraId="34E1301B" w14:textId="77777777" w:rsidR="00C7374E" w:rsidRDefault="00C7374E"/>
    <w:sectPr w:rsidR="00C737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282"/>
    <w:rsid w:val="001A3282"/>
    <w:rsid w:val="002528B8"/>
    <w:rsid w:val="00257F65"/>
    <w:rsid w:val="00275437"/>
    <w:rsid w:val="00330F43"/>
    <w:rsid w:val="00436409"/>
    <w:rsid w:val="00457554"/>
    <w:rsid w:val="004665F2"/>
    <w:rsid w:val="004D5292"/>
    <w:rsid w:val="00584369"/>
    <w:rsid w:val="005B7C42"/>
    <w:rsid w:val="006826C2"/>
    <w:rsid w:val="00781FEC"/>
    <w:rsid w:val="008364F6"/>
    <w:rsid w:val="009A4927"/>
    <w:rsid w:val="00AC48F8"/>
    <w:rsid w:val="00AD0955"/>
    <w:rsid w:val="00C7374E"/>
    <w:rsid w:val="00CC5FEF"/>
    <w:rsid w:val="00CE3385"/>
    <w:rsid w:val="00D6795D"/>
    <w:rsid w:val="00EC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58CD0"/>
  <w15:chartTrackingRefBased/>
  <w15:docId w15:val="{40E5EA56-31D9-4952-A5FF-FB32E6351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881</Words>
  <Characters>5023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Metropolitan Borough Council</Company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Glassey (Solihull MBC)</dc:creator>
  <cp:keywords/>
  <dc:description/>
  <cp:lastModifiedBy>Jane Glassey (Solihull MBC)</cp:lastModifiedBy>
  <cp:revision>2</cp:revision>
  <dcterms:created xsi:type="dcterms:W3CDTF">2023-01-04T12:16:00Z</dcterms:created>
  <dcterms:modified xsi:type="dcterms:W3CDTF">2023-01-04T12:16:00Z</dcterms:modified>
</cp:coreProperties>
</file>