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767E" w14:textId="77777777" w:rsidR="00553F66" w:rsidRPr="00106A28" w:rsidRDefault="00106A28" w:rsidP="00106A28">
      <w:pPr>
        <w:jc w:val="center"/>
        <w:rPr>
          <w:b/>
          <w:u w:val="single"/>
        </w:rPr>
      </w:pPr>
      <w:r w:rsidRPr="00106A28">
        <w:rPr>
          <w:b/>
          <w:u w:val="single"/>
        </w:rPr>
        <w:t>SEND Register</w:t>
      </w:r>
    </w:p>
    <w:p w14:paraId="6EF788D3" w14:textId="77777777" w:rsidR="00106A28" w:rsidRDefault="00106A28">
      <w:r>
        <w:t xml:space="preserve">Setting;      SENCo;    TERM/Date; </w:t>
      </w:r>
    </w:p>
    <w:p w14:paraId="29490AAD" w14:textId="77777777" w:rsidR="00106A28" w:rsidRPr="00106A28" w:rsidRDefault="00106A28" w:rsidP="00106A28"/>
    <w:tbl>
      <w:tblPr>
        <w:tblStyle w:val="TableGrid"/>
        <w:tblW w:w="13918" w:type="dxa"/>
        <w:tblLayout w:type="fixed"/>
        <w:tblLook w:val="04A0" w:firstRow="1" w:lastRow="0" w:firstColumn="1" w:lastColumn="0" w:noHBand="0" w:noVBand="1"/>
      </w:tblPr>
      <w:tblGrid>
        <w:gridCol w:w="1669"/>
        <w:gridCol w:w="2579"/>
        <w:gridCol w:w="1417"/>
        <w:gridCol w:w="1134"/>
        <w:gridCol w:w="1134"/>
        <w:gridCol w:w="1276"/>
        <w:gridCol w:w="1843"/>
        <w:gridCol w:w="992"/>
        <w:gridCol w:w="992"/>
        <w:gridCol w:w="882"/>
      </w:tblGrid>
      <w:tr w:rsidR="002F37B6" w14:paraId="6660177A" w14:textId="77777777" w:rsidTr="002F37B6">
        <w:trPr>
          <w:trHeight w:val="755"/>
        </w:trPr>
        <w:tc>
          <w:tcPr>
            <w:tcW w:w="1669" w:type="dxa"/>
          </w:tcPr>
          <w:p w14:paraId="722B6AC8" w14:textId="77777777" w:rsidR="00C85965" w:rsidRDefault="00C85965" w:rsidP="00864198">
            <w:r>
              <w:t xml:space="preserve">Name </w:t>
            </w:r>
          </w:p>
        </w:tc>
        <w:tc>
          <w:tcPr>
            <w:tcW w:w="2579" w:type="dxa"/>
          </w:tcPr>
          <w:p w14:paraId="06AC75FE" w14:textId="27D2FD30" w:rsidR="00C85965" w:rsidRDefault="00C85965" w:rsidP="00864198">
            <w:r>
              <w:t xml:space="preserve">area of SEND/ concerns </w:t>
            </w:r>
          </w:p>
        </w:tc>
        <w:tc>
          <w:tcPr>
            <w:tcW w:w="1417" w:type="dxa"/>
          </w:tcPr>
          <w:p w14:paraId="5107F87F" w14:textId="77777777" w:rsidR="00C85965" w:rsidRDefault="00C85965" w:rsidP="00864198">
            <w:r w:rsidRPr="00864198">
              <w:t>Parent meeting SEND letter to put on SEND register</w:t>
            </w:r>
          </w:p>
        </w:tc>
        <w:tc>
          <w:tcPr>
            <w:tcW w:w="1134" w:type="dxa"/>
          </w:tcPr>
          <w:p w14:paraId="39D511BB" w14:textId="77777777" w:rsidR="00C85965" w:rsidRDefault="00C85965" w:rsidP="00864198">
            <w:r>
              <w:t xml:space="preserve">Date of first send plan written  </w:t>
            </w:r>
          </w:p>
        </w:tc>
        <w:tc>
          <w:tcPr>
            <w:tcW w:w="1134" w:type="dxa"/>
          </w:tcPr>
          <w:p w14:paraId="3E15F47F" w14:textId="1DCE03CD" w:rsidR="00C85965" w:rsidRDefault="00C85965" w:rsidP="00864198">
            <w:r>
              <w:t xml:space="preserve">Level I inclusion funding </w:t>
            </w:r>
          </w:p>
        </w:tc>
        <w:tc>
          <w:tcPr>
            <w:tcW w:w="1276" w:type="dxa"/>
          </w:tcPr>
          <w:p w14:paraId="6B518380" w14:textId="77777777" w:rsidR="00C85965" w:rsidRDefault="00C85965" w:rsidP="00864198">
            <w:r>
              <w:t xml:space="preserve">Number of reviewed </w:t>
            </w:r>
            <w:proofErr w:type="gramStart"/>
            <w:r>
              <w:t>plans  date</w:t>
            </w:r>
            <w:proofErr w:type="gramEnd"/>
            <w:r>
              <w:t xml:space="preserve"> review is due</w:t>
            </w:r>
          </w:p>
        </w:tc>
        <w:tc>
          <w:tcPr>
            <w:tcW w:w="1843" w:type="dxa"/>
          </w:tcPr>
          <w:p w14:paraId="312EBDC3" w14:textId="77777777" w:rsidR="00C85965" w:rsidRDefault="00C85965" w:rsidP="00864198">
            <w:r>
              <w:t>Outside agencies</w:t>
            </w:r>
          </w:p>
          <w:p w14:paraId="6932A9D8" w14:textId="77777777" w:rsidR="00C85965" w:rsidRDefault="00C85965" w:rsidP="00864198">
            <w:r>
              <w:t>SALT</w:t>
            </w:r>
          </w:p>
          <w:p w14:paraId="57AAB2A9" w14:textId="77777777" w:rsidR="00C85965" w:rsidRDefault="00C85965" w:rsidP="00864198">
            <w:r>
              <w:t xml:space="preserve">EY team </w:t>
            </w:r>
          </w:p>
          <w:p w14:paraId="4A94EC83" w14:textId="77777777" w:rsidR="00C85965" w:rsidRDefault="00C85965" w:rsidP="00864198">
            <w:r>
              <w:t xml:space="preserve">OT Physio Paediatrician  </w:t>
            </w:r>
          </w:p>
        </w:tc>
        <w:tc>
          <w:tcPr>
            <w:tcW w:w="992" w:type="dxa"/>
          </w:tcPr>
          <w:p w14:paraId="4E4245BD" w14:textId="214F29B3" w:rsidR="00C85965" w:rsidRDefault="00C85965" w:rsidP="00864198">
            <w:r>
              <w:t xml:space="preserve">Level 2 funding </w:t>
            </w:r>
          </w:p>
        </w:tc>
        <w:tc>
          <w:tcPr>
            <w:tcW w:w="992" w:type="dxa"/>
          </w:tcPr>
          <w:p w14:paraId="3DC242A2" w14:textId="77777777" w:rsidR="00C85965" w:rsidRDefault="00C85965" w:rsidP="00864198">
            <w:r>
              <w:t xml:space="preserve">EHCP application </w:t>
            </w:r>
          </w:p>
          <w:p w14:paraId="5F7A4FEE" w14:textId="6098E8B8" w:rsidR="00C85965" w:rsidRDefault="00C85965" w:rsidP="00864198">
            <w:r>
              <w:t xml:space="preserve">Date </w:t>
            </w:r>
          </w:p>
        </w:tc>
        <w:tc>
          <w:tcPr>
            <w:tcW w:w="882" w:type="dxa"/>
          </w:tcPr>
          <w:p w14:paraId="1D396BD5" w14:textId="77777777" w:rsidR="00C85965" w:rsidRDefault="00C85965" w:rsidP="00864198">
            <w:r>
              <w:t xml:space="preserve">EHCP review </w:t>
            </w:r>
          </w:p>
          <w:p w14:paraId="7259495B" w14:textId="07482B7F" w:rsidR="00C85965" w:rsidRDefault="00C85965" w:rsidP="00864198">
            <w:r>
              <w:t xml:space="preserve">Date </w:t>
            </w:r>
          </w:p>
        </w:tc>
      </w:tr>
      <w:tr w:rsidR="002F37B6" w14:paraId="48DCE9C6" w14:textId="77777777" w:rsidTr="002F37B6">
        <w:trPr>
          <w:trHeight w:val="378"/>
        </w:trPr>
        <w:tc>
          <w:tcPr>
            <w:tcW w:w="1669" w:type="dxa"/>
          </w:tcPr>
          <w:p w14:paraId="0F71810F" w14:textId="77777777" w:rsidR="00C85965" w:rsidRDefault="00C85965" w:rsidP="00864198"/>
        </w:tc>
        <w:tc>
          <w:tcPr>
            <w:tcW w:w="2579" w:type="dxa"/>
          </w:tcPr>
          <w:p w14:paraId="1070D8D8" w14:textId="77777777" w:rsidR="00C85965" w:rsidRDefault="00C85965" w:rsidP="00864198"/>
        </w:tc>
        <w:tc>
          <w:tcPr>
            <w:tcW w:w="1417" w:type="dxa"/>
          </w:tcPr>
          <w:p w14:paraId="0D77FFF3" w14:textId="77777777" w:rsidR="00C85965" w:rsidRDefault="00C85965" w:rsidP="00864198"/>
        </w:tc>
        <w:tc>
          <w:tcPr>
            <w:tcW w:w="1134" w:type="dxa"/>
          </w:tcPr>
          <w:p w14:paraId="4FA2BB5C" w14:textId="77777777" w:rsidR="00C85965" w:rsidRDefault="00C85965" w:rsidP="00864198"/>
        </w:tc>
        <w:tc>
          <w:tcPr>
            <w:tcW w:w="1134" w:type="dxa"/>
          </w:tcPr>
          <w:p w14:paraId="30FA8719" w14:textId="77777777" w:rsidR="00C85965" w:rsidRDefault="00C85965" w:rsidP="00864198"/>
        </w:tc>
        <w:tc>
          <w:tcPr>
            <w:tcW w:w="1276" w:type="dxa"/>
          </w:tcPr>
          <w:p w14:paraId="161D9949" w14:textId="77777777" w:rsidR="00C85965" w:rsidRDefault="00C85965" w:rsidP="00864198"/>
        </w:tc>
        <w:tc>
          <w:tcPr>
            <w:tcW w:w="1843" w:type="dxa"/>
          </w:tcPr>
          <w:p w14:paraId="088E38C6" w14:textId="77777777" w:rsidR="00C85965" w:rsidRDefault="00C85965" w:rsidP="00864198"/>
        </w:tc>
        <w:tc>
          <w:tcPr>
            <w:tcW w:w="992" w:type="dxa"/>
          </w:tcPr>
          <w:p w14:paraId="5324C0B2" w14:textId="77777777" w:rsidR="00C85965" w:rsidRDefault="00C85965" w:rsidP="00864198"/>
        </w:tc>
        <w:tc>
          <w:tcPr>
            <w:tcW w:w="992" w:type="dxa"/>
          </w:tcPr>
          <w:p w14:paraId="4401526B" w14:textId="77777777" w:rsidR="00C85965" w:rsidRDefault="00C85965" w:rsidP="00864198"/>
        </w:tc>
        <w:tc>
          <w:tcPr>
            <w:tcW w:w="882" w:type="dxa"/>
          </w:tcPr>
          <w:p w14:paraId="01C39FFA" w14:textId="77777777" w:rsidR="00C85965" w:rsidRDefault="00C85965" w:rsidP="00864198"/>
        </w:tc>
      </w:tr>
      <w:tr w:rsidR="002F37B6" w14:paraId="48EAC53D" w14:textId="77777777" w:rsidTr="002F37B6">
        <w:trPr>
          <w:trHeight w:val="378"/>
        </w:trPr>
        <w:tc>
          <w:tcPr>
            <w:tcW w:w="1669" w:type="dxa"/>
          </w:tcPr>
          <w:p w14:paraId="5E01345C" w14:textId="77777777" w:rsidR="00C85965" w:rsidRDefault="00C85965" w:rsidP="00864198"/>
        </w:tc>
        <w:tc>
          <w:tcPr>
            <w:tcW w:w="2579" w:type="dxa"/>
          </w:tcPr>
          <w:p w14:paraId="6F429FAF" w14:textId="77777777" w:rsidR="00C85965" w:rsidRDefault="00C85965" w:rsidP="00864198"/>
        </w:tc>
        <w:tc>
          <w:tcPr>
            <w:tcW w:w="1417" w:type="dxa"/>
          </w:tcPr>
          <w:p w14:paraId="76950FD5" w14:textId="77777777" w:rsidR="00C85965" w:rsidRDefault="00C85965" w:rsidP="00864198"/>
        </w:tc>
        <w:tc>
          <w:tcPr>
            <w:tcW w:w="1134" w:type="dxa"/>
          </w:tcPr>
          <w:p w14:paraId="4F8D5A03" w14:textId="77777777" w:rsidR="00C85965" w:rsidRDefault="00C85965" w:rsidP="00864198"/>
        </w:tc>
        <w:tc>
          <w:tcPr>
            <w:tcW w:w="1134" w:type="dxa"/>
          </w:tcPr>
          <w:p w14:paraId="7CC2F3D6" w14:textId="77777777" w:rsidR="00C85965" w:rsidRDefault="00C85965" w:rsidP="00864198"/>
        </w:tc>
        <w:tc>
          <w:tcPr>
            <w:tcW w:w="1276" w:type="dxa"/>
          </w:tcPr>
          <w:p w14:paraId="5E115546" w14:textId="77777777" w:rsidR="00C85965" w:rsidRDefault="00C85965" w:rsidP="00864198"/>
        </w:tc>
        <w:tc>
          <w:tcPr>
            <w:tcW w:w="1843" w:type="dxa"/>
          </w:tcPr>
          <w:p w14:paraId="5A013412" w14:textId="77777777" w:rsidR="00C85965" w:rsidRDefault="00C85965" w:rsidP="00864198"/>
        </w:tc>
        <w:tc>
          <w:tcPr>
            <w:tcW w:w="992" w:type="dxa"/>
          </w:tcPr>
          <w:p w14:paraId="7B3787FA" w14:textId="77777777" w:rsidR="00C85965" w:rsidRDefault="00C85965" w:rsidP="00864198"/>
        </w:tc>
        <w:tc>
          <w:tcPr>
            <w:tcW w:w="992" w:type="dxa"/>
          </w:tcPr>
          <w:p w14:paraId="1C68822D" w14:textId="77777777" w:rsidR="00C85965" w:rsidRDefault="00C85965" w:rsidP="00864198"/>
        </w:tc>
        <w:tc>
          <w:tcPr>
            <w:tcW w:w="882" w:type="dxa"/>
          </w:tcPr>
          <w:p w14:paraId="7056B1AA" w14:textId="77777777" w:rsidR="00C85965" w:rsidRDefault="00C85965" w:rsidP="00864198"/>
        </w:tc>
      </w:tr>
      <w:tr w:rsidR="002F37B6" w14:paraId="6AF25FF2" w14:textId="77777777" w:rsidTr="002F37B6">
        <w:trPr>
          <w:trHeight w:val="378"/>
        </w:trPr>
        <w:tc>
          <w:tcPr>
            <w:tcW w:w="1669" w:type="dxa"/>
          </w:tcPr>
          <w:p w14:paraId="719D8003" w14:textId="77777777" w:rsidR="00C85965" w:rsidRDefault="00C85965" w:rsidP="00864198"/>
        </w:tc>
        <w:tc>
          <w:tcPr>
            <w:tcW w:w="2579" w:type="dxa"/>
          </w:tcPr>
          <w:p w14:paraId="4244DE8A" w14:textId="77777777" w:rsidR="00C85965" w:rsidRDefault="00C85965" w:rsidP="00864198"/>
        </w:tc>
        <w:tc>
          <w:tcPr>
            <w:tcW w:w="1417" w:type="dxa"/>
          </w:tcPr>
          <w:p w14:paraId="6F601DC9" w14:textId="77777777" w:rsidR="00C85965" w:rsidRDefault="00C85965" w:rsidP="00864198"/>
        </w:tc>
        <w:tc>
          <w:tcPr>
            <w:tcW w:w="1134" w:type="dxa"/>
          </w:tcPr>
          <w:p w14:paraId="55639FAE" w14:textId="77777777" w:rsidR="00C85965" w:rsidRDefault="00C85965" w:rsidP="00864198"/>
        </w:tc>
        <w:tc>
          <w:tcPr>
            <w:tcW w:w="1134" w:type="dxa"/>
          </w:tcPr>
          <w:p w14:paraId="69F1B332" w14:textId="77777777" w:rsidR="00C85965" w:rsidRDefault="00C85965" w:rsidP="00864198"/>
        </w:tc>
        <w:tc>
          <w:tcPr>
            <w:tcW w:w="1276" w:type="dxa"/>
          </w:tcPr>
          <w:p w14:paraId="78746EF6" w14:textId="77777777" w:rsidR="00C85965" w:rsidRDefault="00C85965" w:rsidP="00864198"/>
        </w:tc>
        <w:tc>
          <w:tcPr>
            <w:tcW w:w="1843" w:type="dxa"/>
          </w:tcPr>
          <w:p w14:paraId="25D1BF7E" w14:textId="77777777" w:rsidR="00C85965" w:rsidRDefault="00C85965" w:rsidP="00864198"/>
        </w:tc>
        <w:tc>
          <w:tcPr>
            <w:tcW w:w="992" w:type="dxa"/>
          </w:tcPr>
          <w:p w14:paraId="7AABFC71" w14:textId="77777777" w:rsidR="00C85965" w:rsidRDefault="00C85965" w:rsidP="00864198"/>
        </w:tc>
        <w:tc>
          <w:tcPr>
            <w:tcW w:w="992" w:type="dxa"/>
          </w:tcPr>
          <w:p w14:paraId="330079AE" w14:textId="77777777" w:rsidR="00C85965" w:rsidRDefault="00C85965" w:rsidP="00864198"/>
        </w:tc>
        <w:tc>
          <w:tcPr>
            <w:tcW w:w="882" w:type="dxa"/>
          </w:tcPr>
          <w:p w14:paraId="3448E127" w14:textId="77777777" w:rsidR="00C85965" w:rsidRDefault="00C85965" w:rsidP="00864198"/>
        </w:tc>
      </w:tr>
      <w:tr w:rsidR="002F37B6" w14:paraId="28FB9898" w14:textId="77777777" w:rsidTr="002F37B6">
        <w:trPr>
          <w:trHeight w:val="378"/>
        </w:trPr>
        <w:tc>
          <w:tcPr>
            <w:tcW w:w="1669" w:type="dxa"/>
          </w:tcPr>
          <w:p w14:paraId="6F57AB64" w14:textId="77777777" w:rsidR="00C85965" w:rsidRDefault="00C85965" w:rsidP="00864198"/>
        </w:tc>
        <w:tc>
          <w:tcPr>
            <w:tcW w:w="2579" w:type="dxa"/>
          </w:tcPr>
          <w:p w14:paraId="11570B80" w14:textId="77777777" w:rsidR="00C85965" w:rsidRDefault="00C85965" w:rsidP="00864198"/>
        </w:tc>
        <w:tc>
          <w:tcPr>
            <w:tcW w:w="1417" w:type="dxa"/>
          </w:tcPr>
          <w:p w14:paraId="462AEDEC" w14:textId="77777777" w:rsidR="00C85965" w:rsidRDefault="00C85965" w:rsidP="00864198"/>
        </w:tc>
        <w:tc>
          <w:tcPr>
            <w:tcW w:w="1134" w:type="dxa"/>
          </w:tcPr>
          <w:p w14:paraId="77F663C0" w14:textId="77777777" w:rsidR="00C85965" w:rsidRDefault="00C85965" w:rsidP="00864198"/>
        </w:tc>
        <w:tc>
          <w:tcPr>
            <w:tcW w:w="1134" w:type="dxa"/>
          </w:tcPr>
          <w:p w14:paraId="425DC7F8" w14:textId="77777777" w:rsidR="00C85965" w:rsidRDefault="00C85965" w:rsidP="00864198"/>
        </w:tc>
        <w:tc>
          <w:tcPr>
            <w:tcW w:w="1276" w:type="dxa"/>
          </w:tcPr>
          <w:p w14:paraId="22CD3B74" w14:textId="77777777" w:rsidR="00C85965" w:rsidRDefault="00C85965" w:rsidP="00864198"/>
        </w:tc>
        <w:tc>
          <w:tcPr>
            <w:tcW w:w="1843" w:type="dxa"/>
          </w:tcPr>
          <w:p w14:paraId="366E9A1F" w14:textId="77777777" w:rsidR="00C85965" w:rsidRDefault="00C85965" w:rsidP="00864198"/>
        </w:tc>
        <w:tc>
          <w:tcPr>
            <w:tcW w:w="992" w:type="dxa"/>
          </w:tcPr>
          <w:p w14:paraId="4C1B6DF4" w14:textId="77777777" w:rsidR="00C85965" w:rsidRDefault="00C85965" w:rsidP="00864198"/>
        </w:tc>
        <w:tc>
          <w:tcPr>
            <w:tcW w:w="992" w:type="dxa"/>
          </w:tcPr>
          <w:p w14:paraId="5356098C" w14:textId="77777777" w:rsidR="00C85965" w:rsidRDefault="00C85965" w:rsidP="00864198"/>
        </w:tc>
        <w:tc>
          <w:tcPr>
            <w:tcW w:w="882" w:type="dxa"/>
          </w:tcPr>
          <w:p w14:paraId="26B92CE2" w14:textId="77777777" w:rsidR="00C85965" w:rsidRDefault="00C85965" w:rsidP="00864198"/>
        </w:tc>
      </w:tr>
      <w:tr w:rsidR="002F37B6" w14:paraId="02E8A976" w14:textId="77777777" w:rsidTr="002F37B6">
        <w:trPr>
          <w:trHeight w:val="378"/>
        </w:trPr>
        <w:tc>
          <w:tcPr>
            <w:tcW w:w="1669" w:type="dxa"/>
          </w:tcPr>
          <w:p w14:paraId="5719C56D" w14:textId="77777777" w:rsidR="00C85965" w:rsidRDefault="00C85965" w:rsidP="00864198"/>
        </w:tc>
        <w:tc>
          <w:tcPr>
            <w:tcW w:w="2579" w:type="dxa"/>
          </w:tcPr>
          <w:p w14:paraId="12B7C802" w14:textId="77777777" w:rsidR="00C85965" w:rsidRDefault="00C85965" w:rsidP="00864198"/>
        </w:tc>
        <w:tc>
          <w:tcPr>
            <w:tcW w:w="1417" w:type="dxa"/>
          </w:tcPr>
          <w:p w14:paraId="76851BC4" w14:textId="77777777" w:rsidR="00C85965" w:rsidRDefault="00C85965" w:rsidP="00864198"/>
        </w:tc>
        <w:tc>
          <w:tcPr>
            <w:tcW w:w="1134" w:type="dxa"/>
          </w:tcPr>
          <w:p w14:paraId="6B872244" w14:textId="77777777" w:rsidR="00C85965" w:rsidRDefault="00C85965" w:rsidP="00864198"/>
        </w:tc>
        <w:tc>
          <w:tcPr>
            <w:tcW w:w="1134" w:type="dxa"/>
          </w:tcPr>
          <w:p w14:paraId="3A3A727B" w14:textId="77777777" w:rsidR="00C85965" w:rsidRDefault="00C85965" w:rsidP="00864198"/>
        </w:tc>
        <w:tc>
          <w:tcPr>
            <w:tcW w:w="1276" w:type="dxa"/>
          </w:tcPr>
          <w:p w14:paraId="6F46A230" w14:textId="77777777" w:rsidR="00C85965" w:rsidRDefault="00C85965" w:rsidP="00864198"/>
        </w:tc>
        <w:tc>
          <w:tcPr>
            <w:tcW w:w="1843" w:type="dxa"/>
          </w:tcPr>
          <w:p w14:paraId="03C8EC8C" w14:textId="77777777" w:rsidR="00C85965" w:rsidRDefault="00C85965" w:rsidP="00864198"/>
        </w:tc>
        <w:tc>
          <w:tcPr>
            <w:tcW w:w="992" w:type="dxa"/>
          </w:tcPr>
          <w:p w14:paraId="4E2779EB" w14:textId="77777777" w:rsidR="00C85965" w:rsidRDefault="00C85965" w:rsidP="00864198"/>
        </w:tc>
        <w:tc>
          <w:tcPr>
            <w:tcW w:w="992" w:type="dxa"/>
          </w:tcPr>
          <w:p w14:paraId="5B7D1C03" w14:textId="77777777" w:rsidR="00C85965" w:rsidRDefault="00C85965" w:rsidP="00864198"/>
        </w:tc>
        <w:tc>
          <w:tcPr>
            <w:tcW w:w="882" w:type="dxa"/>
          </w:tcPr>
          <w:p w14:paraId="69A891A7" w14:textId="77777777" w:rsidR="00C85965" w:rsidRDefault="00C85965" w:rsidP="00864198"/>
        </w:tc>
      </w:tr>
      <w:tr w:rsidR="002F37B6" w14:paraId="112EEA26" w14:textId="77777777" w:rsidTr="002F37B6">
        <w:trPr>
          <w:trHeight w:val="378"/>
        </w:trPr>
        <w:tc>
          <w:tcPr>
            <w:tcW w:w="1669" w:type="dxa"/>
          </w:tcPr>
          <w:p w14:paraId="32B9B5A9" w14:textId="77777777" w:rsidR="00C85965" w:rsidRDefault="00C85965" w:rsidP="00864198"/>
        </w:tc>
        <w:tc>
          <w:tcPr>
            <w:tcW w:w="2579" w:type="dxa"/>
          </w:tcPr>
          <w:p w14:paraId="197AEB2B" w14:textId="77777777" w:rsidR="00C85965" w:rsidRDefault="00C85965" w:rsidP="00864198"/>
        </w:tc>
        <w:tc>
          <w:tcPr>
            <w:tcW w:w="1417" w:type="dxa"/>
          </w:tcPr>
          <w:p w14:paraId="5E2B68C3" w14:textId="77777777" w:rsidR="00C85965" w:rsidRDefault="00C85965" w:rsidP="00864198"/>
        </w:tc>
        <w:tc>
          <w:tcPr>
            <w:tcW w:w="1134" w:type="dxa"/>
          </w:tcPr>
          <w:p w14:paraId="425EE6E4" w14:textId="77777777" w:rsidR="00C85965" w:rsidRDefault="00C85965" w:rsidP="00864198"/>
        </w:tc>
        <w:tc>
          <w:tcPr>
            <w:tcW w:w="1134" w:type="dxa"/>
          </w:tcPr>
          <w:p w14:paraId="4DCCA1CD" w14:textId="77777777" w:rsidR="00C85965" w:rsidRDefault="00C85965" w:rsidP="00864198"/>
        </w:tc>
        <w:tc>
          <w:tcPr>
            <w:tcW w:w="1276" w:type="dxa"/>
          </w:tcPr>
          <w:p w14:paraId="3E6821AB" w14:textId="77777777" w:rsidR="00C85965" w:rsidRDefault="00C85965" w:rsidP="00864198"/>
        </w:tc>
        <w:tc>
          <w:tcPr>
            <w:tcW w:w="1843" w:type="dxa"/>
          </w:tcPr>
          <w:p w14:paraId="3BE0820D" w14:textId="77777777" w:rsidR="00C85965" w:rsidRDefault="00C85965" w:rsidP="00864198"/>
        </w:tc>
        <w:tc>
          <w:tcPr>
            <w:tcW w:w="992" w:type="dxa"/>
          </w:tcPr>
          <w:p w14:paraId="2EE9F9E6" w14:textId="77777777" w:rsidR="00C85965" w:rsidRDefault="00C85965" w:rsidP="00864198"/>
        </w:tc>
        <w:tc>
          <w:tcPr>
            <w:tcW w:w="992" w:type="dxa"/>
          </w:tcPr>
          <w:p w14:paraId="6124C9D7" w14:textId="77777777" w:rsidR="00C85965" w:rsidRDefault="00C85965" w:rsidP="00864198"/>
        </w:tc>
        <w:tc>
          <w:tcPr>
            <w:tcW w:w="882" w:type="dxa"/>
          </w:tcPr>
          <w:p w14:paraId="5B601C6A" w14:textId="77777777" w:rsidR="00C85965" w:rsidRDefault="00C85965" w:rsidP="00864198"/>
        </w:tc>
      </w:tr>
      <w:tr w:rsidR="002F37B6" w14:paraId="4B162B8D" w14:textId="77777777" w:rsidTr="002F37B6">
        <w:trPr>
          <w:trHeight w:val="396"/>
        </w:trPr>
        <w:tc>
          <w:tcPr>
            <w:tcW w:w="1669" w:type="dxa"/>
          </w:tcPr>
          <w:p w14:paraId="4FD96CE6" w14:textId="77777777" w:rsidR="00C85965" w:rsidRDefault="00C85965" w:rsidP="00864198"/>
        </w:tc>
        <w:tc>
          <w:tcPr>
            <w:tcW w:w="2579" w:type="dxa"/>
          </w:tcPr>
          <w:p w14:paraId="63339D20" w14:textId="77777777" w:rsidR="00C85965" w:rsidRDefault="00C85965" w:rsidP="00864198"/>
        </w:tc>
        <w:tc>
          <w:tcPr>
            <w:tcW w:w="1417" w:type="dxa"/>
          </w:tcPr>
          <w:p w14:paraId="35CFFF37" w14:textId="77777777" w:rsidR="00C85965" w:rsidRDefault="00C85965" w:rsidP="00864198"/>
        </w:tc>
        <w:tc>
          <w:tcPr>
            <w:tcW w:w="1134" w:type="dxa"/>
          </w:tcPr>
          <w:p w14:paraId="077EB128" w14:textId="77777777" w:rsidR="00C85965" w:rsidRDefault="00C85965" w:rsidP="00864198"/>
        </w:tc>
        <w:tc>
          <w:tcPr>
            <w:tcW w:w="1134" w:type="dxa"/>
          </w:tcPr>
          <w:p w14:paraId="225F0CA5" w14:textId="77777777" w:rsidR="00C85965" w:rsidRDefault="00C85965" w:rsidP="00864198"/>
        </w:tc>
        <w:tc>
          <w:tcPr>
            <w:tcW w:w="1276" w:type="dxa"/>
          </w:tcPr>
          <w:p w14:paraId="3374E9DD" w14:textId="77777777" w:rsidR="00C85965" w:rsidRDefault="00C85965" w:rsidP="00864198"/>
        </w:tc>
        <w:tc>
          <w:tcPr>
            <w:tcW w:w="1843" w:type="dxa"/>
          </w:tcPr>
          <w:p w14:paraId="273C878C" w14:textId="77777777" w:rsidR="00C85965" w:rsidRDefault="00C85965" w:rsidP="00864198"/>
        </w:tc>
        <w:tc>
          <w:tcPr>
            <w:tcW w:w="992" w:type="dxa"/>
          </w:tcPr>
          <w:p w14:paraId="5828CB8B" w14:textId="77777777" w:rsidR="00C85965" w:rsidRDefault="00C85965" w:rsidP="00864198"/>
        </w:tc>
        <w:tc>
          <w:tcPr>
            <w:tcW w:w="992" w:type="dxa"/>
          </w:tcPr>
          <w:p w14:paraId="30156A7D" w14:textId="77777777" w:rsidR="00C85965" w:rsidRDefault="00C85965" w:rsidP="00864198"/>
        </w:tc>
        <w:tc>
          <w:tcPr>
            <w:tcW w:w="882" w:type="dxa"/>
          </w:tcPr>
          <w:p w14:paraId="40A312D4" w14:textId="77777777" w:rsidR="00C85965" w:rsidRDefault="00C85965" w:rsidP="00864198"/>
        </w:tc>
      </w:tr>
    </w:tbl>
    <w:p w14:paraId="2C91A694" w14:textId="77777777" w:rsidR="00106A28" w:rsidRDefault="00106A28"/>
    <w:p w14:paraId="6AB033E2" w14:textId="77777777" w:rsidR="00106A28" w:rsidRDefault="00106A28"/>
    <w:sectPr w:rsidR="00106A28" w:rsidSect="00106A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28"/>
    <w:rsid w:val="0006778A"/>
    <w:rsid w:val="00106A28"/>
    <w:rsid w:val="001077D2"/>
    <w:rsid w:val="001518DD"/>
    <w:rsid w:val="002F37B6"/>
    <w:rsid w:val="003B1608"/>
    <w:rsid w:val="00553F66"/>
    <w:rsid w:val="005C6BD5"/>
    <w:rsid w:val="00653A30"/>
    <w:rsid w:val="00864198"/>
    <w:rsid w:val="00BC1460"/>
    <w:rsid w:val="00C8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0FC6"/>
  <w15:docId w15:val="{0046D427-BDB0-4421-AB91-2E52FEDB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Glassey, Jane (Childrens Services - Solihull MBC)</dc:creator>
  <cp:lastModifiedBy>Jane Glassey (Solihull MBC)</cp:lastModifiedBy>
  <cp:revision>3</cp:revision>
  <dcterms:created xsi:type="dcterms:W3CDTF">2022-12-12T09:44:00Z</dcterms:created>
  <dcterms:modified xsi:type="dcterms:W3CDTF">2022-12-12T09:47:00Z</dcterms:modified>
</cp:coreProperties>
</file>