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3302" w:rsidRPr="007177E0" w:rsidRDefault="00F1107D" w:rsidP="004A6A31">
      <w:pPr>
        <w:spacing w:after="80"/>
        <w:jc w:val="center"/>
        <w:rPr>
          <w:b/>
          <w:sz w:val="32"/>
        </w:rPr>
      </w:pPr>
      <w:r>
        <w:rPr>
          <w:noProof/>
          <w:lang w:eastAsia="en-GB"/>
        </w:rPr>
        <w:drawing>
          <wp:anchor distT="0" distB="0" distL="114300" distR="114300" simplePos="0" relativeHeight="251737088" behindDoc="0" locked="0" layoutInCell="1" allowOverlap="1">
            <wp:simplePos x="0" y="0"/>
            <wp:positionH relativeFrom="column">
              <wp:posOffset>4312285</wp:posOffset>
            </wp:positionH>
            <wp:positionV relativeFrom="paragraph">
              <wp:posOffset>-356235</wp:posOffset>
            </wp:positionV>
            <wp:extent cx="1774190" cy="701040"/>
            <wp:effectExtent l="0" t="0" r="0" b="381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BC_logo_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4190" cy="701040"/>
                    </a:xfrm>
                    <a:prstGeom prst="rect">
                      <a:avLst/>
                    </a:prstGeom>
                  </pic:spPr>
                </pic:pic>
              </a:graphicData>
            </a:graphic>
            <wp14:sizeRelH relativeFrom="page">
              <wp14:pctWidth>0</wp14:pctWidth>
            </wp14:sizeRelH>
            <wp14:sizeRelV relativeFrom="page">
              <wp14:pctHeight>0</wp14:pctHeight>
            </wp14:sizeRelV>
          </wp:anchor>
        </w:drawing>
      </w:r>
      <w:r w:rsidR="007177E0" w:rsidRPr="007177E0">
        <w:rPr>
          <w:b/>
          <w:sz w:val="32"/>
        </w:rPr>
        <w:t>Procedure</w:t>
      </w:r>
      <w:r w:rsidR="00FC5EB1" w:rsidRPr="007177E0">
        <w:rPr>
          <w:b/>
          <w:sz w:val="32"/>
        </w:rPr>
        <w:t xml:space="preserve"> for Managing</w:t>
      </w:r>
      <w:r w:rsidR="00451400" w:rsidRPr="007177E0">
        <w:rPr>
          <w:b/>
          <w:sz w:val="32"/>
        </w:rPr>
        <w:t xml:space="preserve"> </w:t>
      </w:r>
      <w:r w:rsidR="00D07C85" w:rsidRPr="007177E0">
        <w:rPr>
          <w:b/>
          <w:sz w:val="32"/>
        </w:rPr>
        <w:t>Covid-19 Case</w:t>
      </w:r>
      <w:r w:rsidR="00FC5EB1" w:rsidRPr="007177E0">
        <w:rPr>
          <w:b/>
          <w:sz w:val="32"/>
        </w:rPr>
        <w:t>s in Educational Settings in Solihull</w:t>
      </w:r>
      <w:r w:rsidR="00415E7C">
        <w:rPr>
          <w:b/>
          <w:sz w:val="32"/>
        </w:rPr>
        <w:t xml:space="preserve"> </w:t>
      </w:r>
      <w:r w:rsidR="003C2170">
        <w:rPr>
          <w:b/>
          <w:i/>
          <w:color w:val="0070C0"/>
          <w:sz w:val="24"/>
        </w:rPr>
        <w:t xml:space="preserve">Updated </w:t>
      </w:r>
      <w:r w:rsidR="00172720">
        <w:rPr>
          <w:b/>
          <w:i/>
          <w:color w:val="0070C0"/>
          <w:sz w:val="24"/>
        </w:rPr>
        <w:t>04</w:t>
      </w:r>
      <w:r w:rsidR="00415E7C" w:rsidRPr="00415E7C">
        <w:rPr>
          <w:b/>
          <w:i/>
          <w:color w:val="0070C0"/>
          <w:sz w:val="24"/>
        </w:rPr>
        <w:t>/</w:t>
      </w:r>
      <w:r w:rsidR="003C2170">
        <w:rPr>
          <w:b/>
          <w:i/>
          <w:color w:val="0070C0"/>
          <w:sz w:val="24"/>
        </w:rPr>
        <w:t>0</w:t>
      </w:r>
      <w:r w:rsidR="00E374D4">
        <w:rPr>
          <w:b/>
          <w:i/>
          <w:color w:val="0070C0"/>
          <w:sz w:val="24"/>
        </w:rPr>
        <w:t>2</w:t>
      </w:r>
      <w:r w:rsidR="003C2170">
        <w:rPr>
          <w:b/>
          <w:i/>
          <w:color w:val="0070C0"/>
          <w:sz w:val="24"/>
        </w:rPr>
        <w:t>/21</w:t>
      </w:r>
    </w:p>
    <w:p w:rsidR="007177E0" w:rsidRDefault="00F1107D" w:rsidP="00FC5EB1">
      <w:r>
        <w:rPr>
          <w:noProof/>
          <w:lang w:eastAsia="en-GB"/>
        </w:rPr>
        <mc:AlternateContent>
          <mc:Choice Requires="wps">
            <w:drawing>
              <wp:anchor distT="0" distB="0" distL="114300" distR="114300" simplePos="0" relativeHeight="251677696" behindDoc="0" locked="0" layoutInCell="1" allowOverlap="1" wp14:anchorId="0A5F3AD8" wp14:editId="026137F4">
                <wp:simplePos x="0" y="0"/>
                <wp:positionH relativeFrom="margin">
                  <wp:posOffset>-70338</wp:posOffset>
                </wp:positionH>
                <wp:positionV relativeFrom="paragraph">
                  <wp:posOffset>29356</wp:posOffset>
                </wp:positionV>
                <wp:extent cx="5859780" cy="3329353"/>
                <wp:effectExtent l="19050" t="19050" r="45720" b="42545"/>
                <wp:wrapNone/>
                <wp:docPr id="16" name="Rounded Rectangle 16"/>
                <wp:cNvGraphicFramePr/>
                <a:graphic xmlns:a="http://schemas.openxmlformats.org/drawingml/2006/main">
                  <a:graphicData uri="http://schemas.microsoft.com/office/word/2010/wordprocessingShape">
                    <wps:wsp>
                      <wps:cNvSpPr/>
                      <wps:spPr>
                        <a:xfrm>
                          <a:off x="0" y="0"/>
                          <a:ext cx="5859780" cy="3329353"/>
                        </a:xfrm>
                        <a:prstGeom prst="roundRect">
                          <a:avLst/>
                        </a:prstGeom>
                        <a:solidFill>
                          <a:sysClr val="window" lastClr="FFFFFF"/>
                        </a:solidFill>
                        <a:ln w="57150" cap="flat" cmpd="sng" algn="ctr">
                          <a:solidFill>
                            <a:srgbClr val="5B9BD5"/>
                          </a:solidFill>
                          <a:prstDash val="solid"/>
                          <a:miter lim="800000"/>
                        </a:ln>
                        <a:effectLst/>
                      </wps:spPr>
                      <wps:txbx>
                        <w:txbxContent>
                          <w:p w:rsidR="00D23302" w:rsidRPr="008427BB" w:rsidRDefault="00D23302" w:rsidP="00E87038">
                            <w:pPr>
                              <w:pStyle w:val="ListParagraph"/>
                              <w:spacing w:after="0" w:line="240" w:lineRule="auto"/>
                              <w:ind w:left="0"/>
                              <w:jc w:val="center"/>
                              <w:rPr>
                                <w:b/>
                                <w:sz w:val="26"/>
                                <w:szCs w:val="26"/>
                              </w:rPr>
                            </w:pPr>
                            <w:r w:rsidRPr="002743EF">
                              <w:rPr>
                                <w:b/>
                                <w:color w:val="C00000"/>
                                <w:sz w:val="26"/>
                                <w:szCs w:val="26"/>
                              </w:rPr>
                              <w:t>If there are CONFIRMED Covid-19 cases a school/setting should:</w:t>
                            </w:r>
                          </w:p>
                          <w:p w:rsidR="002743EF" w:rsidRPr="002743EF" w:rsidRDefault="00D23302" w:rsidP="002743EF">
                            <w:pPr>
                              <w:spacing w:after="80" w:line="240" w:lineRule="auto"/>
                              <w:rPr>
                                <w:rFonts w:eastAsia="Times New Roman" w:cstheme="minorHAnsi"/>
                                <w:color w:val="000000"/>
                                <w:sz w:val="24"/>
                              </w:rPr>
                            </w:pPr>
                            <w:r w:rsidRPr="00717F6F">
                              <w:rPr>
                                <w:rFonts w:eastAsia="Times New Roman" w:cstheme="minorHAnsi"/>
                                <w:color w:val="000000"/>
                                <w:sz w:val="24"/>
                              </w:rPr>
                              <w:t xml:space="preserve">Notify </w:t>
                            </w:r>
                            <w:r w:rsidR="008F26BD" w:rsidRPr="008F26BD">
                              <w:rPr>
                                <w:rFonts w:eastAsia="Times New Roman" w:cstheme="minorHAnsi"/>
                                <w:b/>
                                <w:color w:val="000000"/>
                                <w:sz w:val="24"/>
                                <w:u w:val="single"/>
                              </w:rPr>
                              <w:t>ANY</w:t>
                            </w:r>
                            <w:r w:rsidR="008F26BD">
                              <w:rPr>
                                <w:rFonts w:eastAsia="Times New Roman" w:cstheme="minorHAnsi"/>
                                <w:color w:val="000000"/>
                                <w:sz w:val="24"/>
                              </w:rPr>
                              <w:t xml:space="preserve"> </w:t>
                            </w:r>
                            <w:r w:rsidRPr="00717F6F">
                              <w:rPr>
                                <w:rFonts w:eastAsia="Times New Roman" w:cstheme="minorHAnsi"/>
                                <w:b/>
                                <w:bCs/>
                                <w:color w:val="000000"/>
                                <w:sz w:val="24"/>
                              </w:rPr>
                              <w:t>cases</w:t>
                            </w:r>
                            <w:r w:rsidRPr="00717F6F">
                              <w:rPr>
                                <w:rFonts w:eastAsia="Times New Roman" w:cstheme="minorHAnsi"/>
                                <w:color w:val="000000"/>
                                <w:sz w:val="24"/>
                              </w:rPr>
                              <w:t xml:space="preserve"> to </w:t>
                            </w:r>
                            <w:r w:rsidRPr="00717F6F">
                              <w:rPr>
                                <w:rFonts w:eastAsia="Times New Roman" w:cstheme="minorHAnsi"/>
                                <w:b/>
                                <w:bCs/>
                                <w:color w:val="000000"/>
                                <w:sz w:val="24"/>
                              </w:rPr>
                              <w:t xml:space="preserve">Solihull Council </w:t>
                            </w:r>
                            <w:r w:rsidR="008F26BD">
                              <w:rPr>
                                <w:rFonts w:eastAsia="Times New Roman" w:cstheme="minorHAnsi"/>
                                <w:b/>
                                <w:bCs/>
                                <w:color w:val="000000"/>
                                <w:sz w:val="24"/>
                              </w:rPr>
                              <w:t>by either:</w:t>
                            </w:r>
                          </w:p>
                          <w:tbl>
                            <w:tblPr>
                              <w:tblStyle w:val="LightGrid-Accent5"/>
                              <w:tblW w:w="0" w:type="auto"/>
                              <w:tblLook w:val="04A0" w:firstRow="1" w:lastRow="0" w:firstColumn="1" w:lastColumn="0" w:noHBand="0" w:noVBand="1"/>
                            </w:tblPr>
                            <w:tblGrid>
                              <w:gridCol w:w="1977"/>
                              <w:gridCol w:w="851"/>
                              <w:gridCol w:w="5725"/>
                            </w:tblGrid>
                            <w:tr w:rsidR="00E87038" w:rsidTr="006B2D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2743EF" w:rsidRPr="00E87038" w:rsidRDefault="002743EF" w:rsidP="002743EF">
                                  <w:pPr>
                                    <w:spacing w:after="80"/>
                                    <w:rPr>
                                      <w:rFonts w:asciiTheme="minorHAnsi" w:eastAsia="Times New Roman" w:hAnsiTheme="minorHAnsi" w:cstheme="minorHAnsi"/>
                                      <w:color w:val="000000"/>
                                      <w:sz w:val="24"/>
                                    </w:rPr>
                                  </w:pPr>
                                  <w:r w:rsidRPr="00E87038">
                                    <w:rPr>
                                      <w:rFonts w:asciiTheme="minorHAnsi" w:eastAsia="Times New Roman" w:hAnsiTheme="minorHAnsi" w:cstheme="minorHAnsi"/>
                                      <w:color w:val="000000"/>
                                      <w:sz w:val="24"/>
                                    </w:rPr>
                                    <w:t>Time:</w:t>
                                  </w:r>
                                </w:p>
                              </w:tc>
                              <w:tc>
                                <w:tcPr>
                                  <w:tcW w:w="851" w:type="dxa"/>
                                </w:tcPr>
                                <w:p w:rsidR="002743EF" w:rsidRPr="00E87038" w:rsidRDefault="002743EF" w:rsidP="002743EF">
                                  <w:pPr>
                                    <w:spacing w:after="8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rPr>
                                  </w:pPr>
                                  <w:r w:rsidRPr="00E87038">
                                    <w:rPr>
                                      <w:rFonts w:asciiTheme="minorHAnsi" w:eastAsia="Times New Roman" w:hAnsiTheme="minorHAnsi" w:cstheme="minorHAnsi"/>
                                      <w:color w:val="000000"/>
                                      <w:sz w:val="24"/>
                                    </w:rPr>
                                    <w:t>How?</w:t>
                                  </w:r>
                                </w:p>
                              </w:tc>
                              <w:tc>
                                <w:tcPr>
                                  <w:tcW w:w="5751" w:type="dxa"/>
                                </w:tcPr>
                                <w:p w:rsidR="002743EF" w:rsidRPr="00E87038" w:rsidRDefault="002743EF" w:rsidP="002743EF">
                                  <w:pPr>
                                    <w:spacing w:after="8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rPr>
                                  </w:pPr>
                                  <w:r w:rsidRPr="00E87038">
                                    <w:rPr>
                                      <w:rFonts w:asciiTheme="minorHAnsi" w:eastAsia="Times New Roman" w:hAnsiTheme="minorHAnsi" w:cstheme="minorHAnsi"/>
                                      <w:color w:val="000000"/>
                                      <w:sz w:val="24"/>
                                    </w:rPr>
                                    <w:t>Where to?</w:t>
                                  </w:r>
                                </w:p>
                              </w:tc>
                            </w:tr>
                            <w:tr w:rsidR="006B2D27" w:rsidTr="006B2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2743EF" w:rsidRPr="00E87038" w:rsidRDefault="002743EF" w:rsidP="002743EF">
                                  <w:pPr>
                                    <w:spacing w:after="80"/>
                                    <w:rPr>
                                      <w:rFonts w:asciiTheme="minorHAnsi" w:eastAsia="Times New Roman" w:hAnsiTheme="minorHAnsi" w:cstheme="minorHAnsi"/>
                                      <w:color w:val="000000"/>
                                      <w:sz w:val="24"/>
                                    </w:rPr>
                                  </w:pPr>
                                  <w:r w:rsidRPr="00E87038">
                                    <w:rPr>
                                      <w:rFonts w:asciiTheme="minorHAnsi" w:eastAsia="Times New Roman" w:hAnsiTheme="minorHAnsi" w:cstheme="minorHAnsi"/>
                                      <w:b w:val="0"/>
                                      <w:color w:val="000000"/>
                                      <w:sz w:val="24"/>
                                    </w:rPr>
                                    <w:t>Anytime</w:t>
                                  </w:r>
                                  <w:r w:rsidRPr="00E87038">
                                    <w:rPr>
                                      <w:rFonts w:asciiTheme="minorHAnsi" w:eastAsia="Times New Roman" w:hAnsiTheme="minorHAnsi" w:cstheme="minorHAnsi"/>
                                      <w:color w:val="000000"/>
                                      <w:sz w:val="24"/>
                                    </w:rPr>
                                    <w:t xml:space="preserve"> </w:t>
                                  </w:r>
                                  <w:r w:rsidRPr="00E87038">
                                    <w:rPr>
                                      <w:rFonts w:asciiTheme="minorHAnsi" w:eastAsia="Times New Roman" w:hAnsiTheme="minorHAnsi" w:cstheme="minorHAnsi"/>
                                      <w:i/>
                                      <w:color w:val="000000"/>
                                      <w:sz w:val="24"/>
                                    </w:rPr>
                                    <w:t>if it is not urgent</w:t>
                                  </w:r>
                                  <w:r w:rsidRPr="00E87038">
                                    <w:rPr>
                                      <w:rFonts w:asciiTheme="minorHAnsi" w:eastAsia="Times New Roman" w:hAnsiTheme="minorHAnsi" w:cstheme="minorHAnsi"/>
                                      <w:color w:val="000000"/>
                                      <w:sz w:val="24"/>
                                    </w:rPr>
                                    <w:t xml:space="preserve"> </w:t>
                                  </w:r>
                                </w:p>
                              </w:tc>
                              <w:tc>
                                <w:tcPr>
                                  <w:tcW w:w="851" w:type="dxa"/>
                                </w:tcPr>
                                <w:p w:rsidR="002743EF" w:rsidRPr="00E87038" w:rsidRDefault="002743EF" w:rsidP="002743EF">
                                  <w:pPr>
                                    <w:spacing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rPr>
                                  </w:pPr>
                                  <w:r w:rsidRPr="00E87038">
                                    <w:rPr>
                                      <w:rFonts w:eastAsia="Times New Roman" w:cstheme="minorHAnsi"/>
                                      <w:color w:val="000000"/>
                                      <w:sz w:val="24"/>
                                    </w:rPr>
                                    <w:t>Via email</w:t>
                                  </w:r>
                                </w:p>
                              </w:tc>
                              <w:tc>
                                <w:tcPr>
                                  <w:tcW w:w="5751" w:type="dxa"/>
                                </w:tcPr>
                                <w:p w:rsidR="002743EF" w:rsidRDefault="002743EF" w:rsidP="002743EF">
                                  <w:pPr>
                                    <w:spacing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rPr>
                                  </w:pPr>
                                  <w:r w:rsidRPr="002743EF">
                                    <w:rPr>
                                      <w:rFonts w:eastAsia="Times New Roman" w:cstheme="minorHAnsi"/>
                                      <w:color w:val="000000"/>
                                      <w:sz w:val="24"/>
                                    </w:rPr>
                                    <w:t>S</w:t>
                                  </w:r>
                                  <w:r>
                                    <w:rPr>
                                      <w:rFonts w:eastAsia="Times New Roman" w:cstheme="minorHAnsi"/>
                                      <w:color w:val="000000"/>
                                      <w:sz w:val="24"/>
                                    </w:rPr>
                                    <w:t>end case</w:t>
                                  </w:r>
                                  <w:r w:rsidRPr="002743EF">
                                    <w:rPr>
                                      <w:rFonts w:eastAsia="Times New Roman" w:cstheme="minorHAnsi"/>
                                      <w:color w:val="000000"/>
                                      <w:sz w:val="24"/>
                                    </w:rPr>
                                    <w:t xml:space="preserve"> details to </w:t>
                                  </w:r>
                                  <w:hyperlink r:id="rId9" w:history="1">
                                    <w:r w:rsidRPr="002743EF">
                                      <w:rPr>
                                        <w:rStyle w:val="Hyperlink"/>
                                        <w:rFonts w:eastAsia="Times New Roman" w:cstheme="minorHAnsi"/>
                                        <w:b/>
                                        <w:bCs/>
                                        <w:sz w:val="24"/>
                                      </w:rPr>
                                      <w:t>contacttracing@solihull.gov.uk</w:t>
                                    </w:r>
                                  </w:hyperlink>
                                  <w:r>
                                    <w:rPr>
                                      <w:rFonts w:eastAsia="Times New Roman" w:cstheme="minorHAnsi"/>
                                      <w:color w:val="000000"/>
                                      <w:sz w:val="24"/>
                                    </w:rPr>
                                    <w:t xml:space="preserve"> </w:t>
                                  </w:r>
                                </w:p>
                                <w:p w:rsidR="002743EF" w:rsidRDefault="002743EF" w:rsidP="002743EF">
                                  <w:pPr>
                                    <w:spacing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rPr>
                                  </w:pPr>
                                  <w:r w:rsidRPr="002743EF">
                                    <w:rPr>
                                      <w:rFonts w:eastAsia="Times New Roman" w:cstheme="minorHAnsi"/>
                                      <w:b/>
                                      <w:color w:val="C00000"/>
                                      <w:sz w:val="24"/>
                                      <w:u w:val="single"/>
                                    </w:rPr>
                                    <w:t>Please state if you require a call back or not</w:t>
                                  </w:r>
                                  <w:r w:rsidRPr="002743EF">
                                    <w:rPr>
                                      <w:rFonts w:eastAsia="Times New Roman" w:cstheme="minorHAnsi"/>
                                      <w:color w:val="C00000"/>
                                      <w:sz w:val="24"/>
                                    </w:rPr>
                                    <w:t xml:space="preserve">. </w:t>
                                  </w:r>
                                  <w:r w:rsidRPr="002743EF">
                                    <w:rPr>
                                      <w:rFonts w:eastAsia="Times New Roman" w:cstheme="minorHAnsi"/>
                                      <w:b/>
                                      <w:i/>
                                      <w:color w:val="000000"/>
                                      <w:sz w:val="24"/>
                                    </w:rPr>
                                    <w:t>These are not routinely picked up out-of-hours</w:t>
                                  </w:r>
                                </w:p>
                              </w:tc>
                            </w:tr>
                            <w:tr w:rsidR="00E87038" w:rsidTr="006B2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2743EF" w:rsidRPr="00E87038" w:rsidRDefault="002743EF" w:rsidP="002743EF">
                                  <w:pPr>
                                    <w:spacing w:after="80"/>
                                    <w:rPr>
                                      <w:rFonts w:asciiTheme="minorHAnsi" w:eastAsia="Times New Roman" w:hAnsiTheme="minorHAnsi" w:cstheme="minorHAnsi"/>
                                      <w:color w:val="000000"/>
                                      <w:sz w:val="24"/>
                                    </w:rPr>
                                  </w:pPr>
                                  <w:r w:rsidRPr="00E87038">
                                    <w:rPr>
                                      <w:rFonts w:asciiTheme="minorHAnsi" w:eastAsia="Times New Roman" w:hAnsiTheme="minorHAnsi" w:cstheme="minorHAnsi"/>
                                      <w:color w:val="000000"/>
                                      <w:sz w:val="24"/>
                                    </w:rPr>
                                    <w:t>8.30am – 5.00pm MONDAY to FRIDAY</w:t>
                                  </w:r>
                                </w:p>
                              </w:tc>
                              <w:tc>
                                <w:tcPr>
                                  <w:tcW w:w="851" w:type="dxa"/>
                                </w:tcPr>
                                <w:p w:rsidR="002743EF" w:rsidRPr="00E87038" w:rsidRDefault="002743EF" w:rsidP="002743EF">
                                  <w:pPr>
                                    <w:spacing w:after="8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rPr>
                                  </w:pPr>
                                  <w:r w:rsidRPr="00E87038">
                                    <w:rPr>
                                      <w:rFonts w:eastAsia="Times New Roman" w:cstheme="minorHAnsi"/>
                                      <w:color w:val="000000"/>
                                      <w:sz w:val="24"/>
                                    </w:rPr>
                                    <w:t>Phone</w:t>
                                  </w:r>
                                </w:p>
                              </w:tc>
                              <w:tc>
                                <w:tcPr>
                                  <w:tcW w:w="5751" w:type="dxa"/>
                                </w:tcPr>
                                <w:p w:rsidR="002743EF" w:rsidRPr="0086620A" w:rsidRDefault="002743EF" w:rsidP="002743EF">
                                  <w:pPr>
                                    <w:spacing w:after="80"/>
                                    <w:cnfStyle w:val="000000010000" w:firstRow="0" w:lastRow="0" w:firstColumn="0" w:lastColumn="0" w:oddVBand="0" w:evenVBand="0" w:oddHBand="0" w:evenHBand="1" w:firstRowFirstColumn="0" w:firstRowLastColumn="0" w:lastRowFirstColumn="0" w:lastRowLastColumn="0"/>
                                    <w:rPr>
                                      <w:rFonts w:eastAsia="Times New Roman" w:cstheme="minorHAnsi"/>
                                      <w:color w:val="00B050"/>
                                      <w:sz w:val="24"/>
                                    </w:rPr>
                                  </w:pPr>
                                  <w:r w:rsidRPr="0086620A">
                                    <w:rPr>
                                      <w:rFonts w:eastAsia="Times New Roman" w:cstheme="minorHAnsi"/>
                                      <w:b/>
                                      <w:bCs/>
                                      <w:color w:val="00B050"/>
                                      <w:sz w:val="24"/>
                                    </w:rPr>
                                    <w:t xml:space="preserve">Covid-19 Response Line - </w:t>
                                  </w:r>
                                  <w:r w:rsidRPr="00415E7C">
                                    <w:rPr>
                                      <w:rFonts w:eastAsia="Times New Roman" w:cstheme="minorHAnsi"/>
                                      <w:b/>
                                      <w:bCs/>
                                      <w:color w:val="00B050"/>
                                      <w:sz w:val="28"/>
                                    </w:rPr>
                                    <w:t>0121 704 6892</w:t>
                                  </w:r>
                                </w:p>
                                <w:p w:rsidR="002743EF" w:rsidRDefault="002743EF" w:rsidP="002743EF">
                                  <w:pPr>
                                    <w:spacing w:after="8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rPr>
                                  </w:pPr>
                                </w:p>
                              </w:tc>
                            </w:tr>
                            <w:tr w:rsidR="002743EF" w:rsidTr="006B2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2743EF" w:rsidRPr="00E87038" w:rsidRDefault="0086620A" w:rsidP="002743EF">
                                  <w:pPr>
                                    <w:spacing w:after="80"/>
                                    <w:rPr>
                                      <w:rFonts w:asciiTheme="minorHAnsi" w:eastAsia="Times New Roman" w:hAnsiTheme="minorHAnsi" w:cstheme="minorHAnsi"/>
                                      <w:color w:val="000000"/>
                                      <w:sz w:val="24"/>
                                    </w:rPr>
                                  </w:pPr>
                                  <w:r w:rsidRPr="00E87038">
                                    <w:rPr>
                                      <w:rFonts w:asciiTheme="minorHAnsi" w:eastAsia="Times New Roman" w:hAnsiTheme="minorHAnsi" w:cstheme="minorHAnsi"/>
                                      <w:color w:val="000000"/>
                                      <w:sz w:val="24"/>
                                    </w:rPr>
                                    <w:t>5.00pm – 8.30am and all day SATURDAY and SUNDAY</w:t>
                                  </w:r>
                                </w:p>
                              </w:tc>
                              <w:tc>
                                <w:tcPr>
                                  <w:tcW w:w="851" w:type="dxa"/>
                                </w:tcPr>
                                <w:p w:rsidR="002743EF" w:rsidRPr="00E87038" w:rsidRDefault="0086620A" w:rsidP="002743EF">
                                  <w:pPr>
                                    <w:spacing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rPr>
                                  </w:pPr>
                                  <w:r w:rsidRPr="00E87038">
                                    <w:rPr>
                                      <w:rFonts w:eastAsia="Times New Roman" w:cstheme="minorHAnsi"/>
                                      <w:color w:val="000000"/>
                                      <w:sz w:val="24"/>
                                    </w:rPr>
                                    <w:t>Phone</w:t>
                                  </w:r>
                                </w:p>
                              </w:tc>
                              <w:tc>
                                <w:tcPr>
                                  <w:tcW w:w="5751" w:type="dxa"/>
                                </w:tcPr>
                                <w:p w:rsidR="002743EF" w:rsidRDefault="0086620A" w:rsidP="002743EF">
                                  <w:pPr>
                                    <w:spacing w:after="80"/>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7030A0"/>
                                      <w:sz w:val="24"/>
                                    </w:rPr>
                                  </w:pPr>
                                  <w:r w:rsidRPr="0086620A">
                                    <w:rPr>
                                      <w:rFonts w:eastAsia="Times New Roman" w:cstheme="minorHAnsi"/>
                                      <w:b/>
                                      <w:bCs/>
                                      <w:color w:val="7030A0"/>
                                      <w:sz w:val="24"/>
                                    </w:rPr>
                                    <w:t xml:space="preserve">Education Out-of-Hours line – </w:t>
                                  </w:r>
                                  <w:r w:rsidRPr="00415E7C">
                                    <w:rPr>
                                      <w:rFonts w:eastAsia="Times New Roman" w:cstheme="minorHAnsi"/>
                                      <w:b/>
                                      <w:bCs/>
                                      <w:color w:val="7030A0"/>
                                      <w:sz w:val="28"/>
                                    </w:rPr>
                                    <w:t>0121 704 6603</w:t>
                                  </w:r>
                                </w:p>
                                <w:p w:rsidR="0086620A" w:rsidRDefault="0086620A" w:rsidP="002743EF">
                                  <w:pPr>
                                    <w:spacing w:after="80"/>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4"/>
                                    </w:rPr>
                                  </w:pPr>
                                  <w:r w:rsidRPr="006B2D27">
                                    <w:rPr>
                                      <w:rFonts w:eastAsia="Times New Roman" w:cstheme="minorHAnsi"/>
                                      <w:b/>
                                      <w:bCs/>
                                    </w:rPr>
                                    <w:t xml:space="preserve">Please only phone out-of-hours if you require </w:t>
                                  </w:r>
                                  <w:r w:rsidRPr="00E87038">
                                    <w:rPr>
                                      <w:rFonts w:eastAsia="Times New Roman" w:cstheme="minorHAnsi"/>
                                      <w:b/>
                                      <w:bCs/>
                                      <w:u w:val="single"/>
                                    </w:rPr>
                                    <w:t>urgent</w:t>
                                  </w:r>
                                  <w:r w:rsidRPr="006B2D27">
                                    <w:rPr>
                                      <w:rFonts w:eastAsia="Times New Roman" w:cstheme="minorHAnsi"/>
                                      <w:b/>
                                      <w:bCs/>
                                    </w:rPr>
                                    <w:t xml:space="preserve"> advice. </w:t>
                                  </w:r>
                                  <w:r w:rsidRPr="006B2D27">
                                    <w:rPr>
                                      <w:rFonts w:eastAsia="Times New Roman" w:cstheme="minorHAnsi"/>
                                      <w:b/>
                                      <w:bCs/>
                                      <w:i/>
                                      <w:color w:val="C00000"/>
                                    </w:rPr>
                                    <w:t xml:space="preserve">If the line if not answered, please </w:t>
                                  </w:r>
                                  <w:r w:rsidR="006B2D27" w:rsidRPr="006B2D27">
                                    <w:rPr>
                                      <w:rFonts w:eastAsia="Times New Roman" w:cstheme="minorHAnsi"/>
                                      <w:b/>
                                      <w:bCs/>
                                      <w:i/>
                                      <w:color w:val="C00000"/>
                                    </w:rPr>
                                    <w:t xml:space="preserve">leave a voice message with a contact number and </w:t>
                                  </w:r>
                                  <w:r w:rsidR="006B2D27" w:rsidRPr="00E87038">
                                    <w:rPr>
                                      <w:rFonts w:eastAsia="Times New Roman" w:cstheme="minorHAnsi"/>
                                      <w:b/>
                                      <w:bCs/>
                                      <w:i/>
                                      <w:color w:val="C00000"/>
                                      <w:u w:val="single"/>
                                    </w:rPr>
                                    <w:t>you will receive a call back</w:t>
                                  </w:r>
                                  <w:r w:rsidR="006B2D27" w:rsidRPr="006B2D27">
                                    <w:rPr>
                                      <w:rFonts w:eastAsia="Times New Roman" w:cstheme="minorHAnsi"/>
                                      <w:b/>
                                      <w:bCs/>
                                      <w:i/>
                                      <w:color w:val="C00000"/>
                                    </w:rPr>
                                    <w:t>.</w:t>
                                  </w:r>
                                </w:p>
                              </w:tc>
                            </w:tr>
                          </w:tbl>
                          <w:p w:rsidR="002743EF" w:rsidRPr="00717F6F" w:rsidRDefault="002743EF" w:rsidP="002743EF">
                            <w:pPr>
                              <w:spacing w:after="80" w:line="240" w:lineRule="auto"/>
                              <w:ind w:left="1080"/>
                              <w:rPr>
                                <w:rFonts w:eastAsia="Times New Roman" w:cstheme="minorHAnsi"/>
                                <w:color w:val="000000"/>
                                <w:sz w:val="24"/>
                              </w:rPr>
                            </w:pPr>
                          </w:p>
                          <w:p w:rsidR="00D23302" w:rsidRDefault="00D23302" w:rsidP="00A57625">
                            <w:pPr>
                              <w:pStyle w:val="ListParagraph"/>
                              <w:ind w:left="0"/>
                              <w:jc w:val="center"/>
                              <w:rPr>
                                <w:b/>
                              </w:rPr>
                            </w:pPr>
                          </w:p>
                          <w:p w:rsidR="00D23302" w:rsidRDefault="00D23302" w:rsidP="00A57625">
                            <w:pPr>
                              <w:pStyle w:val="ListParagraph"/>
                              <w:ind w:left="0"/>
                              <w:jc w:val="center"/>
                              <w:rPr>
                                <w:b/>
                              </w:rPr>
                            </w:pPr>
                          </w:p>
                          <w:p w:rsidR="00D23302" w:rsidRPr="002D0A53" w:rsidRDefault="00D23302" w:rsidP="00A57625">
                            <w:pPr>
                              <w:pStyle w:val="ListParagraph"/>
                              <w:ind w:left="0"/>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26" style="position:absolute;margin-left:-5.55pt;margin-top:2.3pt;width:461.4pt;height:262.1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" fillcolor="window" strokecolor="#5b9bd5" strokeweight="4.5pt">
                <v:stroke joinstyle="miter"/>
                <v:textbox>
                  <w:txbxContent>
                    <w:p w:rsidR="00D23302" w:rsidRPr="008427BB" w:rsidRDefault="00D23302" w:rsidP="00E87038">
                      <w:pPr>
                        <w:pStyle w:val="ListParagraph"/>
                        <w:spacing w:after="0" w:line="240" w:lineRule="auto"/>
                        <w:ind w:left="0"/>
                        <w:jc w:val="center"/>
                        <w:rPr>
                          <w:b/>
                          <w:sz w:val="26"/>
                          <w:szCs w:val="26"/>
                        </w:rPr>
                      </w:pPr>
                      <w:r w:rsidRPr="002743EF">
                        <w:rPr>
                          <w:b/>
                          <w:color w:val="C00000"/>
                          <w:sz w:val="26"/>
                          <w:szCs w:val="26"/>
                        </w:rPr>
                        <w:t>If there are CONFIRMED Covid-19 cases a school/setting should:</w:t>
                      </w:r>
                    </w:p>
                    <w:p w:rsidR="002743EF" w:rsidRPr="002743EF" w:rsidRDefault="00D23302" w:rsidP="002743EF">
                      <w:pPr>
                        <w:spacing w:after="80" w:line="240" w:lineRule="auto"/>
                        <w:rPr>
                          <w:rFonts w:eastAsia="Times New Roman" w:cstheme="minorHAnsi"/>
                          <w:color w:val="000000"/>
                          <w:sz w:val="24"/>
                        </w:rPr>
                      </w:pPr>
                      <w:r w:rsidRPr="00717F6F">
                        <w:rPr>
                          <w:rFonts w:eastAsia="Times New Roman" w:cstheme="minorHAnsi"/>
                          <w:color w:val="000000"/>
                          <w:sz w:val="24"/>
                        </w:rPr>
                        <w:t xml:space="preserve">Notify </w:t>
                      </w:r>
                      <w:r w:rsidR="008F26BD" w:rsidRPr="008F26BD">
                        <w:rPr>
                          <w:rFonts w:eastAsia="Times New Roman" w:cstheme="minorHAnsi"/>
                          <w:b/>
                          <w:color w:val="000000"/>
                          <w:sz w:val="24"/>
                          <w:u w:val="single"/>
                        </w:rPr>
                        <w:t>ANY</w:t>
                      </w:r>
                      <w:r w:rsidR="008F26BD">
                        <w:rPr>
                          <w:rFonts w:eastAsia="Times New Roman" w:cstheme="minorHAnsi"/>
                          <w:color w:val="000000"/>
                          <w:sz w:val="24"/>
                        </w:rPr>
                        <w:t xml:space="preserve"> </w:t>
                      </w:r>
                      <w:r w:rsidRPr="00717F6F">
                        <w:rPr>
                          <w:rFonts w:eastAsia="Times New Roman" w:cstheme="minorHAnsi"/>
                          <w:b/>
                          <w:bCs/>
                          <w:color w:val="000000"/>
                          <w:sz w:val="24"/>
                        </w:rPr>
                        <w:t>cases</w:t>
                      </w:r>
                      <w:r w:rsidRPr="00717F6F">
                        <w:rPr>
                          <w:rFonts w:eastAsia="Times New Roman" w:cstheme="minorHAnsi"/>
                          <w:color w:val="000000"/>
                          <w:sz w:val="24"/>
                        </w:rPr>
                        <w:t xml:space="preserve"> to </w:t>
                      </w:r>
                      <w:r w:rsidRPr="00717F6F">
                        <w:rPr>
                          <w:rFonts w:eastAsia="Times New Roman" w:cstheme="minorHAnsi"/>
                          <w:b/>
                          <w:bCs/>
                          <w:color w:val="000000"/>
                          <w:sz w:val="24"/>
                        </w:rPr>
                        <w:t xml:space="preserve">Solihull Council </w:t>
                      </w:r>
                      <w:r w:rsidR="008F26BD">
                        <w:rPr>
                          <w:rFonts w:eastAsia="Times New Roman" w:cstheme="minorHAnsi"/>
                          <w:b/>
                          <w:bCs/>
                          <w:color w:val="000000"/>
                          <w:sz w:val="24"/>
                        </w:rPr>
                        <w:t>by either:</w:t>
                      </w:r>
                    </w:p>
                    <w:tbl>
                      <w:tblPr>
                        <w:tblStyle w:val="LightGrid-Accent5"/>
                        <w:tblW w:w="0" w:type="auto"/>
                        <w:tblLook w:val="04A0" w:firstRow="1" w:lastRow="0" w:firstColumn="1" w:lastColumn="0" w:noHBand="0" w:noVBand="1"/>
                      </w:tblPr>
                      <w:tblGrid>
                        <w:gridCol w:w="1977"/>
                        <w:gridCol w:w="851"/>
                        <w:gridCol w:w="5725"/>
                      </w:tblGrid>
                      <w:tr w:rsidR="00E87038" w:rsidTr="006B2D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2743EF" w:rsidRPr="00E87038" w:rsidRDefault="002743EF" w:rsidP="002743EF">
                            <w:pPr>
                              <w:spacing w:after="80"/>
                              <w:rPr>
                                <w:rFonts w:asciiTheme="minorHAnsi" w:eastAsia="Times New Roman" w:hAnsiTheme="minorHAnsi" w:cstheme="minorHAnsi"/>
                                <w:color w:val="000000"/>
                                <w:sz w:val="24"/>
                              </w:rPr>
                            </w:pPr>
                            <w:r w:rsidRPr="00E87038">
                              <w:rPr>
                                <w:rFonts w:asciiTheme="minorHAnsi" w:eastAsia="Times New Roman" w:hAnsiTheme="minorHAnsi" w:cstheme="minorHAnsi"/>
                                <w:color w:val="000000"/>
                                <w:sz w:val="24"/>
                              </w:rPr>
                              <w:t>Time:</w:t>
                            </w:r>
                          </w:p>
                        </w:tc>
                        <w:tc>
                          <w:tcPr>
                            <w:tcW w:w="851" w:type="dxa"/>
                          </w:tcPr>
                          <w:p w:rsidR="002743EF" w:rsidRPr="00E87038" w:rsidRDefault="002743EF" w:rsidP="002743EF">
                            <w:pPr>
                              <w:spacing w:after="8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rPr>
                            </w:pPr>
                            <w:r w:rsidRPr="00E87038">
                              <w:rPr>
                                <w:rFonts w:asciiTheme="minorHAnsi" w:eastAsia="Times New Roman" w:hAnsiTheme="minorHAnsi" w:cstheme="minorHAnsi"/>
                                <w:color w:val="000000"/>
                                <w:sz w:val="24"/>
                              </w:rPr>
                              <w:t>How?</w:t>
                            </w:r>
                          </w:p>
                        </w:tc>
                        <w:tc>
                          <w:tcPr>
                            <w:tcW w:w="5751" w:type="dxa"/>
                          </w:tcPr>
                          <w:p w:rsidR="002743EF" w:rsidRPr="00E87038" w:rsidRDefault="002743EF" w:rsidP="002743EF">
                            <w:pPr>
                              <w:spacing w:after="8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rPr>
                            </w:pPr>
                            <w:r w:rsidRPr="00E87038">
                              <w:rPr>
                                <w:rFonts w:asciiTheme="minorHAnsi" w:eastAsia="Times New Roman" w:hAnsiTheme="minorHAnsi" w:cstheme="minorHAnsi"/>
                                <w:color w:val="000000"/>
                                <w:sz w:val="24"/>
                              </w:rPr>
                              <w:t>Where to?</w:t>
                            </w:r>
                          </w:p>
                        </w:tc>
                      </w:tr>
                      <w:tr w:rsidR="006B2D27" w:rsidTr="006B2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2743EF" w:rsidRPr="00E87038" w:rsidRDefault="002743EF" w:rsidP="002743EF">
                            <w:pPr>
                              <w:spacing w:after="80"/>
                              <w:rPr>
                                <w:rFonts w:asciiTheme="minorHAnsi" w:eastAsia="Times New Roman" w:hAnsiTheme="minorHAnsi" w:cstheme="minorHAnsi"/>
                                <w:color w:val="000000"/>
                                <w:sz w:val="24"/>
                              </w:rPr>
                            </w:pPr>
                            <w:r w:rsidRPr="00E87038">
                              <w:rPr>
                                <w:rFonts w:asciiTheme="minorHAnsi" w:eastAsia="Times New Roman" w:hAnsiTheme="minorHAnsi" w:cstheme="minorHAnsi"/>
                                <w:b w:val="0"/>
                                <w:color w:val="000000"/>
                                <w:sz w:val="24"/>
                              </w:rPr>
                              <w:t>Anytime</w:t>
                            </w:r>
                            <w:r w:rsidRPr="00E87038">
                              <w:rPr>
                                <w:rFonts w:asciiTheme="minorHAnsi" w:eastAsia="Times New Roman" w:hAnsiTheme="minorHAnsi" w:cstheme="minorHAnsi"/>
                                <w:color w:val="000000"/>
                                <w:sz w:val="24"/>
                              </w:rPr>
                              <w:t xml:space="preserve"> </w:t>
                            </w:r>
                            <w:r w:rsidRPr="00E87038">
                              <w:rPr>
                                <w:rFonts w:asciiTheme="minorHAnsi" w:eastAsia="Times New Roman" w:hAnsiTheme="minorHAnsi" w:cstheme="minorHAnsi"/>
                                <w:i/>
                                <w:color w:val="000000"/>
                                <w:sz w:val="24"/>
                              </w:rPr>
                              <w:t>if it is not urgent</w:t>
                            </w:r>
                            <w:r w:rsidRPr="00E87038">
                              <w:rPr>
                                <w:rFonts w:asciiTheme="minorHAnsi" w:eastAsia="Times New Roman" w:hAnsiTheme="minorHAnsi" w:cstheme="minorHAnsi"/>
                                <w:color w:val="000000"/>
                                <w:sz w:val="24"/>
                              </w:rPr>
                              <w:t xml:space="preserve"> </w:t>
                            </w:r>
                          </w:p>
                        </w:tc>
                        <w:tc>
                          <w:tcPr>
                            <w:tcW w:w="851" w:type="dxa"/>
                          </w:tcPr>
                          <w:p w:rsidR="002743EF" w:rsidRPr="00E87038" w:rsidRDefault="002743EF" w:rsidP="002743EF">
                            <w:pPr>
                              <w:spacing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rPr>
                            </w:pPr>
                            <w:r w:rsidRPr="00E87038">
                              <w:rPr>
                                <w:rFonts w:eastAsia="Times New Roman" w:cstheme="minorHAnsi"/>
                                <w:color w:val="000000"/>
                                <w:sz w:val="24"/>
                              </w:rPr>
                              <w:t>Via email</w:t>
                            </w:r>
                          </w:p>
                        </w:tc>
                        <w:tc>
                          <w:tcPr>
                            <w:tcW w:w="5751" w:type="dxa"/>
                          </w:tcPr>
                          <w:p w:rsidR="002743EF" w:rsidRDefault="002743EF" w:rsidP="002743EF">
                            <w:pPr>
                              <w:spacing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rPr>
                            </w:pPr>
                            <w:r w:rsidRPr="002743EF">
                              <w:rPr>
                                <w:rFonts w:eastAsia="Times New Roman" w:cstheme="minorHAnsi"/>
                                <w:color w:val="000000"/>
                                <w:sz w:val="24"/>
                              </w:rPr>
                              <w:t>S</w:t>
                            </w:r>
                            <w:r>
                              <w:rPr>
                                <w:rFonts w:eastAsia="Times New Roman" w:cstheme="minorHAnsi"/>
                                <w:color w:val="000000"/>
                                <w:sz w:val="24"/>
                              </w:rPr>
                              <w:t>end case</w:t>
                            </w:r>
                            <w:r w:rsidRPr="002743EF">
                              <w:rPr>
                                <w:rFonts w:eastAsia="Times New Roman" w:cstheme="minorHAnsi"/>
                                <w:color w:val="000000"/>
                                <w:sz w:val="24"/>
                              </w:rPr>
                              <w:t xml:space="preserve"> details to </w:t>
                            </w:r>
                            <w:hyperlink r:id="rId10" w:history="1">
                              <w:r w:rsidRPr="002743EF">
                                <w:rPr>
                                  <w:rStyle w:val="Hyperlink"/>
                                  <w:rFonts w:eastAsia="Times New Roman" w:cstheme="minorHAnsi"/>
                                  <w:b/>
                                  <w:bCs/>
                                  <w:sz w:val="24"/>
                                </w:rPr>
                                <w:t>contacttracing@solihull.gov.uk</w:t>
                              </w:r>
                            </w:hyperlink>
                            <w:r>
                              <w:rPr>
                                <w:rFonts w:eastAsia="Times New Roman" w:cstheme="minorHAnsi"/>
                                <w:color w:val="000000"/>
                                <w:sz w:val="24"/>
                              </w:rPr>
                              <w:t xml:space="preserve"> </w:t>
                            </w:r>
                          </w:p>
                          <w:p w:rsidR="002743EF" w:rsidRDefault="002743EF" w:rsidP="002743EF">
                            <w:pPr>
                              <w:spacing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rPr>
                            </w:pPr>
                            <w:r w:rsidRPr="002743EF">
                              <w:rPr>
                                <w:rFonts w:eastAsia="Times New Roman" w:cstheme="minorHAnsi"/>
                                <w:b/>
                                <w:color w:val="C00000"/>
                                <w:sz w:val="24"/>
                                <w:u w:val="single"/>
                              </w:rPr>
                              <w:t>Please state if you require a call back or not</w:t>
                            </w:r>
                            <w:r w:rsidRPr="002743EF">
                              <w:rPr>
                                <w:rFonts w:eastAsia="Times New Roman" w:cstheme="minorHAnsi"/>
                                <w:color w:val="C00000"/>
                                <w:sz w:val="24"/>
                              </w:rPr>
                              <w:t xml:space="preserve">. </w:t>
                            </w:r>
                            <w:r w:rsidRPr="002743EF">
                              <w:rPr>
                                <w:rFonts w:eastAsia="Times New Roman" w:cstheme="minorHAnsi"/>
                                <w:b/>
                                <w:i/>
                                <w:color w:val="000000"/>
                                <w:sz w:val="24"/>
                              </w:rPr>
                              <w:t>These are not routinely picked up out-of-hours</w:t>
                            </w:r>
                          </w:p>
                        </w:tc>
                      </w:tr>
                      <w:tr w:rsidR="00E87038" w:rsidTr="006B2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2743EF" w:rsidRPr="00E87038" w:rsidRDefault="002743EF" w:rsidP="002743EF">
                            <w:pPr>
                              <w:spacing w:after="80"/>
                              <w:rPr>
                                <w:rFonts w:asciiTheme="minorHAnsi" w:eastAsia="Times New Roman" w:hAnsiTheme="minorHAnsi" w:cstheme="minorHAnsi"/>
                                <w:color w:val="000000"/>
                                <w:sz w:val="24"/>
                              </w:rPr>
                            </w:pPr>
                            <w:r w:rsidRPr="00E87038">
                              <w:rPr>
                                <w:rFonts w:asciiTheme="minorHAnsi" w:eastAsia="Times New Roman" w:hAnsiTheme="minorHAnsi" w:cstheme="minorHAnsi"/>
                                <w:color w:val="000000"/>
                                <w:sz w:val="24"/>
                              </w:rPr>
                              <w:t>8.30am – 5.00pm MONDAY to FRIDAY</w:t>
                            </w:r>
                          </w:p>
                        </w:tc>
                        <w:tc>
                          <w:tcPr>
                            <w:tcW w:w="851" w:type="dxa"/>
                          </w:tcPr>
                          <w:p w:rsidR="002743EF" w:rsidRPr="00E87038" w:rsidRDefault="002743EF" w:rsidP="002743EF">
                            <w:pPr>
                              <w:spacing w:after="8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rPr>
                            </w:pPr>
                            <w:r w:rsidRPr="00E87038">
                              <w:rPr>
                                <w:rFonts w:eastAsia="Times New Roman" w:cstheme="minorHAnsi"/>
                                <w:color w:val="000000"/>
                                <w:sz w:val="24"/>
                              </w:rPr>
                              <w:t>Phone</w:t>
                            </w:r>
                          </w:p>
                        </w:tc>
                        <w:tc>
                          <w:tcPr>
                            <w:tcW w:w="5751" w:type="dxa"/>
                          </w:tcPr>
                          <w:p w:rsidR="002743EF" w:rsidRPr="0086620A" w:rsidRDefault="002743EF" w:rsidP="002743EF">
                            <w:pPr>
                              <w:spacing w:after="80"/>
                              <w:cnfStyle w:val="000000010000" w:firstRow="0" w:lastRow="0" w:firstColumn="0" w:lastColumn="0" w:oddVBand="0" w:evenVBand="0" w:oddHBand="0" w:evenHBand="1" w:firstRowFirstColumn="0" w:firstRowLastColumn="0" w:lastRowFirstColumn="0" w:lastRowLastColumn="0"/>
                              <w:rPr>
                                <w:rFonts w:eastAsia="Times New Roman" w:cstheme="minorHAnsi"/>
                                <w:color w:val="00B050"/>
                                <w:sz w:val="24"/>
                              </w:rPr>
                            </w:pPr>
                            <w:r w:rsidRPr="0086620A">
                              <w:rPr>
                                <w:rFonts w:eastAsia="Times New Roman" w:cstheme="minorHAnsi"/>
                                <w:b/>
                                <w:bCs/>
                                <w:color w:val="00B050"/>
                                <w:sz w:val="24"/>
                              </w:rPr>
                              <w:t xml:space="preserve">Covid-19 Response Line - </w:t>
                            </w:r>
                            <w:r w:rsidRPr="00415E7C">
                              <w:rPr>
                                <w:rFonts w:eastAsia="Times New Roman" w:cstheme="minorHAnsi"/>
                                <w:b/>
                                <w:bCs/>
                                <w:color w:val="00B050"/>
                                <w:sz w:val="28"/>
                              </w:rPr>
                              <w:t>0121 704 6892</w:t>
                            </w:r>
                          </w:p>
                          <w:p w:rsidR="002743EF" w:rsidRDefault="002743EF" w:rsidP="002743EF">
                            <w:pPr>
                              <w:spacing w:after="8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rPr>
                            </w:pPr>
                          </w:p>
                        </w:tc>
                      </w:tr>
                      <w:tr w:rsidR="002743EF" w:rsidTr="006B2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2743EF" w:rsidRPr="00E87038" w:rsidRDefault="0086620A" w:rsidP="002743EF">
                            <w:pPr>
                              <w:spacing w:after="80"/>
                              <w:rPr>
                                <w:rFonts w:asciiTheme="minorHAnsi" w:eastAsia="Times New Roman" w:hAnsiTheme="minorHAnsi" w:cstheme="minorHAnsi"/>
                                <w:color w:val="000000"/>
                                <w:sz w:val="24"/>
                              </w:rPr>
                            </w:pPr>
                            <w:r w:rsidRPr="00E87038">
                              <w:rPr>
                                <w:rFonts w:asciiTheme="minorHAnsi" w:eastAsia="Times New Roman" w:hAnsiTheme="minorHAnsi" w:cstheme="minorHAnsi"/>
                                <w:color w:val="000000"/>
                                <w:sz w:val="24"/>
                              </w:rPr>
                              <w:t>5.00pm – 8.30am and all day SATURDAY and SUNDAY</w:t>
                            </w:r>
                          </w:p>
                        </w:tc>
                        <w:tc>
                          <w:tcPr>
                            <w:tcW w:w="851" w:type="dxa"/>
                          </w:tcPr>
                          <w:p w:rsidR="002743EF" w:rsidRPr="00E87038" w:rsidRDefault="0086620A" w:rsidP="002743EF">
                            <w:pPr>
                              <w:spacing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rPr>
                            </w:pPr>
                            <w:r w:rsidRPr="00E87038">
                              <w:rPr>
                                <w:rFonts w:eastAsia="Times New Roman" w:cstheme="minorHAnsi"/>
                                <w:color w:val="000000"/>
                                <w:sz w:val="24"/>
                              </w:rPr>
                              <w:t>Phone</w:t>
                            </w:r>
                          </w:p>
                        </w:tc>
                        <w:tc>
                          <w:tcPr>
                            <w:tcW w:w="5751" w:type="dxa"/>
                          </w:tcPr>
                          <w:p w:rsidR="002743EF" w:rsidRDefault="0086620A" w:rsidP="002743EF">
                            <w:pPr>
                              <w:spacing w:after="80"/>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7030A0"/>
                                <w:sz w:val="24"/>
                              </w:rPr>
                            </w:pPr>
                            <w:r w:rsidRPr="0086620A">
                              <w:rPr>
                                <w:rFonts w:eastAsia="Times New Roman" w:cstheme="minorHAnsi"/>
                                <w:b/>
                                <w:bCs/>
                                <w:color w:val="7030A0"/>
                                <w:sz w:val="24"/>
                              </w:rPr>
                              <w:t xml:space="preserve">Education Out-of-Hours line – </w:t>
                            </w:r>
                            <w:r w:rsidRPr="00415E7C">
                              <w:rPr>
                                <w:rFonts w:eastAsia="Times New Roman" w:cstheme="minorHAnsi"/>
                                <w:b/>
                                <w:bCs/>
                                <w:color w:val="7030A0"/>
                                <w:sz w:val="28"/>
                              </w:rPr>
                              <w:t>0121 704 6603</w:t>
                            </w:r>
                          </w:p>
                          <w:p w:rsidR="0086620A" w:rsidRDefault="0086620A" w:rsidP="002743EF">
                            <w:pPr>
                              <w:spacing w:after="80"/>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4"/>
                              </w:rPr>
                            </w:pPr>
                            <w:r w:rsidRPr="006B2D27">
                              <w:rPr>
                                <w:rFonts w:eastAsia="Times New Roman" w:cstheme="minorHAnsi"/>
                                <w:b/>
                                <w:bCs/>
                              </w:rPr>
                              <w:t xml:space="preserve">Please only phone out-of-hours if you require </w:t>
                            </w:r>
                            <w:r w:rsidRPr="00E87038">
                              <w:rPr>
                                <w:rFonts w:eastAsia="Times New Roman" w:cstheme="minorHAnsi"/>
                                <w:b/>
                                <w:bCs/>
                                <w:u w:val="single"/>
                              </w:rPr>
                              <w:t>urgent</w:t>
                            </w:r>
                            <w:r w:rsidRPr="006B2D27">
                              <w:rPr>
                                <w:rFonts w:eastAsia="Times New Roman" w:cstheme="minorHAnsi"/>
                                <w:b/>
                                <w:bCs/>
                              </w:rPr>
                              <w:t xml:space="preserve"> advice. </w:t>
                            </w:r>
                            <w:r w:rsidRPr="006B2D27">
                              <w:rPr>
                                <w:rFonts w:eastAsia="Times New Roman" w:cstheme="minorHAnsi"/>
                                <w:b/>
                                <w:bCs/>
                                <w:i/>
                                <w:color w:val="C00000"/>
                              </w:rPr>
                              <w:t xml:space="preserve">If the line if not answered, please </w:t>
                            </w:r>
                            <w:r w:rsidR="006B2D27" w:rsidRPr="006B2D27">
                              <w:rPr>
                                <w:rFonts w:eastAsia="Times New Roman" w:cstheme="minorHAnsi"/>
                                <w:b/>
                                <w:bCs/>
                                <w:i/>
                                <w:color w:val="C00000"/>
                              </w:rPr>
                              <w:t xml:space="preserve">leave a voice message with a contact number and </w:t>
                            </w:r>
                            <w:r w:rsidR="006B2D27" w:rsidRPr="00E87038">
                              <w:rPr>
                                <w:rFonts w:eastAsia="Times New Roman" w:cstheme="minorHAnsi"/>
                                <w:b/>
                                <w:bCs/>
                                <w:i/>
                                <w:color w:val="C00000"/>
                                <w:u w:val="single"/>
                              </w:rPr>
                              <w:t>you will receive a call back</w:t>
                            </w:r>
                            <w:r w:rsidR="006B2D27" w:rsidRPr="006B2D27">
                              <w:rPr>
                                <w:rFonts w:eastAsia="Times New Roman" w:cstheme="minorHAnsi"/>
                                <w:b/>
                                <w:bCs/>
                                <w:i/>
                                <w:color w:val="C00000"/>
                              </w:rPr>
                              <w:t>.</w:t>
                            </w:r>
                          </w:p>
                        </w:tc>
                      </w:tr>
                    </w:tbl>
                    <w:p w:rsidR="002743EF" w:rsidRPr="00717F6F" w:rsidRDefault="002743EF" w:rsidP="002743EF">
                      <w:pPr>
                        <w:spacing w:after="80" w:line="240" w:lineRule="auto"/>
                        <w:ind w:left="1080"/>
                        <w:rPr>
                          <w:rFonts w:eastAsia="Times New Roman" w:cstheme="minorHAnsi"/>
                          <w:color w:val="000000"/>
                          <w:sz w:val="24"/>
                        </w:rPr>
                      </w:pPr>
                    </w:p>
                    <w:p w:rsidR="00D23302" w:rsidRDefault="00D23302" w:rsidP="00A57625">
                      <w:pPr>
                        <w:pStyle w:val="ListParagraph"/>
                        <w:ind w:left="0"/>
                        <w:jc w:val="center"/>
                        <w:rPr>
                          <w:b/>
                        </w:rPr>
                      </w:pPr>
                    </w:p>
                    <w:p w:rsidR="00D23302" w:rsidRDefault="00D23302" w:rsidP="00A57625">
                      <w:pPr>
                        <w:pStyle w:val="ListParagraph"/>
                        <w:ind w:left="0"/>
                        <w:jc w:val="center"/>
                        <w:rPr>
                          <w:b/>
                        </w:rPr>
                      </w:pPr>
                    </w:p>
                    <w:p w:rsidR="00D23302" w:rsidRPr="002D0A53" w:rsidRDefault="00D23302" w:rsidP="00A57625">
                      <w:pPr>
                        <w:pStyle w:val="ListParagraph"/>
                        <w:ind w:left="0"/>
                        <w:jc w:val="center"/>
                        <w:rPr>
                          <w:b/>
                        </w:rPr>
                      </w:pPr>
                    </w:p>
                  </w:txbxContent>
                </v:textbox>
                <w10:wrap anchorx="margin"/>
              </v:roundrect>
            </w:pict>
          </mc:Fallback>
        </mc:AlternateContent>
      </w:r>
    </w:p>
    <w:p w:rsidR="007177E0" w:rsidRDefault="007177E0" w:rsidP="00FC5EB1"/>
    <w:p w:rsidR="007177E0" w:rsidRDefault="007177E0" w:rsidP="00FC5EB1"/>
    <w:p w:rsidR="007177E0" w:rsidRDefault="007177E0" w:rsidP="00FC5EB1"/>
    <w:p w:rsidR="007177E0" w:rsidRDefault="007177E0" w:rsidP="00FC5EB1"/>
    <w:p w:rsidR="007177E0" w:rsidRDefault="007177E0" w:rsidP="00FC5EB1"/>
    <w:p w:rsidR="007177E0" w:rsidRDefault="007177E0" w:rsidP="00FC5EB1"/>
    <w:p w:rsidR="007177E0" w:rsidRDefault="007177E0" w:rsidP="00FC5EB1"/>
    <w:p w:rsidR="00614AE1" w:rsidRDefault="00614AE1" w:rsidP="00FC5EB1"/>
    <w:p w:rsidR="00614AE1" w:rsidRDefault="00614AE1" w:rsidP="00FC5EB1"/>
    <w:p w:rsidR="00614AE1" w:rsidRDefault="00614AE1" w:rsidP="00FC5EB1"/>
    <w:p w:rsidR="00614AE1" w:rsidRDefault="00B33A20" w:rsidP="00FC5EB1">
      <w:r>
        <w:rPr>
          <w:noProof/>
          <w:lang w:eastAsia="en-GB"/>
        </w:rPr>
        <mc:AlternateContent>
          <mc:Choice Requires="wps">
            <w:drawing>
              <wp:anchor distT="0" distB="0" distL="114300" distR="114300" simplePos="0" relativeHeight="251652607" behindDoc="0" locked="0" layoutInCell="1" allowOverlap="1" wp14:anchorId="0CBDADE7" wp14:editId="63C52DEA">
                <wp:simplePos x="0" y="0"/>
                <wp:positionH relativeFrom="margin">
                  <wp:posOffset>2750185</wp:posOffset>
                </wp:positionH>
                <wp:positionV relativeFrom="paragraph">
                  <wp:posOffset>216535</wp:posOffset>
                </wp:positionV>
                <wp:extent cx="154940" cy="223520"/>
                <wp:effectExtent l="0" t="0" r="0" b="5080"/>
                <wp:wrapNone/>
                <wp:docPr id="15" name="Down Arrow 15"/>
                <wp:cNvGraphicFramePr/>
                <a:graphic xmlns:a="http://schemas.openxmlformats.org/drawingml/2006/main">
                  <a:graphicData uri="http://schemas.microsoft.com/office/word/2010/wordprocessingShape">
                    <wps:wsp>
                      <wps:cNvSpPr/>
                      <wps:spPr>
                        <a:xfrm>
                          <a:off x="0" y="0"/>
                          <a:ext cx="154940" cy="223520"/>
                        </a:xfrm>
                        <a:prstGeom prst="downArrow">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5" o:spid="_x0000_s1026" type="#_x0000_t67" style="position:absolute;margin-left:216.55pt;margin-top:17.05pt;width:12.2pt;height:17.6pt;z-index:2516526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" adj="14114" fillcolor="#5b9bd5" stroked="f" strokeweight="1pt">
                <w10:wrap anchorx="margin"/>
              </v:shape>
            </w:pict>
          </mc:Fallback>
        </mc:AlternateContent>
      </w:r>
    </w:p>
    <w:p w:rsidR="00614AE1" w:rsidRDefault="00B33A20" w:rsidP="00FC5EB1">
      <w:r>
        <w:rPr>
          <w:noProof/>
          <w:lang w:eastAsia="en-GB"/>
        </w:rPr>
        <mc:AlternateContent>
          <mc:Choice Requires="wps">
            <w:drawing>
              <wp:anchor distT="0" distB="0" distL="114300" distR="114300" simplePos="0" relativeHeight="251691008" behindDoc="0" locked="0" layoutInCell="1" allowOverlap="1" wp14:anchorId="2551A9E5" wp14:editId="48EF7295">
                <wp:simplePos x="0" y="0"/>
                <wp:positionH relativeFrom="margin">
                  <wp:posOffset>-159327</wp:posOffset>
                </wp:positionH>
                <wp:positionV relativeFrom="paragraph">
                  <wp:posOffset>191020</wp:posOffset>
                </wp:positionV>
                <wp:extent cx="6030595" cy="4759036"/>
                <wp:effectExtent l="19050" t="19050" r="46355" b="41910"/>
                <wp:wrapNone/>
                <wp:docPr id="17" name="Rounded Rectangle 17"/>
                <wp:cNvGraphicFramePr/>
                <a:graphic xmlns:a="http://schemas.openxmlformats.org/drawingml/2006/main">
                  <a:graphicData uri="http://schemas.microsoft.com/office/word/2010/wordprocessingShape">
                    <wps:wsp>
                      <wps:cNvSpPr/>
                      <wps:spPr>
                        <a:xfrm>
                          <a:off x="0" y="0"/>
                          <a:ext cx="6030595" cy="4759036"/>
                        </a:xfrm>
                        <a:prstGeom prst="roundRect">
                          <a:avLst/>
                        </a:prstGeom>
                        <a:solidFill>
                          <a:sysClr val="window" lastClr="FFFFFF"/>
                        </a:solidFill>
                        <a:ln w="57150" cap="flat" cmpd="sng" algn="ctr">
                          <a:solidFill>
                            <a:srgbClr val="C00000"/>
                          </a:solidFill>
                          <a:prstDash val="solid"/>
                          <a:miter lim="800000"/>
                        </a:ln>
                        <a:effectLst/>
                      </wps:spPr>
                      <wps:txbx>
                        <w:txbxContent>
                          <w:p w:rsidR="00D23302" w:rsidRPr="00172720" w:rsidRDefault="00172720" w:rsidP="00E87038">
                            <w:pPr>
                              <w:spacing w:after="0"/>
                              <w:jc w:val="center"/>
                              <w:rPr>
                                <w:b/>
                                <w:color w:val="7030A0"/>
                                <w:sz w:val="26"/>
                                <w:szCs w:val="26"/>
                              </w:rPr>
                            </w:pPr>
                            <w:r w:rsidRPr="00172720">
                              <w:rPr>
                                <w:b/>
                                <w:color w:val="7030A0"/>
                                <w:sz w:val="26"/>
                                <w:szCs w:val="26"/>
                              </w:rPr>
                              <w:t>Approach to managing the c</w:t>
                            </w:r>
                            <w:r w:rsidR="00D23302" w:rsidRPr="00172720">
                              <w:rPr>
                                <w:b/>
                                <w:color w:val="7030A0"/>
                                <w:sz w:val="26"/>
                                <w:szCs w:val="26"/>
                              </w:rPr>
                              <w:t>ases</w:t>
                            </w:r>
                            <w:r w:rsidRPr="00172720">
                              <w:rPr>
                                <w:b/>
                                <w:color w:val="7030A0"/>
                                <w:sz w:val="26"/>
                                <w:szCs w:val="26"/>
                              </w:rPr>
                              <w:t xml:space="preserve"> following a positive result from either rapid lateral flow test (LFT) or </w:t>
                            </w:r>
                            <w:r>
                              <w:rPr>
                                <w:b/>
                                <w:color w:val="7030A0"/>
                                <w:sz w:val="26"/>
                                <w:szCs w:val="26"/>
                              </w:rPr>
                              <w:t xml:space="preserve">PCR (usual) </w:t>
                            </w:r>
                            <w:r>
                              <w:rPr>
                                <w:b/>
                                <w:color w:val="7030A0"/>
                                <w:sz w:val="26"/>
                                <w:szCs w:val="26"/>
                              </w:rPr>
                              <w:t>test</w:t>
                            </w:r>
                            <w:bookmarkStart w:id="0" w:name="_GoBack"/>
                            <w:bookmarkEnd w:id="0"/>
                          </w:p>
                          <w:p w:rsidR="00172720" w:rsidRPr="00172720" w:rsidRDefault="00172720" w:rsidP="00E87038">
                            <w:pPr>
                              <w:spacing w:after="0"/>
                              <w:jc w:val="center"/>
                              <w:rPr>
                                <w:b/>
                                <w:color w:val="C00000"/>
                                <w:sz w:val="18"/>
                              </w:rPr>
                            </w:pPr>
                            <w:r w:rsidRPr="00172720">
                              <w:rPr>
                                <w:b/>
                                <w:color w:val="C00000"/>
                                <w:sz w:val="18"/>
                                <w:highlight w:val="yellow"/>
                              </w:rPr>
                              <w:t>[Please note: if the LFT was taken at home, a PCR test will need to be taken to confirm the result but isolation should still begin. Isolation for all contacts (staff and pupils) can be cancelled if the PCR test is negative]</w:t>
                            </w:r>
                          </w:p>
                          <w:p w:rsidR="00E23741" w:rsidRDefault="00D23302" w:rsidP="00E23741">
                            <w:pPr>
                              <w:pStyle w:val="ListParagraph"/>
                              <w:numPr>
                                <w:ilvl w:val="0"/>
                                <w:numId w:val="4"/>
                              </w:numPr>
                            </w:pPr>
                            <w:r w:rsidRPr="00717F6F">
                              <w:rPr>
                                <w:sz w:val="24"/>
                              </w:rPr>
                              <w:t xml:space="preserve">Advisor records the details of the case completing the </w:t>
                            </w:r>
                            <w:r w:rsidRPr="00717F6F">
                              <w:rPr>
                                <w:b/>
                                <w:color w:val="C00000"/>
                                <w:sz w:val="24"/>
                              </w:rPr>
                              <w:t>PHE Checklist</w:t>
                            </w:r>
                            <w:r>
                              <w:rPr>
                                <w:b/>
                                <w:color w:val="C00000"/>
                                <w:sz w:val="24"/>
                              </w:rPr>
                              <w:t xml:space="preserve"> </w:t>
                            </w:r>
                            <w:r w:rsidRPr="009160D7">
                              <w:t>(see appendix)</w:t>
                            </w:r>
                          </w:p>
                          <w:p w:rsidR="00E23741" w:rsidRPr="00E23741" w:rsidRDefault="00E23741" w:rsidP="00E23741">
                            <w:pPr>
                              <w:pStyle w:val="ListParagraph"/>
                              <w:ind w:left="0"/>
                              <w:rPr>
                                <w:b/>
                                <w:color w:val="FF0000"/>
                              </w:rPr>
                            </w:pPr>
                            <w:r w:rsidRPr="00E23741">
                              <w:rPr>
                                <w:b/>
                                <w:color w:val="FF0000"/>
                              </w:rPr>
                              <w:t>IF IT IS A REPEAT CASE AT A SETTING ONLY COMPLETE THE GREY TABLE OF THE CHECKLIST</w:t>
                            </w:r>
                          </w:p>
                          <w:p w:rsidR="00E87038" w:rsidRPr="00E87038" w:rsidRDefault="00D23302" w:rsidP="008F4C55">
                            <w:pPr>
                              <w:pStyle w:val="ListParagraph"/>
                              <w:numPr>
                                <w:ilvl w:val="0"/>
                                <w:numId w:val="4"/>
                              </w:numPr>
                              <w:rPr>
                                <w:b/>
                                <w:sz w:val="24"/>
                              </w:rPr>
                            </w:pPr>
                            <w:r w:rsidRPr="00717F6F">
                              <w:rPr>
                                <w:sz w:val="24"/>
                              </w:rPr>
                              <w:t xml:space="preserve">Advisor considers the </w:t>
                            </w:r>
                            <w:r w:rsidRPr="00717F6F">
                              <w:rPr>
                                <w:b/>
                                <w:color w:val="C00000"/>
                                <w:sz w:val="24"/>
                              </w:rPr>
                              <w:t>infectious period</w:t>
                            </w:r>
                            <w:r w:rsidRPr="00717F6F">
                              <w:rPr>
                                <w:color w:val="C00000"/>
                                <w:sz w:val="24"/>
                              </w:rPr>
                              <w:t xml:space="preserve"> </w:t>
                            </w:r>
                            <w:r w:rsidR="00E87038">
                              <w:rPr>
                                <w:sz w:val="24"/>
                              </w:rPr>
                              <w:t>of the confirmed case:</w:t>
                            </w:r>
                          </w:p>
                          <w:p w:rsidR="00D23302" w:rsidRPr="00717F6F" w:rsidRDefault="00D23302" w:rsidP="00E87038">
                            <w:pPr>
                              <w:pStyle w:val="ListParagraph"/>
                              <w:ind w:left="360"/>
                              <w:rPr>
                                <w:b/>
                                <w:sz w:val="24"/>
                              </w:rPr>
                            </w:pPr>
                            <w:r w:rsidRPr="00E87038">
                              <w:rPr>
                                <w:b/>
                                <w:color w:val="0070C0"/>
                                <w:sz w:val="24"/>
                                <w:highlight w:val="yellow"/>
                              </w:rPr>
                              <w:t>48 hours prior to symptoms showing or 48 hours prior to test for asymptomatic cases</w:t>
                            </w:r>
                            <w:r w:rsidRPr="00717F6F">
                              <w:rPr>
                                <w:sz w:val="24"/>
                              </w:rPr>
                              <w:t xml:space="preserve">) </w:t>
                            </w:r>
                            <w:r w:rsidRPr="00E87038">
                              <w:rPr>
                                <w:b/>
                                <w:sz w:val="24"/>
                                <w:highlight w:val="yellow"/>
                              </w:rPr>
                              <w:t>WHEN THE CASE WAS IN THE SCHOOL/SETTING</w:t>
                            </w:r>
                          </w:p>
                          <w:p w:rsidR="00D23302" w:rsidRPr="00717F6F" w:rsidRDefault="00D23302" w:rsidP="00E23741">
                            <w:pPr>
                              <w:pStyle w:val="ListParagraph"/>
                              <w:numPr>
                                <w:ilvl w:val="0"/>
                                <w:numId w:val="4"/>
                              </w:numPr>
                              <w:spacing w:after="0" w:line="240" w:lineRule="auto"/>
                              <w:ind w:left="357" w:hanging="357"/>
                              <w:rPr>
                                <w:sz w:val="24"/>
                              </w:rPr>
                            </w:pPr>
                            <w:r w:rsidRPr="00717F6F">
                              <w:rPr>
                                <w:b/>
                                <w:color w:val="0070C0"/>
                                <w:sz w:val="24"/>
                              </w:rPr>
                              <w:t>FOR THIS PERIOD</w:t>
                            </w:r>
                            <w:r w:rsidRPr="00717F6F">
                              <w:rPr>
                                <w:color w:val="0070C0"/>
                                <w:sz w:val="24"/>
                              </w:rPr>
                              <w:t xml:space="preserve">, </w:t>
                            </w:r>
                            <w:r w:rsidRPr="00717F6F">
                              <w:rPr>
                                <w:sz w:val="24"/>
                              </w:rPr>
                              <w:t xml:space="preserve">the Advisor and school/setting consider the close contact types – </w:t>
                            </w:r>
                            <w:r w:rsidRPr="00717F6F">
                              <w:rPr>
                                <w:b/>
                                <w:sz w:val="24"/>
                              </w:rPr>
                              <w:t>5 types – Pupils/Teaching Staff/Peers/Other Staff/Visitors</w:t>
                            </w:r>
                          </w:p>
                          <w:p w:rsidR="00D23302" w:rsidRPr="00172720" w:rsidRDefault="00D23302" w:rsidP="004A6A31">
                            <w:pPr>
                              <w:spacing w:after="0" w:line="240" w:lineRule="auto"/>
                              <w:rPr>
                                <w:b/>
                                <w:color w:val="C00000"/>
                                <w:szCs w:val="24"/>
                              </w:rPr>
                            </w:pPr>
                            <w:r w:rsidRPr="00172720">
                              <w:rPr>
                                <w:b/>
                                <w:color w:val="C00000"/>
                                <w:szCs w:val="24"/>
                              </w:rPr>
                              <w:t xml:space="preserve">Definition of a Close Contact: </w:t>
                            </w:r>
                          </w:p>
                          <w:p w:rsidR="00D23302" w:rsidRPr="00172720" w:rsidRDefault="00D23302" w:rsidP="004A6A31">
                            <w:pPr>
                              <w:pStyle w:val="ListParagraph"/>
                              <w:numPr>
                                <w:ilvl w:val="0"/>
                                <w:numId w:val="10"/>
                              </w:numPr>
                              <w:spacing w:after="0" w:line="240" w:lineRule="auto"/>
                              <w:rPr>
                                <w:color w:val="C00000"/>
                                <w:szCs w:val="24"/>
                              </w:rPr>
                            </w:pPr>
                            <w:r w:rsidRPr="00172720">
                              <w:rPr>
                                <w:color w:val="C00000"/>
                                <w:szCs w:val="24"/>
                              </w:rPr>
                              <w:t xml:space="preserve">a person who has had </w:t>
                            </w:r>
                            <w:r w:rsidRPr="00172720">
                              <w:rPr>
                                <w:b/>
                                <w:color w:val="C00000"/>
                                <w:szCs w:val="24"/>
                              </w:rPr>
                              <w:t>face-to-face contact</w:t>
                            </w:r>
                            <w:r w:rsidRPr="00172720">
                              <w:rPr>
                                <w:color w:val="C00000"/>
                                <w:szCs w:val="24"/>
                              </w:rPr>
                              <w:t xml:space="preserve"> (within </w:t>
                            </w:r>
                            <w:r w:rsidRPr="00172720">
                              <w:rPr>
                                <w:b/>
                                <w:color w:val="C00000"/>
                                <w:szCs w:val="24"/>
                              </w:rPr>
                              <w:t>one metre</w:t>
                            </w:r>
                            <w:r w:rsidRPr="00172720">
                              <w:rPr>
                                <w:color w:val="C00000"/>
                                <w:szCs w:val="24"/>
                              </w:rPr>
                              <w:t xml:space="preserve">), with someone who has tested positive for COVID-19, including: </w:t>
                            </w:r>
                          </w:p>
                          <w:p w:rsidR="00D23302" w:rsidRPr="00172720" w:rsidRDefault="00D23302" w:rsidP="004A6A31">
                            <w:pPr>
                              <w:pStyle w:val="ListParagraph"/>
                              <w:numPr>
                                <w:ilvl w:val="1"/>
                                <w:numId w:val="10"/>
                              </w:numPr>
                              <w:spacing w:after="0" w:line="240" w:lineRule="auto"/>
                              <w:rPr>
                                <w:color w:val="C00000"/>
                                <w:szCs w:val="24"/>
                              </w:rPr>
                            </w:pPr>
                            <w:r w:rsidRPr="00172720">
                              <w:rPr>
                                <w:color w:val="C00000"/>
                                <w:szCs w:val="24"/>
                              </w:rPr>
                              <w:t xml:space="preserve">being </w:t>
                            </w:r>
                            <w:r w:rsidRPr="00172720">
                              <w:rPr>
                                <w:b/>
                                <w:color w:val="C00000"/>
                                <w:szCs w:val="24"/>
                              </w:rPr>
                              <w:t>coughed on</w:t>
                            </w:r>
                          </w:p>
                          <w:p w:rsidR="00D23302" w:rsidRPr="00172720" w:rsidRDefault="00D23302" w:rsidP="004A6A31">
                            <w:pPr>
                              <w:pStyle w:val="ListParagraph"/>
                              <w:numPr>
                                <w:ilvl w:val="1"/>
                                <w:numId w:val="10"/>
                              </w:numPr>
                              <w:spacing w:after="0" w:line="240" w:lineRule="auto"/>
                              <w:rPr>
                                <w:color w:val="C00000"/>
                                <w:szCs w:val="24"/>
                              </w:rPr>
                            </w:pPr>
                            <w:r w:rsidRPr="00172720">
                              <w:rPr>
                                <w:color w:val="C00000"/>
                                <w:szCs w:val="24"/>
                              </w:rPr>
                              <w:t xml:space="preserve">having a </w:t>
                            </w:r>
                            <w:r w:rsidRPr="00172720">
                              <w:rPr>
                                <w:b/>
                                <w:color w:val="C00000"/>
                                <w:szCs w:val="24"/>
                              </w:rPr>
                              <w:t>face-to-face conversation</w:t>
                            </w:r>
                            <w:r w:rsidRPr="00172720">
                              <w:rPr>
                                <w:color w:val="C00000"/>
                                <w:szCs w:val="24"/>
                              </w:rPr>
                              <w:t xml:space="preserve"> within one metre</w:t>
                            </w:r>
                          </w:p>
                          <w:p w:rsidR="00D23302" w:rsidRPr="00172720" w:rsidRDefault="00D23302" w:rsidP="004A6A31">
                            <w:pPr>
                              <w:pStyle w:val="ListParagraph"/>
                              <w:numPr>
                                <w:ilvl w:val="1"/>
                                <w:numId w:val="10"/>
                              </w:numPr>
                              <w:spacing w:after="0" w:line="240" w:lineRule="auto"/>
                              <w:rPr>
                                <w:color w:val="C00000"/>
                                <w:szCs w:val="24"/>
                              </w:rPr>
                            </w:pPr>
                            <w:r w:rsidRPr="00172720">
                              <w:rPr>
                                <w:color w:val="C00000"/>
                                <w:szCs w:val="24"/>
                              </w:rPr>
                              <w:t xml:space="preserve">having </w:t>
                            </w:r>
                            <w:r w:rsidRPr="00172720">
                              <w:rPr>
                                <w:b/>
                                <w:color w:val="C00000"/>
                                <w:szCs w:val="24"/>
                              </w:rPr>
                              <w:t>skin-to-skin physical contact</w:t>
                            </w:r>
                            <w:r w:rsidRPr="00172720">
                              <w:rPr>
                                <w:color w:val="C00000"/>
                                <w:szCs w:val="24"/>
                              </w:rPr>
                              <w:t>, or</w:t>
                            </w:r>
                          </w:p>
                          <w:p w:rsidR="00D23302" w:rsidRPr="00172720" w:rsidRDefault="00D23302" w:rsidP="004A6A31">
                            <w:pPr>
                              <w:pStyle w:val="ListParagraph"/>
                              <w:numPr>
                                <w:ilvl w:val="1"/>
                                <w:numId w:val="10"/>
                              </w:numPr>
                              <w:spacing w:after="0" w:line="240" w:lineRule="auto"/>
                              <w:rPr>
                                <w:color w:val="C00000"/>
                                <w:szCs w:val="24"/>
                              </w:rPr>
                            </w:pPr>
                            <w:r w:rsidRPr="00172720">
                              <w:rPr>
                                <w:color w:val="C00000"/>
                                <w:szCs w:val="24"/>
                              </w:rPr>
                              <w:t xml:space="preserve">contact within one metre for </w:t>
                            </w:r>
                            <w:r w:rsidRPr="00172720">
                              <w:rPr>
                                <w:b/>
                                <w:color w:val="C00000"/>
                                <w:szCs w:val="24"/>
                              </w:rPr>
                              <w:t>one minute or longer</w:t>
                            </w:r>
                            <w:r w:rsidRPr="00172720">
                              <w:rPr>
                                <w:color w:val="C00000"/>
                                <w:szCs w:val="24"/>
                              </w:rPr>
                              <w:t xml:space="preserve"> without face-to-face contact</w:t>
                            </w:r>
                          </w:p>
                          <w:p w:rsidR="00D23302" w:rsidRPr="00172720" w:rsidRDefault="00D23302" w:rsidP="004A6A31">
                            <w:pPr>
                              <w:pStyle w:val="ListParagraph"/>
                              <w:numPr>
                                <w:ilvl w:val="0"/>
                                <w:numId w:val="10"/>
                              </w:numPr>
                              <w:spacing w:after="40" w:line="240" w:lineRule="auto"/>
                              <w:ind w:left="714" w:hanging="357"/>
                              <w:rPr>
                                <w:color w:val="C00000"/>
                                <w:szCs w:val="24"/>
                              </w:rPr>
                            </w:pPr>
                            <w:r w:rsidRPr="00172720">
                              <w:rPr>
                                <w:color w:val="C00000"/>
                                <w:szCs w:val="24"/>
                              </w:rPr>
                              <w:t xml:space="preserve">a person who has been </w:t>
                            </w:r>
                            <w:r w:rsidRPr="00172720">
                              <w:rPr>
                                <w:b/>
                                <w:color w:val="C00000"/>
                                <w:szCs w:val="24"/>
                              </w:rPr>
                              <w:t xml:space="preserve">within 2 metres of </w:t>
                            </w:r>
                            <w:r w:rsidR="00E23741" w:rsidRPr="00172720">
                              <w:rPr>
                                <w:b/>
                                <w:color w:val="C00000"/>
                                <w:szCs w:val="24"/>
                              </w:rPr>
                              <w:t>a confirmed case</w:t>
                            </w:r>
                            <w:r w:rsidR="00625E74" w:rsidRPr="00172720">
                              <w:rPr>
                                <w:b/>
                                <w:color w:val="C00000"/>
                                <w:szCs w:val="24"/>
                              </w:rPr>
                              <w:t xml:space="preserve"> for 15</w:t>
                            </w:r>
                            <w:r w:rsidR="004E6F2E" w:rsidRPr="00172720">
                              <w:rPr>
                                <w:b/>
                                <w:color w:val="C00000"/>
                                <w:szCs w:val="24"/>
                              </w:rPr>
                              <w:t xml:space="preserve"> minutes</w:t>
                            </w:r>
                            <w:r w:rsidR="00E87038" w:rsidRPr="00172720">
                              <w:rPr>
                                <w:b/>
                                <w:color w:val="C00000"/>
                                <w:szCs w:val="24"/>
                              </w:rPr>
                              <w:t xml:space="preserve"> or longer</w:t>
                            </w:r>
                          </w:p>
                          <w:p w:rsidR="00E23741" w:rsidRPr="00172720" w:rsidRDefault="00E23741" w:rsidP="004A6A31">
                            <w:pPr>
                              <w:pStyle w:val="ListParagraph"/>
                              <w:numPr>
                                <w:ilvl w:val="0"/>
                                <w:numId w:val="10"/>
                              </w:numPr>
                              <w:spacing w:after="40" w:line="240" w:lineRule="auto"/>
                              <w:ind w:left="714" w:hanging="357"/>
                              <w:rPr>
                                <w:color w:val="C00000"/>
                                <w:szCs w:val="24"/>
                              </w:rPr>
                            </w:pPr>
                            <w:r w:rsidRPr="00172720">
                              <w:rPr>
                                <w:color w:val="C00000"/>
                                <w:szCs w:val="24"/>
                                <w:lang w:val="en"/>
                              </w:rPr>
                              <w:t xml:space="preserve">travelling in a </w:t>
                            </w:r>
                            <w:r w:rsidRPr="00172720">
                              <w:rPr>
                                <w:b/>
                                <w:color w:val="C00000"/>
                                <w:szCs w:val="24"/>
                                <w:lang w:val="en"/>
                              </w:rPr>
                              <w:t>small vehicle</w:t>
                            </w:r>
                            <w:r w:rsidRPr="00172720">
                              <w:rPr>
                                <w:color w:val="C00000"/>
                                <w:szCs w:val="24"/>
                                <w:lang w:val="en"/>
                              </w:rPr>
                              <w:t>, like a car, with a confirmed case</w:t>
                            </w:r>
                          </w:p>
                          <w:p w:rsidR="00D23302" w:rsidRPr="00172720" w:rsidRDefault="00D23302" w:rsidP="00172720">
                            <w:pPr>
                              <w:spacing w:after="0" w:line="240" w:lineRule="auto"/>
                              <w:jc w:val="center"/>
                              <w:rPr>
                                <w:b/>
                                <w:color w:val="7030A0"/>
                              </w:rPr>
                            </w:pPr>
                            <w:r w:rsidRPr="00172720">
                              <w:rPr>
                                <w:b/>
                              </w:rPr>
                              <w:t xml:space="preserve">Full guidance on contact definitions is </w:t>
                            </w:r>
                            <w:hyperlink r:id="rId11" w:anchor="what-do-we-mean-by-a-contact" w:history="1">
                              <w:r w:rsidRPr="00172720">
                                <w:rPr>
                                  <w:rStyle w:val="Hyperlink"/>
                                  <w:b/>
                                </w:rPr>
                                <w:t>here</w:t>
                              </w:r>
                            </w:hyperlink>
                            <w:r w:rsidRPr="00172720">
                              <w:rPr>
                                <w:b/>
                              </w:rPr>
                              <w:t xml:space="preserve"> </w:t>
                            </w:r>
                            <w:r w:rsidRPr="00172720">
                              <w:rPr>
                                <w:b/>
                                <w:color w:val="7030A0"/>
                              </w:rPr>
                              <w:t>Full Infectious period: from 48 hours prior to symptom onset (or the date of the test if asymptomatic) to 10 days after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27" style="position:absolute;margin-left:-12.55pt;margin-top:15.05pt;width:474.85pt;height:374.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" fillcolor="window" strokecolor="#c00000" strokeweight="4.5pt">
                <v:stroke joinstyle="miter"/>
                <v:textbox>
                  <w:txbxContent>
                    <w:p w:rsidR="00D23302" w:rsidRPr="00172720" w:rsidRDefault="00172720" w:rsidP="00E87038">
                      <w:pPr>
                        <w:spacing w:after="0"/>
                        <w:jc w:val="center"/>
                        <w:rPr>
                          <w:b/>
                          <w:color w:val="7030A0"/>
                          <w:sz w:val="26"/>
                          <w:szCs w:val="26"/>
                        </w:rPr>
                      </w:pPr>
                      <w:r w:rsidRPr="00172720">
                        <w:rPr>
                          <w:b/>
                          <w:color w:val="7030A0"/>
                          <w:sz w:val="26"/>
                          <w:szCs w:val="26"/>
                        </w:rPr>
                        <w:t>Approach to managing the c</w:t>
                      </w:r>
                      <w:r w:rsidR="00D23302" w:rsidRPr="00172720">
                        <w:rPr>
                          <w:b/>
                          <w:color w:val="7030A0"/>
                          <w:sz w:val="26"/>
                          <w:szCs w:val="26"/>
                        </w:rPr>
                        <w:t>ases</w:t>
                      </w:r>
                      <w:r w:rsidRPr="00172720">
                        <w:rPr>
                          <w:b/>
                          <w:color w:val="7030A0"/>
                          <w:sz w:val="26"/>
                          <w:szCs w:val="26"/>
                        </w:rPr>
                        <w:t xml:space="preserve"> following a positive result from either rapid lateral flow test (LFT) or </w:t>
                      </w:r>
                      <w:r>
                        <w:rPr>
                          <w:b/>
                          <w:color w:val="7030A0"/>
                          <w:sz w:val="26"/>
                          <w:szCs w:val="26"/>
                        </w:rPr>
                        <w:t xml:space="preserve">PCR (usual) </w:t>
                      </w:r>
                      <w:r>
                        <w:rPr>
                          <w:b/>
                          <w:color w:val="7030A0"/>
                          <w:sz w:val="26"/>
                          <w:szCs w:val="26"/>
                        </w:rPr>
                        <w:t>test</w:t>
                      </w:r>
                      <w:bookmarkStart w:id="1" w:name="_GoBack"/>
                      <w:bookmarkEnd w:id="1"/>
                    </w:p>
                    <w:p w:rsidR="00172720" w:rsidRPr="00172720" w:rsidRDefault="00172720" w:rsidP="00E87038">
                      <w:pPr>
                        <w:spacing w:after="0"/>
                        <w:jc w:val="center"/>
                        <w:rPr>
                          <w:b/>
                          <w:color w:val="C00000"/>
                          <w:sz w:val="18"/>
                        </w:rPr>
                      </w:pPr>
                      <w:r w:rsidRPr="00172720">
                        <w:rPr>
                          <w:b/>
                          <w:color w:val="C00000"/>
                          <w:sz w:val="18"/>
                          <w:highlight w:val="yellow"/>
                        </w:rPr>
                        <w:t>[Please note: if the LFT was taken at home, a PCR test will need to be taken to confirm the result but isolation should still begin. Isolation for all contacts (staff and pupils) can be cancelled if the PCR test is negative]</w:t>
                      </w:r>
                    </w:p>
                    <w:p w:rsidR="00E23741" w:rsidRDefault="00D23302" w:rsidP="00E23741">
                      <w:pPr>
                        <w:pStyle w:val="ListParagraph"/>
                        <w:numPr>
                          <w:ilvl w:val="0"/>
                          <w:numId w:val="4"/>
                        </w:numPr>
                      </w:pPr>
                      <w:r w:rsidRPr="00717F6F">
                        <w:rPr>
                          <w:sz w:val="24"/>
                        </w:rPr>
                        <w:t xml:space="preserve">Advisor records the details of the case completing the </w:t>
                      </w:r>
                      <w:r w:rsidRPr="00717F6F">
                        <w:rPr>
                          <w:b/>
                          <w:color w:val="C00000"/>
                          <w:sz w:val="24"/>
                        </w:rPr>
                        <w:t>PHE Checklist</w:t>
                      </w:r>
                      <w:r>
                        <w:rPr>
                          <w:b/>
                          <w:color w:val="C00000"/>
                          <w:sz w:val="24"/>
                        </w:rPr>
                        <w:t xml:space="preserve"> </w:t>
                      </w:r>
                      <w:r w:rsidRPr="009160D7">
                        <w:t>(see appendix)</w:t>
                      </w:r>
                    </w:p>
                    <w:p w:rsidR="00E23741" w:rsidRPr="00E23741" w:rsidRDefault="00E23741" w:rsidP="00E23741">
                      <w:pPr>
                        <w:pStyle w:val="ListParagraph"/>
                        <w:ind w:left="0"/>
                        <w:rPr>
                          <w:b/>
                          <w:color w:val="FF0000"/>
                        </w:rPr>
                      </w:pPr>
                      <w:r w:rsidRPr="00E23741">
                        <w:rPr>
                          <w:b/>
                          <w:color w:val="FF0000"/>
                        </w:rPr>
                        <w:t>IF IT IS A REPEAT CASE AT A SETTING ONLY COMPLETE THE GREY TABLE OF THE CHECKLIST</w:t>
                      </w:r>
                    </w:p>
                    <w:p w:rsidR="00E87038" w:rsidRPr="00E87038" w:rsidRDefault="00D23302" w:rsidP="008F4C55">
                      <w:pPr>
                        <w:pStyle w:val="ListParagraph"/>
                        <w:numPr>
                          <w:ilvl w:val="0"/>
                          <w:numId w:val="4"/>
                        </w:numPr>
                        <w:rPr>
                          <w:b/>
                          <w:sz w:val="24"/>
                        </w:rPr>
                      </w:pPr>
                      <w:r w:rsidRPr="00717F6F">
                        <w:rPr>
                          <w:sz w:val="24"/>
                        </w:rPr>
                        <w:t xml:space="preserve">Advisor considers the </w:t>
                      </w:r>
                      <w:r w:rsidRPr="00717F6F">
                        <w:rPr>
                          <w:b/>
                          <w:color w:val="C00000"/>
                          <w:sz w:val="24"/>
                        </w:rPr>
                        <w:t>infectious period</w:t>
                      </w:r>
                      <w:r w:rsidRPr="00717F6F">
                        <w:rPr>
                          <w:color w:val="C00000"/>
                          <w:sz w:val="24"/>
                        </w:rPr>
                        <w:t xml:space="preserve"> </w:t>
                      </w:r>
                      <w:r w:rsidR="00E87038">
                        <w:rPr>
                          <w:sz w:val="24"/>
                        </w:rPr>
                        <w:t>of the confirmed case:</w:t>
                      </w:r>
                    </w:p>
                    <w:p w:rsidR="00D23302" w:rsidRPr="00717F6F" w:rsidRDefault="00D23302" w:rsidP="00E87038">
                      <w:pPr>
                        <w:pStyle w:val="ListParagraph"/>
                        <w:ind w:left="360"/>
                        <w:rPr>
                          <w:b/>
                          <w:sz w:val="24"/>
                        </w:rPr>
                      </w:pPr>
                      <w:r w:rsidRPr="00E87038">
                        <w:rPr>
                          <w:b/>
                          <w:color w:val="0070C0"/>
                          <w:sz w:val="24"/>
                          <w:highlight w:val="yellow"/>
                        </w:rPr>
                        <w:t>48 hours prior to symptoms showing or 48 hours prior to test for asymptomatic cases</w:t>
                      </w:r>
                      <w:r w:rsidRPr="00717F6F">
                        <w:rPr>
                          <w:sz w:val="24"/>
                        </w:rPr>
                        <w:t xml:space="preserve">) </w:t>
                      </w:r>
                      <w:r w:rsidRPr="00E87038">
                        <w:rPr>
                          <w:b/>
                          <w:sz w:val="24"/>
                          <w:highlight w:val="yellow"/>
                        </w:rPr>
                        <w:t>WHEN THE CASE WAS IN THE SCHOOL/SETTING</w:t>
                      </w:r>
                    </w:p>
                    <w:p w:rsidR="00D23302" w:rsidRPr="00717F6F" w:rsidRDefault="00D23302" w:rsidP="00E23741">
                      <w:pPr>
                        <w:pStyle w:val="ListParagraph"/>
                        <w:numPr>
                          <w:ilvl w:val="0"/>
                          <w:numId w:val="4"/>
                        </w:numPr>
                        <w:spacing w:after="0" w:line="240" w:lineRule="auto"/>
                        <w:ind w:left="357" w:hanging="357"/>
                        <w:rPr>
                          <w:sz w:val="24"/>
                        </w:rPr>
                      </w:pPr>
                      <w:r w:rsidRPr="00717F6F">
                        <w:rPr>
                          <w:b/>
                          <w:color w:val="0070C0"/>
                          <w:sz w:val="24"/>
                        </w:rPr>
                        <w:t>FOR THIS PERIOD</w:t>
                      </w:r>
                      <w:r w:rsidRPr="00717F6F">
                        <w:rPr>
                          <w:color w:val="0070C0"/>
                          <w:sz w:val="24"/>
                        </w:rPr>
                        <w:t xml:space="preserve">, </w:t>
                      </w:r>
                      <w:r w:rsidRPr="00717F6F">
                        <w:rPr>
                          <w:sz w:val="24"/>
                        </w:rPr>
                        <w:t xml:space="preserve">the Advisor and school/setting consider the close contact types – </w:t>
                      </w:r>
                      <w:r w:rsidRPr="00717F6F">
                        <w:rPr>
                          <w:b/>
                          <w:sz w:val="24"/>
                        </w:rPr>
                        <w:t>5 types – Pupils/Teaching Staff/Peers/Other Staff/Visitors</w:t>
                      </w:r>
                    </w:p>
                    <w:p w:rsidR="00D23302" w:rsidRPr="00172720" w:rsidRDefault="00D23302" w:rsidP="004A6A31">
                      <w:pPr>
                        <w:spacing w:after="0" w:line="240" w:lineRule="auto"/>
                        <w:rPr>
                          <w:b/>
                          <w:color w:val="C00000"/>
                          <w:szCs w:val="24"/>
                        </w:rPr>
                      </w:pPr>
                      <w:r w:rsidRPr="00172720">
                        <w:rPr>
                          <w:b/>
                          <w:color w:val="C00000"/>
                          <w:szCs w:val="24"/>
                        </w:rPr>
                        <w:t xml:space="preserve">Definition of a Close Contact: </w:t>
                      </w:r>
                    </w:p>
                    <w:p w:rsidR="00D23302" w:rsidRPr="00172720" w:rsidRDefault="00D23302" w:rsidP="004A6A31">
                      <w:pPr>
                        <w:pStyle w:val="ListParagraph"/>
                        <w:numPr>
                          <w:ilvl w:val="0"/>
                          <w:numId w:val="10"/>
                        </w:numPr>
                        <w:spacing w:after="0" w:line="240" w:lineRule="auto"/>
                        <w:rPr>
                          <w:color w:val="C00000"/>
                          <w:szCs w:val="24"/>
                        </w:rPr>
                      </w:pPr>
                      <w:r w:rsidRPr="00172720">
                        <w:rPr>
                          <w:color w:val="C00000"/>
                          <w:szCs w:val="24"/>
                        </w:rPr>
                        <w:t xml:space="preserve">a person who has had </w:t>
                      </w:r>
                      <w:r w:rsidRPr="00172720">
                        <w:rPr>
                          <w:b/>
                          <w:color w:val="C00000"/>
                          <w:szCs w:val="24"/>
                        </w:rPr>
                        <w:t>face-to-face contact</w:t>
                      </w:r>
                      <w:r w:rsidRPr="00172720">
                        <w:rPr>
                          <w:color w:val="C00000"/>
                          <w:szCs w:val="24"/>
                        </w:rPr>
                        <w:t xml:space="preserve"> (within </w:t>
                      </w:r>
                      <w:r w:rsidRPr="00172720">
                        <w:rPr>
                          <w:b/>
                          <w:color w:val="C00000"/>
                          <w:szCs w:val="24"/>
                        </w:rPr>
                        <w:t>one metre</w:t>
                      </w:r>
                      <w:r w:rsidRPr="00172720">
                        <w:rPr>
                          <w:color w:val="C00000"/>
                          <w:szCs w:val="24"/>
                        </w:rPr>
                        <w:t xml:space="preserve">), with someone who has tested positive for COVID-19, including: </w:t>
                      </w:r>
                    </w:p>
                    <w:p w:rsidR="00D23302" w:rsidRPr="00172720" w:rsidRDefault="00D23302" w:rsidP="004A6A31">
                      <w:pPr>
                        <w:pStyle w:val="ListParagraph"/>
                        <w:numPr>
                          <w:ilvl w:val="1"/>
                          <w:numId w:val="10"/>
                        </w:numPr>
                        <w:spacing w:after="0" w:line="240" w:lineRule="auto"/>
                        <w:rPr>
                          <w:color w:val="C00000"/>
                          <w:szCs w:val="24"/>
                        </w:rPr>
                      </w:pPr>
                      <w:r w:rsidRPr="00172720">
                        <w:rPr>
                          <w:color w:val="C00000"/>
                          <w:szCs w:val="24"/>
                        </w:rPr>
                        <w:t xml:space="preserve">being </w:t>
                      </w:r>
                      <w:r w:rsidRPr="00172720">
                        <w:rPr>
                          <w:b/>
                          <w:color w:val="C00000"/>
                          <w:szCs w:val="24"/>
                        </w:rPr>
                        <w:t>coughed on</w:t>
                      </w:r>
                    </w:p>
                    <w:p w:rsidR="00D23302" w:rsidRPr="00172720" w:rsidRDefault="00D23302" w:rsidP="004A6A31">
                      <w:pPr>
                        <w:pStyle w:val="ListParagraph"/>
                        <w:numPr>
                          <w:ilvl w:val="1"/>
                          <w:numId w:val="10"/>
                        </w:numPr>
                        <w:spacing w:after="0" w:line="240" w:lineRule="auto"/>
                        <w:rPr>
                          <w:color w:val="C00000"/>
                          <w:szCs w:val="24"/>
                        </w:rPr>
                      </w:pPr>
                      <w:r w:rsidRPr="00172720">
                        <w:rPr>
                          <w:color w:val="C00000"/>
                          <w:szCs w:val="24"/>
                        </w:rPr>
                        <w:t xml:space="preserve">having a </w:t>
                      </w:r>
                      <w:r w:rsidRPr="00172720">
                        <w:rPr>
                          <w:b/>
                          <w:color w:val="C00000"/>
                          <w:szCs w:val="24"/>
                        </w:rPr>
                        <w:t>face-to-face conversation</w:t>
                      </w:r>
                      <w:r w:rsidRPr="00172720">
                        <w:rPr>
                          <w:color w:val="C00000"/>
                          <w:szCs w:val="24"/>
                        </w:rPr>
                        <w:t xml:space="preserve"> within one metre</w:t>
                      </w:r>
                    </w:p>
                    <w:p w:rsidR="00D23302" w:rsidRPr="00172720" w:rsidRDefault="00D23302" w:rsidP="004A6A31">
                      <w:pPr>
                        <w:pStyle w:val="ListParagraph"/>
                        <w:numPr>
                          <w:ilvl w:val="1"/>
                          <w:numId w:val="10"/>
                        </w:numPr>
                        <w:spacing w:after="0" w:line="240" w:lineRule="auto"/>
                        <w:rPr>
                          <w:color w:val="C00000"/>
                          <w:szCs w:val="24"/>
                        </w:rPr>
                      </w:pPr>
                      <w:r w:rsidRPr="00172720">
                        <w:rPr>
                          <w:color w:val="C00000"/>
                          <w:szCs w:val="24"/>
                        </w:rPr>
                        <w:t xml:space="preserve">having </w:t>
                      </w:r>
                      <w:r w:rsidRPr="00172720">
                        <w:rPr>
                          <w:b/>
                          <w:color w:val="C00000"/>
                          <w:szCs w:val="24"/>
                        </w:rPr>
                        <w:t>skin-to-skin physical contact</w:t>
                      </w:r>
                      <w:r w:rsidRPr="00172720">
                        <w:rPr>
                          <w:color w:val="C00000"/>
                          <w:szCs w:val="24"/>
                        </w:rPr>
                        <w:t>, or</w:t>
                      </w:r>
                    </w:p>
                    <w:p w:rsidR="00D23302" w:rsidRPr="00172720" w:rsidRDefault="00D23302" w:rsidP="004A6A31">
                      <w:pPr>
                        <w:pStyle w:val="ListParagraph"/>
                        <w:numPr>
                          <w:ilvl w:val="1"/>
                          <w:numId w:val="10"/>
                        </w:numPr>
                        <w:spacing w:after="0" w:line="240" w:lineRule="auto"/>
                        <w:rPr>
                          <w:color w:val="C00000"/>
                          <w:szCs w:val="24"/>
                        </w:rPr>
                      </w:pPr>
                      <w:r w:rsidRPr="00172720">
                        <w:rPr>
                          <w:color w:val="C00000"/>
                          <w:szCs w:val="24"/>
                        </w:rPr>
                        <w:t xml:space="preserve">contact within one metre for </w:t>
                      </w:r>
                      <w:r w:rsidRPr="00172720">
                        <w:rPr>
                          <w:b/>
                          <w:color w:val="C00000"/>
                          <w:szCs w:val="24"/>
                        </w:rPr>
                        <w:t>one minute or longer</w:t>
                      </w:r>
                      <w:r w:rsidRPr="00172720">
                        <w:rPr>
                          <w:color w:val="C00000"/>
                          <w:szCs w:val="24"/>
                        </w:rPr>
                        <w:t xml:space="preserve"> without face-to-face contact</w:t>
                      </w:r>
                    </w:p>
                    <w:p w:rsidR="00D23302" w:rsidRPr="00172720" w:rsidRDefault="00D23302" w:rsidP="004A6A31">
                      <w:pPr>
                        <w:pStyle w:val="ListParagraph"/>
                        <w:numPr>
                          <w:ilvl w:val="0"/>
                          <w:numId w:val="10"/>
                        </w:numPr>
                        <w:spacing w:after="40" w:line="240" w:lineRule="auto"/>
                        <w:ind w:left="714" w:hanging="357"/>
                        <w:rPr>
                          <w:color w:val="C00000"/>
                          <w:szCs w:val="24"/>
                        </w:rPr>
                      </w:pPr>
                      <w:r w:rsidRPr="00172720">
                        <w:rPr>
                          <w:color w:val="C00000"/>
                          <w:szCs w:val="24"/>
                        </w:rPr>
                        <w:t xml:space="preserve">a person who has been </w:t>
                      </w:r>
                      <w:r w:rsidRPr="00172720">
                        <w:rPr>
                          <w:b/>
                          <w:color w:val="C00000"/>
                          <w:szCs w:val="24"/>
                        </w:rPr>
                        <w:t xml:space="preserve">within 2 metres of </w:t>
                      </w:r>
                      <w:r w:rsidR="00E23741" w:rsidRPr="00172720">
                        <w:rPr>
                          <w:b/>
                          <w:color w:val="C00000"/>
                          <w:szCs w:val="24"/>
                        </w:rPr>
                        <w:t>a confirmed case</w:t>
                      </w:r>
                      <w:r w:rsidR="00625E74" w:rsidRPr="00172720">
                        <w:rPr>
                          <w:b/>
                          <w:color w:val="C00000"/>
                          <w:szCs w:val="24"/>
                        </w:rPr>
                        <w:t xml:space="preserve"> for 15</w:t>
                      </w:r>
                      <w:r w:rsidR="004E6F2E" w:rsidRPr="00172720">
                        <w:rPr>
                          <w:b/>
                          <w:color w:val="C00000"/>
                          <w:szCs w:val="24"/>
                        </w:rPr>
                        <w:t xml:space="preserve"> minutes</w:t>
                      </w:r>
                      <w:r w:rsidR="00E87038" w:rsidRPr="00172720">
                        <w:rPr>
                          <w:b/>
                          <w:color w:val="C00000"/>
                          <w:szCs w:val="24"/>
                        </w:rPr>
                        <w:t xml:space="preserve"> or longer</w:t>
                      </w:r>
                    </w:p>
                    <w:p w:rsidR="00E23741" w:rsidRPr="00172720" w:rsidRDefault="00E23741" w:rsidP="004A6A31">
                      <w:pPr>
                        <w:pStyle w:val="ListParagraph"/>
                        <w:numPr>
                          <w:ilvl w:val="0"/>
                          <w:numId w:val="10"/>
                        </w:numPr>
                        <w:spacing w:after="40" w:line="240" w:lineRule="auto"/>
                        <w:ind w:left="714" w:hanging="357"/>
                        <w:rPr>
                          <w:color w:val="C00000"/>
                          <w:szCs w:val="24"/>
                        </w:rPr>
                      </w:pPr>
                      <w:r w:rsidRPr="00172720">
                        <w:rPr>
                          <w:color w:val="C00000"/>
                          <w:szCs w:val="24"/>
                          <w:lang w:val="en"/>
                        </w:rPr>
                        <w:t xml:space="preserve">travelling in a </w:t>
                      </w:r>
                      <w:r w:rsidRPr="00172720">
                        <w:rPr>
                          <w:b/>
                          <w:color w:val="C00000"/>
                          <w:szCs w:val="24"/>
                          <w:lang w:val="en"/>
                        </w:rPr>
                        <w:t>small vehicle</w:t>
                      </w:r>
                      <w:r w:rsidRPr="00172720">
                        <w:rPr>
                          <w:color w:val="C00000"/>
                          <w:szCs w:val="24"/>
                          <w:lang w:val="en"/>
                        </w:rPr>
                        <w:t>, like a car, with a confirmed case</w:t>
                      </w:r>
                    </w:p>
                    <w:p w:rsidR="00D23302" w:rsidRPr="00172720" w:rsidRDefault="00D23302" w:rsidP="00172720">
                      <w:pPr>
                        <w:spacing w:after="0" w:line="240" w:lineRule="auto"/>
                        <w:jc w:val="center"/>
                        <w:rPr>
                          <w:b/>
                          <w:color w:val="7030A0"/>
                        </w:rPr>
                      </w:pPr>
                      <w:r w:rsidRPr="00172720">
                        <w:rPr>
                          <w:b/>
                        </w:rPr>
                        <w:t xml:space="preserve">Full guidance on contact definitions is </w:t>
                      </w:r>
                      <w:hyperlink r:id="rId12" w:anchor="what-do-we-mean-by-a-contact" w:history="1">
                        <w:r w:rsidRPr="00172720">
                          <w:rPr>
                            <w:rStyle w:val="Hyperlink"/>
                            <w:b/>
                          </w:rPr>
                          <w:t>here</w:t>
                        </w:r>
                      </w:hyperlink>
                      <w:r w:rsidRPr="00172720">
                        <w:rPr>
                          <w:b/>
                        </w:rPr>
                        <w:t xml:space="preserve"> </w:t>
                      </w:r>
                      <w:r w:rsidRPr="00172720">
                        <w:rPr>
                          <w:b/>
                          <w:color w:val="7030A0"/>
                        </w:rPr>
                        <w:t>Full Infectious period: from 48 hours prior to symptom onset (or the date of the test if asymptomatic) to 10 days after</w:t>
                      </w:r>
                    </w:p>
                  </w:txbxContent>
                </v:textbox>
                <w10:wrap anchorx="margin"/>
              </v:roundrect>
            </w:pict>
          </mc:Fallback>
        </mc:AlternateContent>
      </w:r>
    </w:p>
    <w:p w:rsidR="00614AE1" w:rsidRDefault="00614AE1" w:rsidP="00FC5EB1"/>
    <w:p w:rsidR="00614AE1" w:rsidRDefault="00614AE1" w:rsidP="00FC5EB1"/>
    <w:p w:rsidR="00614AE1" w:rsidRDefault="00614AE1" w:rsidP="00FC5EB1"/>
    <w:p w:rsidR="00614AE1" w:rsidRDefault="00614AE1" w:rsidP="00FC5EB1"/>
    <w:p w:rsidR="00614AE1" w:rsidRDefault="00614AE1" w:rsidP="00FC5EB1"/>
    <w:p w:rsidR="00717F6F" w:rsidRDefault="00717F6F" w:rsidP="00FC5EB1"/>
    <w:p w:rsidR="00717F6F" w:rsidRDefault="00717F6F" w:rsidP="00FC5EB1"/>
    <w:p w:rsidR="00717F6F" w:rsidRDefault="00717F6F" w:rsidP="00FC5EB1"/>
    <w:p w:rsidR="00717F6F" w:rsidRDefault="00717F6F" w:rsidP="00FC5EB1"/>
    <w:p w:rsidR="00717F6F" w:rsidRDefault="00717F6F" w:rsidP="00FC5EB1"/>
    <w:p w:rsidR="00717F6F" w:rsidRDefault="00717F6F" w:rsidP="00FC5EB1"/>
    <w:p w:rsidR="00717F6F" w:rsidRDefault="00717F6F" w:rsidP="00FC5EB1"/>
    <w:p w:rsidR="00717F6F" w:rsidRDefault="00717F6F" w:rsidP="00FC5EB1"/>
    <w:p w:rsidR="00717F6F" w:rsidRDefault="00717F6F" w:rsidP="00FC5EB1"/>
    <w:p w:rsidR="00717F6F" w:rsidRDefault="00717F6F" w:rsidP="00FC5EB1"/>
    <w:p w:rsidR="00717F6F" w:rsidRDefault="00E23741" w:rsidP="00FC5EB1">
      <w:r>
        <w:rPr>
          <w:noProof/>
          <w:lang w:eastAsia="en-GB"/>
        </w:rPr>
        <mc:AlternateContent>
          <mc:Choice Requires="wps">
            <w:drawing>
              <wp:anchor distT="0" distB="0" distL="114300" distR="114300" simplePos="0" relativeHeight="251651582" behindDoc="0" locked="0" layoutInCell="1" allowOverlap="1" wp14:anchorId="7E80B5CB" wp14:editId="2ACB16FF">
                <wp:simplePos x="0" y="0"/>
                <wp:positionH relativeFrom="margin">
                  <wp:posOffset>2742565</wp:posOffset>
                </wp:positionH>
                <wp:positionV relativeFrom="paragraph">
                  <wp:posOffset>290195</wp:posOffset>
                </wp:positionV>
                <wp:extent cx="154940" cy="223520"/>
                <wp:effectExtent l="0" t="0" r="0" b="5080"/>
                <wp:wrapNone/>
                <wp:docPr id="3" name="Down Arrow 3"/>
                <wp:cNvGraphicFramePr/>
                <a:graphic xmlns:a="http://schemas.openxmlformats.org/drawingml/2006/main">
                  <a:graphicData uri="http://schemas.microsoft.com/office/word/2010/wordprocessingShape">
                    <wps:wsp>
                      <wps:cNvSpPr/>
                      <wps:spPr>
                        <a:xfrm>
                          <a:off x="0" y="0"/>
                          <a:ext cx="154940" cy="223520"/>
                        </a:xfrm>
                        <a:prstGeom prst="downArrow">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215.95pt;margin-top:22.85pt;width:12.2pt;height:17.6pt;z-index:2516515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" adj="14114" fillcolor="#5b9bd5" stroked="f" strokeweight="1pt">
                <w10:wrap anchorx="margin"/>
              </v:shape>
            </w:pict>
          </mc:Fallback>
        </mc:AlternateContent>
      </w:r>
      <w:r w:rsidR="004A6A31">
        <w:rPr>
          <w:noProof/>
          <w:lang w:eastAsia="en-GB"/>
        </w:rPr>
        <mc:AlternateContent>
          <mc:Choice Requires="wps">
            <w:drawing>
              <wp:anchor distT="0" distB="0" distL="114300" distR="114300" simplePos="0" relativeHeight="251648507" behindDoc="0" locked="0" layoutInCell="1" allowOverlap="1" wp14:anchorId="6566A5CF" wp14:editId="2DF3D6B5">
                <wp:simplePos x="0" y="0"/>
                <wp:positionH relativeFrom="column">
                  <wp:posOffset>1981200</wp:posOffset>
                </wp:positionH>
                <wp:positionV relativeFrom="paragraph">
                  <wp:posOffset>417830</wp:posOffset>
                </wp:positionV>
                <wp:extent cx="1554480" cy="287020"/>
                <wp:effectExtent l="0" t="0" r="7620" b="0"/>
                <wp:wrapNone/>
                <wp:docPr id="20" name="Text Box 20"/>
                <wp:cNvGraphicFramePr/>
                <a:graphic xmlns:a="http://schemas.openxmlformats.org/drawingml/2006/main">
                  <a:graphicData uri="http://schemas.microsoft.com/office/word/2010/wordprocessingShape">
                    <wps:wsp>
                      <wps:cNvSpPr txBox="1"/>
                      <wps:spPr>
                        <a:xfrm>
                          <a:off x="0" y="0"/>
                          <a:ext cx="1554480" cy="287020"/>
                        </a:xfrm>
                        <a:prstGeom prst="rect">
                          <a:avLst/>
                        </a:prstGeom>
                        <a:solidFill>
                          <a:sysClr val="window" lastClr="FFFFFF"/>
                        </a:solidFill>
                        <a:ln w="6350">
                          <a:noFill/>
                        </a:ln>
                        <a:effectLst/>
                      </wps:spPr>
                      <wps:txbx>
                        <w:txbxContent>
                          <w:p w:rsidR="00D23302" w:rsidRDefault="00D23302" w:rsidP="004A6A31">
                            <w:pPr>
                              <w:jc w:val="center"/>
                            </w:pPr>
                            <w:r>
                              <w:t>Continue over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0" o:spid="_x0000_s1028" type="#_x0000_t202" style="position:absolute;margin-left:156pt;margin-top:32.9pt;width:122.4pt;height:22.6pt;z-index:2516485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" fillcolor="window" stroked="f" strokeweight=".5pt">
                <v:textbox>
                  <w:txbxContent>
                    <w:p w:rsidR="00D23302" w:rsidRDefault="00D23302" w:rsidP="004A6A31">
                      <w:pPr>
                        <w:jc w:val="center"/>
                      </w:pPr>
                      <w:r>
                        <w:t>Continue over page</w:t>
                      </w:r>
                    </w:p>
                  </w:txbxContent>
                </v:textbox>
              </v:shape>
            </w:pict>
          </mc:Fallback>
        </mc:AlternateContent>
      </w:r>
    </w:p>
    <w:p w:rsidR="00F1107D" w:rsidRDefault="00F1107D" w:rsidP="00F1107D">
      <w:r>
        <w:rPr>
          <w:noProof/>
          <w:lang w:eastAsia="en-GB"/>
        </w:rPr>
        <w:lastRenderedPageBreak/>
        <mc:AlternateContent>
          <mc:Choice Requires="wps">
            <w:drawing>
              <wp:anchor distT="0" distB="0" distL="114300" distR="114300" simplePos="0" relativeHeight="251713536" behindDoc="0" locked="0" layoutInCell="1" allowOverlap="1" wp14:anchorId="7CB1B6D1" wp14:editId="48BF663D">
                <wp:simplePos x="0" y="0"/>
                <wp:positionH relativeFrom="margin">
                  <wp:posOffset>2766060</wp:posOffset>
                </wp:positionH>
                <wp:positionV relativeFrom="paragraph">
                  <wp:posOffset>-119380</wp:posOffset>
                </wp:positionV>
                <wp:extent cx="205740" cy="320040"/>
                <wp:effectExtent l="0" t="0" r="3810" b="3810"/>
                <wp:wrapNone/>
                <wp:docPr id="18" name="Down Arrow 18"/>
                <wp:cNvGraphicFramePr/>
                <a:graphic xmlns:a="http://schemas.openxmlformats.org/drawingml/2006/main">
                  <a:graphicData uri="http://schemas.microsoft.com/office/word/2010/wordprocessingShape">
                    <wps:wsp>
                      <wps:cNvSpPr/>
                      <wps:spPr>
                        <a:xfrm>
                          <a:off x="0" y="0"/>
                          <a:ext cx="205740" cy="320040"/>
                        </a:xfrm>
                        <a:prstGeom prst="downArrow">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8" o:spid="_x0000_s1026" type="#_x0000_t67" style="position:absolute;margin-left:217.8pt;margin-top:-9.4pt;width:16.2pt;height:25.2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" adj="14657" fillcolor="#5b9bd5" stroked="f" strokeweight="1pt">
                <w10:wrap anchorx="margin"/>
              </v:shape>
            </w:pict>
          </mc:Fallback>
        </mc:AlternateContent>
      </w:r>
      <w:r>
        <w:rPr>
          <w:noProof/>
          <w:lang w:eastAsia="en-GB"/>
        </w:rPr>
        <mc:AlternateContent>
          <mc:Choice Requires="wps">
            <w:drawing>
              <wp:anchor distT="0" distB="0" distL="114300" distR="114300" simplePos="0" relativeHeight="251714560" behindDoc="0" locked="0" layoutInCell="1" allowOverlap="1" wp14:anchorId="71C204CE" wp14:editId="3B3F3A16">
                <wp:simplePos x="0" y="0"/>
                <wp:positionH relativeFrom="column">
                  <wp:posOffset>-129540</wp:posOffset>
                </wp:positionH>
                <wp:positionV relativeFrom="paragraph">
                  <wp:posOffset>198120</wp:posOffset>
                </wp:positionV>
                <wp:extent cx="502920" cy="2755900"/>
                <wp:effectExtent l="0" t="0" r="0" b="6350"/>
                <wp:wrapNone/>
                <wp:docPr id="8" name="Rounded Rectangle 8"/>
                <wp:cNvGraphicFramePr/>
                <a:graphic xmlns:a="http://schemas.openxmlformats.org/drawingml/2006/main">
                  <a:graphicData uri="http://schemas.microsoft.com/office/word/2010/wordprocessingShape">
                    <wps:wsp>
                      <wps:cNvSpPr/>
                      <wps:spPr>
                        <a:xfrm>
                          <a:off x="0" y="0"/>
                          <a:ext cx="502920" cy="2755900"/>
                        </a:xfrm>
                        <a:prstGeom prst="round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8" o:spid="_x0000_s1026" style="position:absolute;margin-left:-10.2pt;margin-top:15.6pt;width:39.6pt;height:217pt;z-index:251714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" fillcolor="#5b9bd5" stroked="f" strokeweight="1pt">
                <v:stroke joinstyle="miter"/>
              </v:roundrect>
            </w:pict>
          </mc:Fallback>
        </mc:AlternateContent>
      </w:r>
      <w:r>
        <w:rPr>
          <w:noProof/>
          <w:lang w:eastAsia="en-GB"/>
        </w:rPr>
        <mc:AlternateContent>
          <mc:Choice Requires="wps">
            <w:drawing>
              <wp:anchor distT="0" distB="0" distL="114300" distR="114300" simplePos="0" relativeHeight="251712512" behindDoc="0" locked="0" layoutInCell="1" allowOverlap="1" wp14:anchorId="03A44386" wp14:editId="4FBF23E0">
                <wp:simplePos x="0" y="0"/>
                <wp:positionH relativeFrom="margin">
                  <wp:posOffset>464820</wp:posOffset>
                </wp:positionH>
                <wp:positionV relativeFrom="paragraph">
                  <wp:posOffset>203200</wp:posOffset>
                </wp:positionV>
                <wp:extent cx="5387340" cy="2750820"/>
                <wp:effectExtent l="19050" t="19050" r="41910" b="30480"/>
                <wp:wrapNone/>
                <wp:docPr id="2" name="Rounded Rectangle 2"/>
                <wp:cNvGraphicFramePr/>
                <a:graphic xmlns:a="http://schemas.openxmlformats.org/drawingml/2006/main">
                  <a:graphicData uri="http://schemas.microsoft.com/office/word/2010/wordprocessingShape">
                    <wps:wsp>
                      <wps:cNvSpPr/>
                      <wps:spPr>
                        <a:xfrm>
                          <a:off x="0" y="0"/>
                          <a:ext cx="5387340" cy="2750820"/>
                        </a:xfrm>
                        <a:prstGeom prst="roundRect">
                          <a:avLst/>
                        </a:prstGeom>
                        <a:solidFill>
                          <a:srgbClr val="5B9BD5">
                            <a:lumMod val="20000"/>
                            <a:lumOff val="80000"/>
                          </a:srgbClr>
                        </a:solidFill>
                        <a:ln w="57150" cap="flat" cmpd="sng" algn="ctr">
                          <a:solidFill>
                            <a:srgbClr val="5B9BD5"/>
                          </a:solidFill>
                          <a:prstDash val="solid"/>
                          <a:miter lim="800000"/>
                        </a:ln>
                        <a:effectLst/>
                      </wps:spPr>
                      <wps:txbx>
                        <w:txbxContent>
                          <w:p w:rsidR="00D23302" w:rsidRPr="005560E7" w:rsidRDefault="00D23302" w:rsidP="00F1107D">
                            <w:pPr>
                              <w:pStyle w:val="ListParagraph"/>
                              <w:numPr>
                                <w:ilvl w:val="0"/>
                                <w:numId w:val="5"/>
                              </w:numPr>
                              <w:ind w:left="717"/>
                              <w:rPr>
                                <w:b/>
                                <w:color w:val="002060"/>
                                <w:sz w:val="24"/>
                              </w:rPr>
                            </w:pPr>
                            <w:r w:rsidRPr="005560E7">
                              <w:rPr>
                                <w:b/>
                                <w:color w:val="002060"/>
                                <w:sz w:val="24"/>
                              </w:rPr>
                              <w:t>Pupils in the classroom/s</w:t>
                            </w:r>
                          </w:p>
                          <w:p w:rsidR="00D23302" w:rsidRPr="005560E7" w:rsidRDefault="00D23302" w:rsidP="00F1107D">
                            <w:pPr>
                              <w:spacing w:after="120" w:line="240" w:lineRule="auto"/>
                              <w:ind w:left="354"/>
                              <w:rPr>
                                <w:color w:val="0070C0"/>
                                <w:sz w:val="24"/>
                                <w:szCs w:val="24"/>
                              </w:rPr>
                            </w:pPr>
                            <w:r w:rsidRPr="00E87038">
                              <w:rPr>
                                <w:b/>
                                <w:color w:val="0070C0"/>
                                <w:sz w:val="24"/>
                                <w:szCs w:val="24"/>
                                <w:u w:val="single"/>
                              </w:rPr>
                              <w:t>Early Years/Infants (up to Y2)</w:t>
                            </w:r>
                            <w:r w:rsidRPr="005560E7">
                              <w:rPr>
                                <w:color w:val="0070C0"/>
                                <w:sz w:val="24"/>
                                <w:szCs w:val="24"/>
                              </w:rPr>
                              <w:t xml:space="preserve"> – isolate </w:t>
                            </w:r>
                            <w:r w:rsidRPr="005560E7">
                              <w:rPr>
                                <w:b/>
                                <w:color w:val="0070C0"/>
                                <w:sz w:val="24"/>
                                <w:szCs w:val="24"/>
                              </w:rPr>
                              <w:t xml:space="preserve">whole class/bubble </w:t>
                            </w:r>
                          </w:p>
                          <w:p w:rsidR="00D23302" w:rsidRPr="009A3A01" w:rsidRDefault="00D23302" w:rsidP="00F1107D">
                            <w:pPr>
                              <w:spacing w:after="120" w:line="240" w:lineRule="auto"/>
                              <w:ind w:left="354"/>
                              <w:rPr>
                                <w:b/>
                                <w:color w:val="7030A0"/>
                                <w:sz w:val="24"/>
                                <w:szCs w:val="24"/>
                              </w:rPr>
                            </w:pPr>
                            <w:r w:rsidRPr="00E87038">
                              <w:rPr>
                                <w:b/>
                                <w:color w:val="7030A0"/>
                                <w:sz w:val="24"/>
                                <w:szCs w:val="24"/>
                                <w:u w:val="single"/>
                              </w:rPr>
                              <w:t>Juniors (Y3-6)</w:t>
                            </w:r>
                            <w:r w:rsidRPr="009A3A01">
                              <w:rPr>
                                <w:color w:val="7030A0"/>
                                <w:sz w:val="24"/>
                                <w:szCs w:val="24"/>
                              </w:rPr>
                              <w:t xml:space="preserve"> – if there is </w:t>
                            </w:r>
                            <w:r w:rsidRPr="009A3A01">
                              <w:rPr>
                                <w:b/>
                                <w:color w:val="C00000"/>
                                <w:sz w:val="24"/>
                                <w:szCs w:val="24"/>
                              </w:rPr>
                              <w:t>lots of movement/mixing</w:t>
                            </w:r>
                            <w:r w:rsidRPr="009A3A01">
                              <w:rPr>
                                <w:color w:val="C00000"/>
                                <w:sz w:val="24"/>
                                <w:szCs w:val="24"/>
                              </w:rPr>
                              <w:t xml:space="preserve"> </w:t>
                            </w:r>
                            <w:r w:rsidRPr="009A3A01">
                              <w:rPr>
                                <w:color w:val="7030A0"/>
                                <w:sz w:val="24"/>
                                <w:szCs w:val="24"/>
                              </w:rPr>
                              <w:t xml:space="preserve">– </w:t>
                            </w:r>
                            <w:r w:rsidRPr="005560E7">
                              <w:rPr>
                                <w:b/>
                                <w:color w:val="7030A0"/>
                                <w:sz w:val="24"/>
                                <w:szCs w:val="24"/>
                              </w:rPr>
                              <w:t>isolate whole class/bubble</w:t>
                            </w:r>
                            <w:r w:rsidRPr="009A3A01">
                              <w:rPr>
                                <w:color w:val="7030A0"/>
                                <w:sz w:val="24"/>
                                <w:szCs w:val="24"/>
                              </w:rPr>
                              <w:t xml:space="preserve">. If class are </w:t>
                            </w:r>
                            <w:r w:rsidRPr="009A3A01">
                              <w:rPr>
                                <w:b/>
                                <w:color w:val="C00000"/>
                                <w:sz w:val="24"/>
                                <w:szCs w:val="24"/>
                              </w:rPr>
                              <w:t>static with a seating plan, identify pupils within 2m</w:t>
                            </w:r>
                            <w:r w:rsidRPr="009A3A01">
                              <w:rPr>
                                <w:sz w:val="24"/>
                                <w:szCs w:val="24"/>
                              </w:rPr>
                              <w:t xml:space="preserve"> </w:t>
                            </w:r>
                            <w:r w:rsidRPr="009A3A01">
                              <w:rPr>
                                <w:color w:val="7030A0"/>
                                <w:sz w:val="24"/>
                                <w:szCs w:val="24"/>
                              </w:rPr>
                              <w:t xml:space="preserve">(two rows in front, 2 behind, 2 </w:t>
                            </w:r>
                            <w:r>
                              <w:rPr>
                                <w:color w:val="7030A0"/>
                                <w:sz w:val="24"/>
                                <w:szCs w:val="24"/>
                              </w:rPr>
                              <w:t xml:space="preserve">desks </w:t>
                            </w:r>
                            <w:proofErr w:type="gramStart"/>
                            <w:r w:rsidRPr="009A3A01">
                              <w:rPr>
                                <w:color w:val="7030A0"/>
                                <w:sz w:val="24"/>
                                <w:szCs w:val="24"/>
                              </w:rPr>
                              <w:t>either side and</w:t>
                            </w:r>
                            <w:proofErr w:type="gramEnd"/>
                            <w:r w:rsidRPr="009A3A01">
                              <w:rPr>
                                <w:color w:val="7030A0"/>
                                <w:sz w:val="24"/>
                                <w:szCs w:val="24"/>
                              </w:rPr>
                              <w:t xml:space="preserve"> possibly diagonal placed pupils </w:t>
                            </w:r>
                            <w:r w:rsidRPr="009A3A01">
                              <w:rPr>
                                <w:b/>
                                <w:color w:val="7030A0"/>
                                <w:sz w:val="24"/>
                                <w:szCs w:val="24"/>
                              </w:rPr>
                              <w:t>within 2m</w:t>
                            </w:r>
                            <w:r w:rsidRPr="009A3A01">
                              <w:rPr>
                                <w:color w:val="7030A0"/>
                                <w:sz w:val="24"/>
                                <w:szCs w:val="24"/>
                              </w:rPr>
                              <w:t xml:space="preserve">). </w:t>
                            </w:r>
                          </w:p>
                          <w:p w:rsidR="00D23302" w:rsidRPr="009A3A01" w:rsidRDefault="00D23302" w:rsidP="00F1107D">
                            <w:pPr>
                              <w:pStyle w:val="ListParagraph"/>
                              <w:spacing w:after="120" w:line="240" w:lineRule="auto"/>
                              <w:ind w:left="354"/>
                              <w:rPr>
                                <w:b/>
                                <w:sz w:val="24"/>
                                <w:szCs w:val="24"/>
                              </w:rPr>
                            </w:pPr>
                            <w:r w:rsidRPr="00E87038">
                              <w:rPr>
                                <w:b/>
                                <w:sz w:val="24"/>
                                <w:szCs w:val="24"/>
                                <w:u w:val="single"/>
                              </w:rPr>
                              <w:t>Secondary School/Further Education (Y7 to Y13+)</w:t>
                            </w:r>
                            <w:r w:rsidRPr="009A3A01">
                              <w:rPr>
                                <w:sz w:val="24"/>
                                <w:szCs w:val="24"/>
                              </w:rPr>
                              <w:t xml:space="preserve"> – </w:t>
                            </w:r>
                            <w:r w:rsidRPr="009A3A01">
                              <w:rPr>
                                <w:b/>
                                <w:color w:val="FF0000"/>
                                <w:sz w:val="24"/>
                                <w:szCs w:val="24"/>
                              </w:rPr>
                              <w:t>DEFAULT: NO NEED TO ISOLATE THE WHOLE CLASS</w:t>
                            </w:r>
                            <w:r w:rsidRPr="009A3A01">
                              <w:rPr>
                                <w:sz w:val="24"/>
                                <w:szCs w:val="24"/>
                              </w:rPr>
                              <w:t xml:space="preserve"> – Identify </w:t>
                            </w:r>
                            <w:r w:rsidRPr="009A3A01">
                              <w:rPr>
                                <w:b/>
                                <w:color w:val="C00000"/>
                                <w:sz w:val="24"/>
                                <w:szCs w:val="24"/>
                              </w:rPr>
                              <w:t>attended classes whilst infectious</w:t>
                            </w:r>
                            <w:r w:rsidRPr="009A3A01">
                              <w:rPr>
                                <w:color w:val="C00000"/>
                                <w:sz w:val="24"/>
                                <w:szCs w:val="24"/>
                              </w:rPr>
                              <w:t xml:space="preserve"> </w:t>
                            </w:r>
                            <w:r w:rsidRPr="009A3A01">
                              <w:rPr>
                                <w:sz w:val="24"/>
                                <w:szCs w:val="24"/>
                              </w:rPr>
                              <w:t xml:space="preserve">(including registration/form group sessions) and </w:t>
                            </w:r>
                            <w:r w:rsidRPr="005560E7">
                              <w:rPr>
                                <w:b/>
                                <w:color w:val="C00000"/>
                                <w:sz w:val="24"/>
                                <w:szCs w:val="24"/>
                              </w:rPr>
                              <w:t>identify contacts sat within 2m of the case</w:t>
                            </w:r>
                            <w:r w:rsidRPr="009A3A01">
                              <w:rPr>
                                <w:sz w:val="24"/>
                                <w:szCs w:val="24"/>
                              </w:rPr>
                              <w:t xml:space="preserve"> (two rows in front, 2 behind, 2 either side and possibly diagonal placed pupils </w:t>
                            </w:r>
                            <w:r w:rsidRPr="009A3A01">
                              <w:rPr>
                                <w:b/>
                                <w:sz w:val="24"/>
                                <w:szCs w:val="24"/>
                              </w:rPr>
                              <w:t>within 2m</w:t>
                            </w:r>
                            <w:r w:rsidRPr="009A3A01">
                              <w:rPr>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29" style="position:absolute;margin-left:36.6pt;margin-top:16pt;width:424.2pt;height:216.6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" fillcolor="#deebf7" strokecolor="#5b9bd5" strokeweight="4.5pt">
                <v:stroke joinstyle="miter"/>
                <v:textbox>
                  <w:txbxContent>
                    <w:p w:rsidR="00D23302" w:rsidRPr="005560E7" w:rsidRDefault="00D23302" w:rsidP="00F1107D">
                      <w:pPr>
                        <w:pStyle w:val="ListParagraph"/>
                        <w:numPr>
                          <w:ilvl w:val="0"/>
                          <w:numId w:val="5"/>
                        </w:numPr>
                        <w:ind w:left="717"/>
                        <w:rPr>
                          <w:b/>
                          <w:color w:val="002060"/>
                          <w:sz w:val="24"/>
                        </w:rPr>
                      </w:pPr>
                      <w:r w:rsidRPr="005560E7">
                        <w:rPr>
                          <w:b/>
                          <w:color w:val="002060"/>
                          <w:sz w:val="24"/>
                        </w:rPr>
                        <w:t>Pupils in the classroom/s</w:t>
                      </w:r>
                    </w:p>
                    <w:p w:rsidR="00D23302" w:rsidRPr="005560E7" w:rsidRDefault="00D23302" w:rsidP="00F1107D">
                      <w:pPr>
                        <w:spacing w:after="120" w:line="240" w:lineRule="auto"/>
                        <w:ind w:left="354"/>
                        <w:rPr>
                          <w:color w:val="0070C0"/>
                          <w:sz w:val="24"/>
                          <w:szCs w:val="24"/>
                        </w:rPr>
                      </w:pPr>
                      <w:r w:rsidRPr="00E87038">
                        <w:rPr>
                          <w:b/>
                          <w:color w:val="0070C0"/>
                          <w:sz w:val="24"/>
                          <w:szCs w:val="24"/>
                          <w:u w:val="single"/>
                        </w:rPr>
                        <w:t>Early Years/Infants (up to Y2)</w:t>
                      </w:r>
                      <w:r w:rsidRPr="005560E7">
                        <w:rPr>
                          <w:color w:val="0070C0"/>
                          <w:sz w:val="24"/>
                          <w:szCs w:val="24"/>
                        </w:rPr>
                        <w:t xml:space="preserve"> – isolate </w:t>
                      </w:r>
                      <w:r w:rsidRPr="005560E7">
                        <w:rPr>
                          <w:b/>
                          <w:color w:val="0070C0"/>
                          <w:sz w:val="24"/>
                          <w:szCs w:val="24"/>
                        </w:rPr>
                        <w:t xml:space="preserve">whole class/bubble </w:t>
                      </w:r>
                    </w:p>
                    <w:p w:rsidR="00D23302" w:rsidRPr="009A3A01" w:rsidRDefault="00D23302" w:rsidP="00F1107D">
                      <w:pPr>
                        <w:spacing w:after="120" w:line="240" w:lineRule="auto"/>
                        <w:ind w:left="354"/>
                        <w:rPr>
                          <w:b/>
                          <w:color w:val="7030A0"/>
                          <w:sz w:val="24"/>
                          <w:szCs w:val="24"/>
                        </w:rPr>
                      </w:pPr>
                      <w:r w:rsidRPr="00E87038">
                        <w:rPr>
                          <w:b/>
                          <w:color w:val="7030A0"/>
                          <w:sz w:val="24"/>
                          <w:szCs w:val="24"/>
                          <w:u w:val="single"/>
                        </w:rPr>
                        <w:t>Juniors (Y3-6)</w:t>
                      </w:r>
                      <w:r w:rsidRPr="009A3A01">
                        <w:rPr>
                          <w:color w:val="7030A0"/>
                          <w:sz w:val="24"/>
                          <w:szCs w:val="24"/>
                        </w:rPr>
                        <w:t xml:space="preserve"> – if there is </w:t>
                      </w:r>
                      <w:r w:rsidRPr="009A3A01">
                        <w:rPr>
                          <w:b/>
                          <w:color w:val="C00000"/>
                          <w:sz w:val="24"/>
                          <w:szCs w:val="24"/>
                        </w:rPr>
                        <w:t>lots of movement/mixing</w:t>
                      </w:r>
                      <w:r w:rsidRPr="009A3A01">
                        <w:rPr>
                          <w:color w:val="C00000"/>
                          <w:sz w:val="24"/>
                          <w:szCs w:val="24"/>
                        </w:rPr>
                        <w:t xml:space="preserve"> </w:t>
                      </w:r>
                      <w:r w:rsidRPr="009A3A01">
                        <w:rPr>
                          <w:color w:val="7030A0"/>
                          <w:sz w:val="24"/>
                          <w:szCs w:val="24"/>
                        </w:rPr>
                        <w:t xml:space="preserve">– </w:t>
                      </w:r>
                      <w:r w:rsidRPr="005560E7">
                        <w:rPr>
                          <w:b/>
                          <w:color w:val="7030A0"/>
                          <w:sz w:val="24"/>
                          <w:szCs w:val="24"/>
                        </w:rPr>
                        <w:t>isolate whole class/bubble</w:t>
                      </w:r>
                      <w:r w:rsidRPr="009A3A01">
                        <w:rPr>
                          <w:color w:val="7030A0"/>
                          <w:sz w:val="24"/>
                          <w:szCs w:val="24"/>
                        </w:rPr>
                        <w:t xml:space="preserve">. If class are </w:t>
                      </w:r>
                      <w:r w:rsidRPr="009A3A01">
                        <w:rPr>
                          <w:b/>
                          <w:color w:val="C00000"/>
                          <w:sz w:val="24"/>
                          <w:szCs w:val="24"/>
                        </w:rPr>
                        <w:t>static with a seating plan, identify pupils within 2m</w:t>
                      </w:r>
                      <w:r w:rsidRPr="009A3A01">
                        <w:rPr>
                          <w:sz w:val="24"/>
                          <w:szCs w:val="24"/>
                        </w:rPr>
                        <w:t xml:space="preserve"> </w:t>
                      </w:r>
                      <w:r w:rsidRPr="009A3A01">
                        <w:rPr>
                          <w:color w:val="7030A0"/>
                          <w:sz w:val="24"/>
                          <w:szCs w:val="24"/>
                        </w:rPr>
                        <w:t xml:space="preserve">(two rows in front, 2 behind, 2 </w:t>
                      </w:r>
                      <w:r>
                        <w:rPr>
                          <w:color w:val="7030A0"/>
                          <w:sz w:val="24"/>
                          <w:szCs w:val="24"/>
                        </w:rPr>
                        <w:t xml:space="preserve">desks </w:t>
                      </w:r>
                      <w:proofErr w:type="gramStart"/>
                      <w:r w:rsidRPr="009A3A01">
                        <w:rPr>
                          <w:color w:val="7030A0"/>
                          <w:sz w:val="24"/>
                          <w:szCs w:val="24"/>
                        </w:rPr>
                        <w:t>either side and</w:t>
                      </w:r>
                      <w:proofErr w:type="gramEnd"/>
                      <w:r w:rsidRPr="009A3A01">
                        <w:rPr>
                          <w:color w:val="7030A0"/>
                          <w:sz w:val="24"/>
                          <w:szCs w:val="24"/>
                        </w:rPr>
                        <w:t xml:space="preserve"> possibly diagonal placed pupils </w:t>
                      </w:r>
                      <w:r w:rsidRPr="009A3A01">
                        <w:rPr>
                          <w:b/>
                          <w:color w:val="7030A0"/>
                          <w:sz w:val="24"/>
                          <w:szCs w:val="24"/>
                        </w:rPr>
                        <w:t>within 2m</w:t>
                      </w:r>
                      <w:r w:rsidRPr="009A3A01">
                        <w:rPr>
                          <w:color w:val="7030A0"/>
                          <w:sz w:val="24"/>
                          <w:szCs w:val="24"/>
                        </w:rPr>
                        <w:t xml:space="preserve">). </w:t>
                      </w:r>
                    </w:p>
                    <w:p w:rsidR="00D23302" w:rsidRPr="009A3A01" w:rsidRDefault="00D23302" w:rsidP="00F1107D">
                      <w:pPr>
                        <w:pStyle w:val="ListParagraph"/>
                        <w:spacing w:after="120" w:line="240" w:lineRule="auto"/>
                        <w:ind w:left="354"/>
                        <w:rPr>
                          <w:b/>
                          <w:sz w:val="24"/>
                          <w:szCs w:val="24"/>
                        </w:rPr>
                      </w:pPr>
                      <w:r w:rsidRPr="00E87038">
                        <w:rPr>
                          <w:b/>
                          <w:sz w:val="24"/>
                          <w:szCs w:val="24"/>
                          <w:u w:val="single"/>
                        </w:rPr>
                        <w:t>Secondary School/Further Education (Y7 to Y13+)</w:t>
                      </w:r>
                      <w:r w:rsidRPr="009A3A01">
                        <w:rPr>
                          <w:sz w:val="24"/>
                          <w:szCs w:val="24"/>
                        </w:rPr>
                        <w:t xml:space="preserve"> – </w:t>
                      </w:r>
                      <w:r w:rsidRPr="009A3A01">
                        <w:rPr>
                          <w:b/>
                          <w:color w:val="FF0000"/>
                          <w:sz w:val="24"/>
                          <w:szCs w:val="24"/>
                        </w:rPr>
                        <w:t>DEFAULT: NO NEED TO ISOLATE THE WHOLE CLASS</w:t>
                      </w:r>
                      <w:r w:rsidRPr="009A3A01">
                        <w:rPr>
                          <w:sz w:val="24"/>
                          <w:szCs w:val="24"/>
                        </w:rPr>
                        <w:t xml:space="preserve"> – Identify </w:t>
                      </w:r>
                      <w:r w:rsidRPr="009A3A01">
                        <w:rPr>
                          <w:b/>
                          <w:color w:val="C00000"/>
                          <w:sz w:val="24"/>
                          <w:szCs w:val="24"/>
                        </w:rPr>
                        <w:t>attended classes whilst infectious</w:t>
                      </w:r>
                      <w:r w:rsidRPr="009A3A01">
                        <w:rPr>
                          <w:color w:val="C00000"/>
                          <w:sz w:val="24"/>
                          <w:szCs w:val="24"/>
                        </w:rPr>
                        <w:t xml:space="preserve"> </w:t>
                      </w:r>
                      <w:r w:rsidRPr="009A3A01">
                        <w:rPr>
                          <w:sz w:val="24"/>
                          <w:szCs w:val="24"/>
                        </w:rPr>
                        <w:t xml:space="preserve">(including registration/form group sessions) and </w:t>
                      </w:r>
                      <w:r w:rsidRPr="005560E7">
                        <w:rPr>
                          <w:b/>
                          <w:color w:val="C00000"/>
                          <w:sz w:val="24"/>
                          <w:szCs w:val="24"/>
                        </w:rPr>
                        <w:t>identify contacts sat within 2m of the case</w:t>
                      </w:r>
                      <w:r w:rsidRPr="009A3A01">
                        <w:rPr>
                          <w:sz w:val="24"/>
                          <w:szCs w:val="24"/>
                        </w:rPr>
                        <w:t xml:space="preserve"> (two rows in front, 2 behind, 2 either side and possibly diagonal placed pupils </w:t>
                      </w:r>
                      <w:r w:rsidRPr="009A3A01">
                        <w:rPr>
                          <w:b/>
                          <w:sz w:val="24"/>
                          <w:szCs w:val="24"/>
                        </w:rPr>
                        <w:t>within 2m</w:t>
                      </w:r>
                      <w:r w:rsidRPr="009A3A01">
                        <w:rPr>
                          <w:sz w:val="24"/>
                          <w:szCs w:val="24"/>
                        </w:rPr>
                        <w:t xml:space="preserve">). </w:t>
                      </w:r>
                    </w:p>
                  </w:txbxContent>
                </v:textbox>
                <w10:wrap anchorx="margin"/>
              </v:roundrect>
            </w:pict>
          </mc:Fallback>
        </mc:AlternateContent>
      </w:r>
    </w:p>
    <w:p w:rsidR="00F1107D" w:rsidRDefault="00F1107D" w:rsidP="00F1107D">
      <w:r>
        <w:rPr>
          <w:noProof/>
          <w:lang w:eastAsia="en-GB"/>
        </w:rPr>
        <mc:AlternateContent>
          <mc:Choice Requires="wps">
            <w:drawing>
              <wp:anchor distT="0" distB="0" distL="114300" distR="114300" simplePos="0" relativeHeight="251715584" behindDoc="0" locked="0" layoutInCell="1" allowOverlap="1" wp14:anchorId="72D02B0E" wp14:editId="37109A65">
                <wp:simplePos x="0" y="0"/>
                <wp:positionH relativeFrom="column">
                  <wp:posOffset>-129540</wp:posOffset>
                </wp:positionH>
                <wp:positionV relativeFrom="paragraph">
                  <wp:posOffset>62230</wp:posOffset>
                </wp:positionV>
                <wp:extent cx="434340" cy="246126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34340" cy="2461260"/>
                        </a:xfrm>
                        <a:prstGeom prst="rect">
                          <a:avLst/>
                        </a:prstGeom>
                        <a:noFill/>
                        <a:ln w="6350">
                          <a:noFill/>
                        </a:ln>
                        <a:effectLst/>
                      </wps:spPr>
                      <wps:txbx>
                        <w:txbxContent>
                          <w:p w:rsidR="00D23302" w:rsidRPr="004A4D02" w:rsidRDefault="00D23302" w:rsidP="00F1107D">
                            <w:pPr>
                              <w:pStyle w:val="ListParagraph"/>
                              <w:numPr>
                                <w:ilvl w:val="0"/>
                                <w:numId w:val="7"/>
                              </w:numPr>
                              <w:jc w:val="center"/>
                              <w:rPr>
                                <w:b/>
                                <w:color w:val="FFFFFF" w:themeColor="background1"/>
                                <w:sz w:val="32"/>
                              </w:rPr>
                            </w:pPr>
                            <w:r w:rsidRPr="004A4D02">
                              <w:rPr>
                                <w:b/>
                                <w:color w:val="FFFFFF" w:themeColor="background1"/>
                                <w:sz w:val="32"/>
                              </w:rPr>
                              <w:t>PUPILS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0" type="#_x0000_t202" style="position:absolute;margin-left:-10.2pt;margin-top:4.9pt;width:34.2pt;height:193.8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" filled="f" stroked="f" strokeweight=".5pt">
                <v:textbox style="layout-flow:vertical;mso-layout-flow-alt:bottom-to-top">
                  <w:txbxContent>
                    <w:p w:rsidR="00D23302" w:rsidRPr="004A4D02" w:rsidRDefault="00D23302" w:rsidP="00F1107D">
                      <w:pPr>
                        <w:pStyle w:val="ListParagraph"/>
                        <w:numPr>
                          <w:ilvl w:val="0"/>
                          <w:numId w:val="7"/>
                        </w:numPr>
                        <w:jc w:val="center"/>
                        <w:rPr>
                          <w:b/>
                          <w:color w:val="FFFFFF" w:themeColor="background1"/>
                          <w:sz w:val="32"/>
                        </w:rPr>
                      </w:pPr>
                      <w:r w:rsidRPr="004A4D02">
                        <w:rPr>
                          <w:b/>
                          <w:color w:val="FFFFFF" w:themeColor="background1"/>
                          <w:sz w:val="32"/>
                        </w:rPr>
                        <w:t>PUPILS</w:t>
                      </w:r>
                    </w:p>
                  </w:txbxContent>
                </v:textbox>
              </v:shape>
            </w:pict>
          </mc:Fallback>
        </mc:AlternateContent>
      </w:r>
    </w:p>
    <w:p w:rsidR="00F1107D" w:rsidRDefault="00F1107D" w:rsidP="00F1107D"/>
    <w:p w:rsidR="00F1107D" w:rsidRDefault="00F1107D" w:rsidP="00F1107D"/>
    <w:p w:rsidR="00F1107D" w:rsidRDefault="00F1107D" w:rsidP="00F1107D"/>
    <w:p w:rsidR="00F1107D" w:rsidRDefault="00F1107D" w:rsidP="00F1107D"/>
    <w:p w:rsidR="00F1107D" w:rsidRDefault="00F1107D" w:rsidP="00F1107D"/>
    <w:p w:rsidR="00F1107D" w:rsidRDefault="00F1107D" w:rsidP="00F1107D"/>
    <w:p w:rsidR="00F1107D" w:rsidRDefault="00F1107D" w:rsidP="00F1107D"/>
    <w:p w:rsidR="00F1107D" w:rsidRDefault="00F1107D" w:rsidP="00F1107D"/>
    <w:p w:rsidR="00F1107D" w:rsidRDefault="00F1107D" w:rsidP="00F1107D">
      <w:r>
        <w:rPr>
          <w:noProof/>
          <w:lang w:eastAsia="en-GB"/>
        </w:rPr>
        <mc:AlternateContent>
          <mc:Choice Requires="wps">
            <w:drawing>
              <wp:anchor distT="0" distB="0" distL="114300" distR="114300" simplePos="0" relativeHeight="251717632" behindDoc="0" locked="0" layoutInCell="1" allowOverlap="1" wp14:anchorId="17BD839F" wp14:editId="5C6F1911">
                <wp:simplePos x="0" y="0"/>
                <wp:positionH relativeFrom="margin">
                  <wp:posOffset>2824480</wp:posOffset>
                </wp:positionH>
                <wp:positionV relativeFrom="paragraph">
                  <wp:posOffset>77470</wp:posOffset>
                </wp:positionV>
                <wp:extent cx="205740" cy="477520"/>
                <wp:effectExtent l="0" t="0" r="3810" b="0"/>
                <wp:wrapNone/>
                <wp:docPr id="36" name="Down Arrow 36"/>
                <wp:cNvGraphicFramePr/>
                <a:graphic xmlns:a="http://schemas.openxmlformats.org/drawingml/2006/main">
                  <a:graphicData uri="http://schemas.microsoft.com/office/word/2010/wordprocessingShape">
                    <wps:wsp>
                      <wps:cNvSpPr/>
                      <wps:spPr>
                        <a:xfrm>
                          <a:off x="0" y="0"/>
                          <a:ext cx="205740" cy="477520"/>
                        </a:xfrm>
                        <a:prstGeom prst="downArrow">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6" o:spid="_x0000_s1026" type="#_x0000_t67" style="position:absolute;margin-left:222.4pt;margin-top:6.1pt;width:16.2pt;height:37.6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" adj="16947" fillcolor="#5b9bd5" stroked="f" strokeweight="1pt">
                <w10:wrap anchorx="margin"/>
              </v:shape>
            </w:pict>
          </mc:Fallback>
        </mc:AlternateContent>
      </w:r>
    </w:p>
    <w:p w:rsidR="00F1107D" w:rsidRPr="00FC5EB1" w:rsidRDefault="00F1107D" w:rsidP="00F1107D">
      <w:r>
        <w:rPr>
          <w:noProof/>
          <w:lang w:eastAsia="en-GB"/>
        </w:rPr>
        <mc:AlternateContent>
          <mc:Choice Requires="wps">
            <w:drawing>
              <wp:anchor distT="0" distB="0" distL="114300" distR="114300" simplePos="0" relativeHeight="251716608" behindDoc="0" locked="0" layoutInCell="1" allowOverlap="1" wp14:anchorId="167765BD" wp14:editId="7D86CD17">
                <wp:simplePos x="0" y="0"/>
                <wp:positionH relativeFrom="column">
                  <wp:posOffset>-139567</wp:posOffset>
                </wp:positionH>
                <wp:positionV relativeFrom="paragraph">
                  <wp:posOffset>160608</wp:posOffset>
                </wp:positionV>
                <wp:extent cx="502920" cy="1871980"/>
                <wp:effectExtent l="0" t="0" r="0" b="0"/>
                <wp:wrapNone/>
                <wp:docPr id="33" name="Rounded Rectangle 33"/>
                <wp:cNvGraphicFramePr/>
                <a:graphic xmlns:a="http://schemas.openxmlformats.org/drawingml/2006/main">
                  <a:graphicData uri="http://schemas.microsoft.com/office/word/2010/wordprocessingShape">
                    <wps:wsp>
                      <wps:cNvSpPr/>
                      <wps:spPr>
                        <a:xfrm>
                          <a:off x="0" y="0"/>
                          <a:ext cx="502920" cy="1871980"/>
                        </a:xfrm>
                        <a:prstGeom prst="roundRect">
                          <a:avLst/>
                        </a:prstGeom>
                        <a:solidFill>
                          <a:srgbClr val="C00000"/>
                        </a:solidFill>
                        <a:ln w="12700" cap="flat" cmpd="sng" algn="ctr">
                          <a:noFill/>
                          <a:prstDash val="solid"/>
                          <a:miter lim="800000"/>
                        </a:ln>
                        <a:effectLst/>
                      </wps:spPr>
                      <wps:txbx>
                        <w:txbxContent>
                          <w:p w:rsidR="00D23302" w:rsidRDefault="00D23302" w:rsidP="00F1107D">
                            <w:pPr>
                              <w:jc w:val="center"/>
                            </w:pPr>
                            <w:r>
                              <w:rPr>
                                <w:b/>
                                <w:color w:val="FFFFFF" w:themeColor="background1"/>
                                <w:sz w:val="32"/>
                              </w:rPr>
                              <w:t>2. TEACHING STAFF</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3" o:spid="_x0000_s1031" style="position:absolute;margin-left:-11pt;margin-top:12.65pt;width:39.6pt;height:147.4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" fillcolor="#c00000" stroked="f" strokeweight="1pt">
                <v:stroke joinstyle="miter"/>
                <v:textbox style="layout-flow:vertical;mso-layout-flow-alt:bottom-to-top">
                  <w:txbxContent>
                    <w:p w:rsidR="00D23302" w:rsidRDefault="00D23302" w:rsidP="00F1107D">
                      <w:pPr>
                        <w:jc w:val="center"/>
                      </w:pPr>
                      <w:r>
                        <w:rPr>
                          <w:b/>
                          <w:color w:val="FFFFFF" w:themeColor="background1"/>
                          <w:sz w:val="32"/>
                        </w:rPr>
                        <w:t>2. TEACHING STAFF</w:t>
                      </w:r>
                    </w:p>
                  </w:txbxContent>
                </v:textbox>
              </v:roundrect>
            </w:pict>
          </mc:Fallback>
        </mc:AlternateContent>
      </w:r>
      <w:r>
        <w:rPr>
          <w:noProof/>
          <w:lang w:eastAsia="en-GB"/>
        </w:rPr>
        <mc:AlternateContent>
          <mc:Choice Requires="wps">
            <w:drawing>
              <wp:anchor distT="0" distB="0" distL="114300" distR="114300" simplePos="0" relativeHeight="251732992" behindDoc="0" locked="0" layoutInCell="1" allowOverlap="1" wp14:anchorId="36B68C88" wp14:editId="143A0EDB">
                <wp:simplePos x="0" y="0"/>
                <wp:positionH relativeFrom="margin">
                  <wp:posOffset>2884805</wp:posOffset>
                </wp:positionH>
                <wp:positionV relativeFrom="paragraph">
                  <wp:posOffset>8575675</wp:posOffset>
                </wp:positionV>
                <wp:extent cx="154940" cy="223520"/>
                <wp:effectExtent l="0" t="0" r="0" b="5080"/>
                <wp:wrapNone/>
                <wp:docPr id="32" name="Down Arrow 32"/>
                <wp:cNvGraphicFramePr/>
                <a:graphic xmlns:a="http://schemas.openxmlformats.org/drawingml/2006/main">
                  <a:graphicData uri="http://schemas.microsoft.com/office/word/2010/wordprocessingShape">
                    <wps:wsp>
                      <wps:cNvSpPr/>
                      <wps:spPr>
                        <a:xfrm>
                          <a:off x="0" y="0"/>
                          <a:ext cx="154940" cy="223520"/>
                        </a:xfrm>
                        <a:prstGeom prst="downArrow">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2" o:spid="_x0000_s1026" type="#_x0000_t67" style="position:absolute;margin-left:227.15pt;margin-top:675.25pt;width:12.2pt;height:17.6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" adj="14114" fillcolor="#5b9bd5" stroked="f" strokeweight="1pt">
                <w10:wrap anchorx="margin"/>
              </v:shape>
            </w:pict>
          </mc:Fallback>
        </mc:AlternateContent>
      </w:r>
      <w:r>
        <w:rPr>
          <w:noProof/>
          <w:lang w:eastAsia="en-GB"/>
        </w:rPr>
        <mc:AlternateContent>
          <mc:Choice Requires="wps">
            <w:drawing>
              <wp:anchor distT="0" distB="0" distL="114300" distR="114300" simplePos="0" relativeHeight="251721728" behindDoc="0" locked="0" layoutInCell="1" allowOverlap="1" wp14:anchorId="1258AC0C" wp14:editId="6ECCFC95">
                <wp:simplePos x="0" y="0"/>
                <wp:positionH relativeFrom="margin">
                  <wp:posOffset>-679450</wp:posOffset>
                </wp:positionH>
                <wp:positionV relativeFrom="paragraph">
                  <wp:posOffset>7733665</wp:posOffset>
                </wp:positionV>
                <wp:extent cx="170180" cy="777875"/>
                <wp:effectExtent l="0" t="0" r="1270" b="3175"/>
                <wp:wrapNone/>
                <wp:docPr id="27" name="Down Arrow 27"/>
                <wp:cNvGraphicFramePr/>
                <a:graphic xmlns:a="http://schemas.openxmlformats.org/drawingml/2006/main">
                  <a:graphicData uri="http://schemas.microsoft.com/office/word/2010/wordprocessingShape">
                    <wps:wsp>
                      <wps:cNvSpPr/>
                      <wps:spPr>
                        <a:xfrm>
                          <a:off x="0" y="0"/>
                          <a:ext cx="170180" cy="777875"/>
                        </a:xfrm>
                        <a:prstGeom prst="downArrow">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27" o:spid="_x0000_s1026" type="#_x0000_t67" style="position:absolute;margin-left:-53.5pt;margin-top:608.95pt;width:13.4pt;height:61.25pt;z-index:251721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" adj="19237" fillcolor="#c00000" stroked="f" strokeweight="1pt">
                <w10:wrap anchorx="margin"/>
              </v:shape>
            </w:pict>
          </mc:Fallback>
        </mc:AlternateContent>
      </w:r>
      <w:r>
        <w:rPr>
          <w:noProof/>
          <w:lang w:eastAsia="en-GB"/>
        </w:rPr>
        <mc:AlternateContent>
          <mc:Choice Requires="wps">
            <w:drawing>
              <wp:anchor distT="0" distB="0" distL="114300" distR="114300" simplePos="0" relativeHeight="251729920" behindDoc="0" locked="0" layoutInCell="1" allowOverlap="1" wp14:anchorId="4902D11F" wp14:editId="0C1D68CF">
                <wp:simplePos x="0" y="0"/>
                <wp:positionH relativeFrom="margin">
                  <wp:posOffset>-675005</wp:posOffset>
                </wp:positionH>
                <wp:positionV relativeFrom="paragraph">
                  <wp:posOffset>7254240</wp:posOffset>
                </wp:positionV>
                <wp:extent cx="170180" cy="661670"/>
                <wp:effectExtent l="0" t="0" r="1270" b="5080"/>
                <wp:wrapNone/>
                <wp:docPr id="10" name="Down Arrow 10"/>
                <wp:cNvGraphicFramePr/>
                <a:graphic xmlns:a="http://schemas.openxmlformats.org/drawingml/2006/main">
                  <a:graphicData uri="http://schemas.microsoft.com/office/word/2010/wordprocessingShape">
                    <wps:wsp>
                      <wps:cNvSpPr/>
                      <wps:spPr>
                        <a:xfrm>
                          <a:off x="0" y="0"/>
                          <a:ext cx="170180" cy="661670"/>
                        </a:xfrm>
                        <a:prstGeom prst="downArrow">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10" o:spid="_x0000_s1026" type="#_x0000_t67" style="position:absolute;margin-left:-53.15pt;margin-top:571.2pt;width:13.4pt;height:52.1pt;z-index:251729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" adj="18822" fillcolor="#c00000" stroked="f" strokeweight="1pt">
                <w10:wrap anchorx="margin"/>
              </v:shape>
            </w:pict>
          </mc:Fallback>
        </mc:AlternateContent>
      </w:r>
      <w:r>
        <w:rPr>
          <w:noProof/>
          <w:lang w:eastAsia="en-GB"/>
        </w:rPr>
        <mc:AlternateContent>
          <mc:Choice Requires="wps">
            <w:drawing>
              <wp:anchor distT="0" distB="0" distL="114300" distR="114300" simplePos="0" relativeHeight="251722752" behindDoc="0" locked="0" layoutInCell="1" allowOverlap="1" wp14:anchorId="5F4A78CE" wp14:editId="47096C19">
                <wp:simplePos x="0" y="0"/>
                <wp:positionH relativeFrom="margin">
                  <wp:posOffset>1042670</wp:posOffset>
                </wp:positionH>
                <wp:positionV relativeFrom="paragraph">
                  <wp:posOffset>8168005</wp:posOffset>
                </wp:positionV>
                <wp:extent cx="170180" cy="777875"/>
                <wp:effectExtent l="0" t="0" r="1270" b="3175"/>
                <wp:wrapNone/>
                <wp:docPr id="24" name="Down Arrow 24"/>
                <wp:cNvGraphicFramePr/>
                <a:graphic xmlns:a="http://schemas.openxmlformats.org/drawingml/2006/main">
                  <a:graphicData uri="http://schemas.microsoft.com/office/word/2010/wordprocessingShape">
                    <wps:wsp>
                      <wps:cNvSpPr/>
                      <wps:spPr>
                        <a:xfrm>
                          <a:off x="0" y="0"/>
                          <a:ext cx="170180" cy="777875"/>
                        </a:xfrm>
                        <a:prstGeom prst="downArrow">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24" o:spid="_x0000_s1026" type="#_x0000_t67" style="position:absolute;margin-left:82.1pt;margin-top:643.15pt;width:13.4pt;height:61.25pt;z-index:251722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" adj="19237" fillcolor="#c00000" stroked="f" strokeweight="1pt">
                <w10:wrap anchorx="margin"/>
              </v:shape>
            </w:pict>
          </mc:Fallback>
        </mc:AlternateContent>
      </w:r>
      <w:r>
        <w:rPr>
          <w:noProof/>
          <w:lang w:eastAsia="en-GB"/>
        </w:rPr>
        <mc:AlternateContent>
          <mc:Choice Requires="wps">
            <w:drawing>
              <wp:anchor distT="0" distB="0" distL="114300" distR="114300" simplePos="0" relativeHeight="251724800" behindDoc="0" locked="0" layoutInCell="1" allowOverlap="1" wp14:anchorId="4F84DF30" wp14:editId="377301B0">
                <wp:simplePos x="0" y="0"/>
                <wp:positionH relativeFrom="column">
                  <wp:posOffset>-829945</wp:posOffset>
                </wp:positionH>
                <wp:positionV relativeFrom="paragraph">
                  <wp:posOffset>8414385</wp:posOffset>
                </wp:positionV>
                <wp:extent cx="664210" cy="732155"/>
                <wp:effectExtent l="0" t="0" r="2540" b="0"/>
                <wp:wrapNone/>
                <wp:docPr id="23" name="Bent Arrow 23"/>
                <wp:cNvGraphicFramePr/>
                <a:graphic xmlns:a="http://schemas.openxmlformats.org/drawingml/2006/main">
                  <a:graphicData uri="http://schemas.microsoft.com/office/word/2010/wordprocessingShape">
                    <wps:wsp>
                      <wps:cNvSpPr/>
                      <wps:spPr>
                        <a:xfrm rot="10800000">
                          <a:off x="0" y="0"/>
                          <a:ext cx="664210" cy="732155"/>
                        </a:xfrm>
                        <a:prstGeom prst="bentArrow">
                          <a:avLst>
                            <a:gd name="adj1" fmla="val 13523"/>
                            <a:gd name="adj2" fmla="val 18849"/>
                            <a:gd name="adj3" fmla="val 23427"/>
                            <a:gd name="adj4" fmla="val 43750"/>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23" o:spid="_x0000_s1026" style="position:absolute;margin-left:-65.35pt;margin-top:662.55pt;width:52.3pt;height:57.65pt;rotation:18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4210,73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" path="m,732155l,370878c,210388,130102,80286,290592,80286r218014,l508606,,664210,125197,508606,250394r,-80286l290592,170108v-110883,,-200771,89888,-200771,200771l89821,732155,,732155xe" fillcolor="#00b050" stroked="f" strokeweight="1pt">
                <v:stroke joinstyle="miter"/>
                <v:path arrowok="t" o:connecttype="custom" o:connectlocs="0,732155;0,370878;290592,80286;508606,80286;508606,0;664210,125197;508606,250394;508606,170108;290592,170108;89821,370879;89821,732155;0,732155" o:connectangles="0,0,0,0,0,0,0,0,0,0,0,0"/>
              </v:shape>
            </w:pict>
          </mc:Fallback>
        </mc:AlternateContent>
      </w:r>
      <w:r>
        <w:rPr>
          <w:noProof/>
          <w:lang w:eastAsia="en-GB"/>
        </w:rPr>
        <mc:AlternateContent>
          <mc:Choice Requires="wps">
            <w:drawing>
              <wp:anchor distT="0" distB="0" distL="114300" distR="114300" simplePos="0" relativeHeight="251731968" behindDoc="0" locked="0" layoutInCell="1" allowOverlap="1" wp14:anchorId="5214A131" wp14:editId="7C78AFFC">
                <wp:simplePos x="0" y="0"/>
                <wp:positionH relativeFrom="column">
                  <wp:posOffset>5085080</wp:posOffset>
                </wp:positionH>
                <wp:positionV relativeFrom="paragraph">
                  <wp:posOffset>8144510</wp:posOffset>
                </wp:positionV>
                <wp:extent cx="818515" cy="220980"/>
                <wp:effectExtent l="0" t="0" r="635" b="7620"/>
                <wp:wrapNone/>
                <wp:docPr id="1" name="Right Arrow 1"/>
                <wp:cNvGraphicFramePr/>
                <a:graphic xmlns:a="http://schemas.openxmlformats.org/drawingml/2006/main">
                  <a:graphicData uri="http://schemas.microsoft.com/office/word/2010/wordprocessingShape">
                    <wps:wsp>
                      <wps:cNvSpPr/>
                      <wps:spPr>
                        <a:xfrm>
                          <a:off x="0" y="0"/>
                          <a:ext cx="818515" cy="220980"/>
                        </a:xfrm>
                        <a:prstGeom prst="rightArrow">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400.4pt;margin-top:641.3pt;width:64.45pt;height:17.4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" adj="18684" fillcolor="#5b9bd5" stroked="f" strokeweight="1pt"/>
            </w:pict>
          </mc:Fallback>
        </mc:AlternateContent>
      </w:r>
      <w:r>
        <w:rPr>
          <w:noProof/>
          <w:lang w:eastAsia="en-GB"/>
        </w:rPr>
        <mc:AlternateContent>
          <mc:Choice Requires="wps">
            <w:drawing>
              <wp:anchor distT="0" distB="0" distL="114300" distR="114300" simplePos="0" relativeHeight="251720704" behindDoc="0" locked="0" layoutInCell="1" allowOverlap="1" wp14:anchorId="3D0458EC" wp14:editId="6AD431AB">
                <wp:simplePos x="0" y="0"/>
                <wp:positionH relativeFrom="margin">
                  <wp:posOffset>4155006</wp:posOffset>
                </wp:positionH>
                <wp:positionV relativeFrom="paragraph">
                  <wp:posOffset>7663497</wp:posOffset>
                </wp:positionV>
                <wp:extent cx="170180" cy="777875"/>
                <wp:effectExtent l="0" t="0" r="0" b="2222"/>
                <wp:wrapNone/>
                <wp:docPr id="31" name="Down Arrow 31"/>
                <wp:cNvGraphicFramePr/>
                <a:graphic xmlns:a="http://schemas.openxmlformats.org/drawingml/2006/main">
                  <a:graphicData uri="http://schemas.microsoft.com/office/word/2010/wordprocessingShape">
                    <wps:wsp>
                      <wps:cNvSpPr/>
                      <wps:spPr>
                        <a:xfrm rot="16200000">
                          <a:off x="0" y="0"/>
                          <a:ext cx="170180" cy="777875"/>
                        </a:xfrm>
                        <a:prstGeom prst="downArrow">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31" o:spid="_x0000_s1026" type="#_x0000_t67" style="position:absolute;margin-left:327.15pt;margin-top:603.4pt;width:13.4pt;height:61.25pt;rotation:-90;z-index:251720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" adj="19237" fillcolor="#c00000" stroked="f" strokeweight="1pt">
                <w10:wrap anchorx="margin"/>
              </v:shape>
            </w:pict>
          </mc:Fallback>
        </mc:AlternateContent>
      </w:r>
    </w:p>
    <w:p w:rsidR="00F1107D" w:rsidRDefault="00F1107D">
      <w:r w:rsidRPr="00977C98">
        <w:rPr>
          <w:noProof/>
          <w:lang w:eastAsia="en-GB"/>
        </w:rPr>
        <mc:AlternateContent>
          <mc:Choice Requires="wps">
            <w:drawing>
              <wp:anchor distT="0" distB="0" distL="114300" distR="114300" simplePos="0" relativeHeight="251730944" behindDoc="0" locked="0" layoutInCell="1" allowOverlap="1" wp14:anchorId="69826873" wp14:editId="4AEE0361">
                <wp:simplePos x="0" y="0"/>
                <wp:positionH relativeFrom="margin">
                  <wp:posOffset>541020</wp:posOffset>
                </wp:positionH>
                <wp:positionV relativeFrom="paragraph">
                  <wp:posOffset>-5715</wp:posOffset>
                </wp:positionV>
                <wp:extent cx="5293995" cy="1546860"/>
                <wp:effectExtent l="19050" t="19050" r="40005" b="34290"/>
                <wp:wrapNone/>
                <wp:docPr id="25" name="Rounded Rectangle 25"/>
                <wp:cNvGraphicFramePr/>
                <a:graphic xmlns:a="http://schemas.openxmlformats.org/drawingml/2006/main">
                  <a:graphicData uri="http://schemas.microsoft.com/office/word/2010/wordprocessingShape">
                    <wps:wsp>
                      <wps:cNvSpPr/>
                      <wps:spPr>
                        <a:xfrm>
                          <a:off x="0" y="0"/>
                          <a:ext cx="5293995" cy="1546860"/>
                        </a:xfrm>
                        <a:prstGeom prst="roundRect">
                          <a:avLst/>
                        </a:prstGeom>
                        <a:solidFill>
                          <a:srgbClr val="ED7D31">
                            <a:lumMod val="20000"/>
                            <a:lumOff val="80000"/>
                          </a:srgbClr>
                        </a:solidFill>
                        <a:ln w="57150" cap="flat" cmpd="sng" algn="ctr">
                          <a:solidFill>
                            <a:srgbClr val="C00000"/>
                          </a:solidFill>
                          <a:prstDash val="solid"/>
                          <a:miter lim="800000"/>
                        </a:ln>
                        <a:effectLst/>
                      </wps:spPr>
                      <wps:txbx>
                        <w:txbxContent>
                          <w:p w:rsidR="00D23302" w:rsidRDefault="00D23302" w:rsidP="00F1107D">
                            <w:pPr>
                              <w:pStyle w:val="ListParagraph"/>
                              <w:numPr>
                                <w:ilvl w:val="0"/>
                                <w:numId w:val="6"/>
                              </w:numPr>
                              <w:ind w:left="717"/>
                              <w:rPr>
                                <w:b/>
                                <w:color w:val="C00000"/>
                                <w:sz w:val="24"/>
                              </w:rPr>
                            </w:pPr>
                            <w:r w:rsidRPr="004A4D02">
                              <w:rPr>
                                <w:b/>
                                <w:color w:val="C00000"/>
                                <w:sz w:val="24"/>
                              </w:rPr>
                              <w:t>Teaching staff and form tutor</w:t>
                            </w:r>
                          </w:p>
                          <w:p w:rsidR="00D23302" w:rsidRPr="009A3A01" w:rsidRDefault="00D23302" w:rsidP="00F1107D">
                            <w:pPr>
                              <w:spacing w:after="120" w:line="240" w:lineRule="auto"/>
                              <w:ind w:left="354"/>
                              <w:rPr>
                                <w:color w:val="0070C0"/>
                                <w:sz w:val="24"/>
                              </w:rPr>
                            </w:pPr>
                            <w:r w:rsidRPr="00E87038">
                              <w:rPr>
                                <w:b/>
                                <w:color w:val="0070C0"/>
                                <w:sz w:val="24"/>
                                <w:u w:val="single"/>
                              </w:rPr>
                              <w:t>Early Years/Infants (up to Y2)</w:t>
                            </w:r>
                            <w:r w:rsidRPr="009A3A01">
                              <w:rPr>
                                <w:color w:val="0070C0"/>
                                <w:sz w:val="24"/>
                              </w:rPr>
                              <w:t xml:space="preserve"> – </w:t>
                            </w:r>
                            <w:r w:rsidRPr="005560E7">
                              <w:rPr>
                                <w:b/>
                                <w:color w:val="C00000"/>
                                <w:sz w:val="24"/>
                              </w:rPr>
                              <w:t>isolate</w:t>
                            </w:r>
                            <w:r w:rsidRPr="009A3A01">
                              <w:rPr>
                                <w:color w:val="0070C0"/>
                                <w:sz w:val="24"/>
                              </w:rPr>
                              <w:t xml:space="preserve"> </w:t>
                            </w:r>
                            <w:r w:rsidRPr="009A3A01">
                              <w:rPr>
                                <w:b/>
                                <w:color w:val="0070C0"/>
                                <w:sz w:val="24"/>
                              </w:rPr>
                              <w:t>teaching staff</w:t>
                            </w:r>
                          </w:p>
                          <w:p w:rsidR="00D23302" w:rsidRPr="009A3A01" w:rsidRDefault="00D23302" w:rsidP="00F1107D">
                            <w:pPr>
                              <w:spacing w:after="120" w:line="240" w:lineRule="auto"/>
                              <w:ind w:left="354"/>
                              <w:rPr>
                                <w:color w:val="7030A0"/>
                                <w:sz w:val="24"/>
                              </w:rPr>
                            </w:pPr>
                            <w:r w:rsidRPr="00E87038">
                              <w:rPr>
                                <w:b/>
                                <w:color w:val="7030A0"/>
                                <w:sz w:val="24"/>
                                <w:u w:val="single"/>
                              </w:rPr>
                              <w:t>Juniors (Y3-6)</w:t>
                            </w:r>
                            <w:r w:rsidRPr="009A3A01">
                              <w:rPr>
                                <w:color w:val="7030A0"/>
                                <w:sz w:val="24"/>
                              </w:rPr>
                              <w:t xml:space="preserve"> –Staff</w:t>
                            </w:r>
                            <w:r w:rsidRPr="009A3A01">
                              <w:rPr>
                                <w:b/>
                                <w:color w:val="7030A0"/>
                                <w:sz w:val="24"/>
                              </w:rPr>
                              <w:t xml:space="preserve"> may be able to be 2m distant </w:t>
                            </w:r>
                            <w:r w:rsidRPr="009A3A01">
                              <w:rPr>
                                <w:color w:val="7030A0"/>
                                <w:sz w:val="24"/>
                              </w:rPr>
                              <w:t>and not be a contact.</w:t>
                            </w:r>
                          </w:p>
                          <w:p w:rsidR="00D23302" w:rsidRPr="009A3A01" w:rsidRDefault="00D23302" w:rsidP="00F1107D">
                            <w:pPr>
                              <w:pStyle w:val="ListParagraph"/>
                              <w:spacing w:after="120" w:line="240" w:lineRule="auto"/>
                              <w:ind w:left="354"/>
                              <w:rPr>
                                <w:b/>
                                <w:sz w:val="24"/>
                              </w:rPr>
                            </w:pPr>
                            <w:r w:rsidRPr="00E87038">
                              <w:rPr>
                                <w:b/>
                                <w:sz w:val="24"/>
                                <w:u w:val="single"/>
                              </w:rPr>
                              <w:t>Secondary School/Further Education (Y7 to Y13+)</w:t>
                            </w:r>
                            <w:r w:rsidRPr="009A3A01">
                              <w:rPr>
                                <w:sz w:val="24"/>
                              </w:rPr>
                              <w:t xml:space="preserve"> –</w:t>
                            </w:r>
                            <w:r w:rsidRPr="009A3A01">
                              <w:rPr>
                                <w:b/>
                                <w:sz w:val="24"/>
                              </w:rPr>
                              <w:t xml:space="preserve">Staff </w:t>
                            </w:r>
                            <w:r w:rsidRPr="009A3A01">
                              <w:rPr>
                                <w:b/>
                                <w:color w:val="C00000"/>
                                <w:sz w:val="24"/>
                              </w:rPr>
                              <w:t xml:space="preserve">should be 2m distant </w:t>
                            </w:r>
                            <w:r w:rsidRPr="009A3A01">
                              <w:rPr>
                                <w:b/>
                                <w:sz w:val="24"/>
                              </w:rPr>
                              <w:t>and not be a contact</w:t>
                            </w:r>
                          </w:p>
                          <w:p w:rsidR="00D23302" w:rsidRPr="004A4D02" w:rsidRDefault="00D23302" w:rsidP="00F1107D">
                            <w:pPr>
                              <w:pStyle w:val="ListParagraph"/>
                              <w:rPr>
                                <w:b/>
                                <w:color w:val="C00000"/>
                                <w:sz w:val="24"/>
                              </w:rPr>
                            </w:pPr>
                          </w:p>
                          <w:p w:rsidR="00D23302" w:rsidRPr="00977C98" w:rsidRDefault="00D23302" w:rsidP="00F1107D">
                            <w:pPr>
                              <w:pStyle w:val="ListParagraph"/>
                              <w:ind w:left="0"/>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 o:spid="_x0000_s1032" style="position:absolute;margin-left:42.6pt;margin-top:-.45pt;width:416.85pt;height:121.8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" fillcolor="#fbe5d6" strokecolor="#c00000" strokeweight="4.5pt">
                <v:stroke joinstyle="miter"/>
                <v:textbox>
                  <w:txbxContent>
                    <w:p w:rsidR="00D23302" w:rsidRDefault="00D23302" w:rsidP="00F1107D">
                      <w:pPr>
                        <w:pStyle w:val="ListParagraph"/>
                        <w:numPr>
                          <w:ilvl w:val="0"/>
                          <w:numId w:val="6"/>
                        </w:numPr>
                        <w:ind w:left="717"/>
                        <w:rPr>
                          <w:b/>
                          <w:color w:val="C00000"/>
                          <w:sz w:val="24"/>
                        </w:rPr>
                      </w:pPr>
                      <w:r w:rsidRPr="004A4D02">
                        <w:rPr>
                          <w:b/>
                          <w:color w:val="C00000"/>
                          <w:sz w:val="24"/>
                        </w:rPr>
                        <w:t>Teaching staff and form tutor</w:t>
                      </w:r>
                    </w:p>
                    <w:p w:rsidR="00D23302" w:rsidRPr="009A3A01" w:rsidRDefault="00D23302" w:rsidP="00F1107D">
                      <w:pPr>
                        <w:spacing w:after="120" w:line="240" w:lineRule="auto"/>
                        <w:ind w:left="354"/>
                        <w:rPr>
                          <w:color w:val="0070C0"/>
                          <w:sz w:val="24"/>
                        </w:rPr>
                      </w:pPr>
                      <w:r w:rsidRPr="00E87038">
                        <w:rPr>
                          <w:b/>
                          <w:color w:val="0070C0"/>
                          <w:sz w:val="24"/>
                          <w:u w:val="single"/>
                        </w:rPr>
                        <w:t>Early Years/Infants (up to Y2)</w:t>
                      </w:r>
                      <w:r w:rsidRPr="009A3A01">
                        <w:rPr>
                          <w:color w:val="0070C0"/>
                          <w:sz w:val="24"/>
                        </w:rPr>
                        <w:t xml:space="preserve"> – </w:t>
                      </w:r>
                      <w:r w:rsidRPr="005560E7">
                        <w:rPr>
                          <w:b/>
                          <w:color w:val="C00000"/>
                          <w:sz w:val="24"/>
                        </w:rPr>
                        <w:t>isolate</w:t>
                      </w:r>
                      <w:r w:rsidRPr="009A3A01">
                        <w:rPr>
                          <w:color w:val="0070C0"/>
                          <w:sz w:val="24"/>
                        </w:rPr>
                        <w:t xml:space="preserve"> </w:t>
                      </w:r>
                      <w:r w:rsidRPr="009A3A01">
                        <w:rPr>
                          <w:b/>
                          <w:color w:val="0070C0"/>
                          <w:sz w:val="24"/>
                        </w:rPr>
                        <w:t>teaching staff</w:t>
                      </w:r>
                    </w:p>
                    <w:p w:rsidR="00D23302" w:rsidRPr="009A3A01" w:rsidRDefault="00D23302" w:rsidP="00F1107D">
                      <w:pPr>
                        <w:spacing w:after="120" w:line="240" w:lineRule="auto"/>
                        <w:ind w:left="354"/>
                        <w:rPr>
                          <w:color w:val="7030A0"/>
                          <w:sz w:val="24"/>
                        </w:rPr>
                      </w:pPr>
                      <w:r w:rsidRPr="00E87038">
                        <w:rPr>
                          <w:b/>
                          <w:color w:val="7030A0"/>
                          <w:sz w:val="24"/>
                          <w:u w:val="single"/>
                        </w:rPr>
                        <w:t>Juniors (Y3-6)</w:t>
                      </w:r>
                      <w:r w:rsidRPr="009A3A01">
                        <w:rPr>
                          <w:color w:val="7030A0"/>
                          <w:sz w:val="24"/>
                        </w:rPr>
                        <w:t xml:space="preserve"> –Staff</w:t>
                      </w:r>
                      <w:r w:rsidRPr="009A3A01">
                        <w:rPr>
                          <w:b/>
                          <w:color w:val="7030A0"/>
                          <w:sz w:val="24"/>
                        </w:rPr>
                        <w:t xml:space="preserve"> may be able to be 2m distant </w:t>
                      </w:r>
                      <w:r w:rsidRPr="009A3A01">
                        <w:rPr>
                          <w:color w:val="7030A0"/>
                          <w:sz w:val="24"/>
                        </w:rPr>
                        <w:t>and not be a contact.</w:t>
                      </w:r>
                    </w:p>
                    <w:p w:rsidR="00D23302" w:rsidRPr="009A3A01" w:rsidRDefault="00D23302" w:rsidP="00F1107D">
                      <w:pPr>
                        <w:pStyle w:val="ListParagraph"/>
                        <w:spacing w:after="120" w:line="240" w:lineRule="auto"/>
                        <w:ind w:left="354"/>
                        <w:rPr>
                          <w:b/>
                          <w:sz w:val="24"/>
                        </w:rPr>
                      </w:pPr>
                      <w:r w:rsidRPr="00E87038">
                        <w:rPr>
                          <w:b/>
                          <w:sz w:val="24"/>
                          <w:u w:val="single"/>
                        </w:rPr>
                        <w:t>Secondary School/Further Education (Y7 to Y13+)</w:t>
                      </w:r>
                      <w:r w:rsidRPr="009A3A01">
                        <w:rPr>
                          <w:sz w:val="24"/>
                        </w:rPr>
                        <w:t xml:space="preserve"> –</w:t>
                      </w:r>
                      <w:r w:rsidRPr="009A3A01">
                        <w:rPr>
                          <w:b/>
                          <w:sz w:val="24"/>
                        </w:rPr>
                        <w:t xml:space="preserve">Staff </w:t>
                      </w:r>
                      <w:r w:rsidRPr="009A3A01">
                        <w:rPr>
                          <w:b/>
                          <w:color w:val="C00000"/>
                          <w:sz w:val="24"/>
                        </w:rPr>
                        <w:t xml:space="preserve">should be 2m distant </w:t>
                      </w:r>
                      <w:r w:rsidRPr="009A3A01">
                        <w:rPr>
                          <w:b/>
                          <w:sz w:val="24"/>
                        </w:rPr>
                        <w:t>and not be a contact</w:t>
                      </w:r>
                    </w:p>
                    <w:p w:rsidR="00D23302" w:rsidRPr="004A4D02" w:rsidRDefault="00D23302" w:rsidP="00F1107D">
                      <w:pPr>
                        <w:pStyle w:val="ListParagraph"/>
                        <w:rPr>
                          <w:b/>
                          <w:color w:val="C00000"/>
                          <w:sz w:val="24"/>
                        </w:rPr>
                      </w:pPr>
                    </w:p>
                    <w:p w:rsidR="00D23302" w:rsidRPr="00977C98" w:rsidRDefault="00D23302" w:rsidP="00F1107D">
                      <w:pPr>
                        <w:pStyle w:val="ListParagraph"/>
                        <w:ind w:left="0"/>
                        <w:jc w:val="center"/>
                        <w:rPr>
                          <w:b/>
                        </w:rPr>
                      </w:pPr>
                    </w:p>
                  </w:txbxContent>
                </v:textbox>
                <w10:wrap anchorx="margin"/>
              </v:roundrect>
            </w:pict>
          </mc:Fallback>
        </mc:AlternateContent>
      </w:r>
    </w:p>
    <w:p w:rsidR="00F1107D" w:rsidRDefault="00F1107D"/>
    <w:p w:rsidR="00F1107D" w:rsidRDefault="00F1107D"/>
    <w:p w:rsidR="00F1107D" w:rsidRDefault="00F1107D"/>
    <w:p w:rsidR="00F1107D" w:rsidRDefault="00F1107D"/>
    <w:p w:rsidR="00F1107D" w:rsidRDefault="00F1107D">
      <w:r>
        <w:rPr>
          <w:noProof/>
          <w:lang w:eastAsia="en-GB"/>
        </w:rPr>
        <mc:AlternateContent>
          <mc:Choice Requires="wps">
            <w:drawing>
              <wp:anchor distT="0" distB="0" distL="114300" distR="114300" simplePos="0" relativeHeight="251719680" behindDoc="0" locked="0" layoutInCell="1" allowOverlap="1" wp14:anchorId="280486E4" wp14:editId="50B7ACD2">
                <wp:simplePos x="0" y="0"/>
                <wp:positionH relativeFrom="margin">
                  <wp:posOffset>2852382</wp:posOffset>
                </wp:positionH>
                <wp:positionV relativeFrom="paragraph">
                  <wp:posOffset>111940</wp:posOffset>
                </wp:positionV>
                <wp:extent cx="200660" cy="418418"/>
                <wp:effectExtent l="0" t="0" r="8890" b="1270"/>
                <wp:wrapNone/>
                <wp:docPr id="34" name="Down Arrow 34"/>
                <wp:cNvGraphicFramePr/>
                <a:graphic xmlns:a="http://schemas.openxmlformats.org/drawingml/2006/main">
                  <a:graphicData uri="http://schemas.microsoft.com/office/word/2010/wordprocessingShape">
                    <wps:wsp>
                      <wps:cNvSpPr/>
                      <wps:spPr>
                        <a:xfrm>
                          <a:off x="0" y="0"/>
                          <a:ext cx="200660" cy="418418"/>
                        </a:xfrm>
                        <a:prstGeom prst="downArrow">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4" o:spid="_x0000_s1026" type="#_x0000_t67" style="position:absolute;margin-left:224.6pt;margin-top:8.8pt;width:15.8pt;height:32.9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" adj="16421" fillcolor="#5b9bd5" stroked="f" strokeweight="1pt">
                <w10:wrap anchorx="margin"/>
              </v:shape>
            </w:pict>
          </mc:Fallback>
        </mc:AlternateContent>
      </w:r>
    </w:p>
    <w:p w:rsidR="00F1107D" w:rsidRDefault="00F1107D">
      <w:r w:rsidRPr="00977C98">
        <w:rPr>
          <w:noProof/>
          <w:lang w:eastAsia="en-GB"/>
        </w:rPr>
        <mc:AlternateContent>
          <mc:Choice Requires="wps">
            <w:drawing>
              <wp:anchor distT="0" distB="0" distL="114300" distR="114300" simplePos="0" relativeHeight="251723776" behindDoc="0" locked="0" layoutInCell="1" allowOverlap="1" wp14:anchorId="316DE5E2" wp14:editId="6018D0AA">
                <wp:simplePos x="0" y="0"/>
                <wp:positionH relativeFrom="margin">
                  <wp:posOffset>559435</wp:posOffset>
                </wp:positionH>
                <wp:positionV relativeFrom="paragraph">
                  <wp:posOffset>255270</wp:posOffset>
                </wp:positionV>
                <wp:extent cx="5352415" cy="2956560"/>
                <wp:effectExtent l="19050" t="19050" r="38735" b="34290"/>
                <wp:wrapNone/>
                <wp:docPr id="26" name="Rounded Rectangle 26"/>
                <wp:cNvGraphicFramePr/>
                <a:graphic xmlns:a="http://schemas.openxmlformats.org/drawingml/2006/main">
                  <a:graphicData uri="http://schemas.microsoft.com/office/word/2010/wordprocessingShape">
                    <wps:wsp>
                      <wps:cNvSpPr/>
                      <wps:spPr>
                        <a:xfrm>
                          <a:off x="0" y="0"/>
                          <a:ext cx="5352415" cy="2956560"/>
                        </a:xfrm>
                        <a:prstGeom prst="roundRect">
                          <a:avLst/>
                        </a:prstGeom>
                        <a:solidFill>
                          <a:srgbClr val="4472C4">
                            <a:lumMod val="20000"/>
                            <a:lumOff val="80000"/>
                          </a:srgbClr>
                        </a:solidFill>
                        <a:ln w="57150" cap="flat" cmpd="sng" algn="ctr">
                          <a:solidFill>
                            <a:srgbClr val="7030A0"/>
                          </a:solidFill>
                          <a:prstDash val="solid"/>
                          <a:miter lim="800000"/>
                        </a:ln>
                        <a:effectLst/>
                      </wps:spPr>
                      <wps:txbx>
                        <w:txbxContent>
                          <w:p w:rsidR="00D23302" w:rsidRDefault="00D23302" w:rsidP="00F1107D">
                            <w:pPr>
                              <w:rPr>
                                <w:b/>
                                <w:color w:val="7030A0"/>
                                <w:sz w:val="24"/>
                              </w:rPr>
                            </w:pPr>
                            <w:r w:rsidRPr="009A3A01">
                              <w:rPr>
                                <w:b/>
                                <w:sz w:val="24"/>
                              </w:rPr>
                              <w:t xml:space="preserve">3. </w:t>
                            </w:r>
                            <w:r w:rsidRPr="009A3A01">
                              <w:rPr>
                                <w:b/>
                                <w:color w:val="7030A0"/>
                                <w:sz w:val="24"/>
                              </w:rPr>
                              <w:t>Peer/social contacts (including travel bubble if required)</w:t>
                            </w:r>
                          </w:p>
                          <w:p w:rsidR="00D23302" w:rsidRPr="005560E7" w:rsidRDefault="00D23302" w:rsidP="00F1107D">
                            <w:pPr>
                              <w:rPr>
                                <w:b/>
                                <w:color w:val="0070C0"/>
                                <w:sz w:val="24"/>
                              </w:rPr>
                            </w:pPr>
                            <w:r w:rsidRPr="00E87038">
                              <w:rPr>
                                <w:b/>
                                <w:color w:val="0070C0"/>
                                <w:sz w:val="24"/>
                                <w:u w:val="single"/>
                              </w:rPr>
                              <w:t>Early Years/Infants (up to Y2</w:t>
                            </w:r>
                            <w:r w:rsidRPr="005560E7">
                              <w:rPr>
                                <w:b/>
                                <w:color w:val="0070C0"/>
                                <w:sz w:val="24"/>
                              </w:rPr>
                              <w:t xml:space="preserve">) – </w:t>
                            </w:r>
                            <w:r>
                              <w:rPr>
                                <w:color w:val="0070C0"/>
                                <w:sz w:val="24"/>
                              </w:rPr>
                              <w:t xml:space="preserve">identify any </w:t>
                            </w:r>
                            <w:r w:rsidRPr="00717F6F">
                              <w:rPr>
                                <w:b/>
                                <w:color w:val="0070C0"/>
                                <w:sz w:val="24"/>
                              </w:rPr>
                              <w:t>peer contacts</w:t>
                            </w:r>
                            <w:r w:rsidRPr="00717F6F">
                              <w:rPr>
                                <w:color w:val="0070C0"/>
                                <w:sz w:val="24"/>
                              </w:rPr>
                              <w:t xml:space="preserve"> </w:t>
                            </w:r>
                            <w:r>
                              <w:rPr>
                                <w:color w:val="0070C0"/>
                                <w:sz w:val="24"/>
                              </w:rPr>
                              <w:t>(from within school community</w:t>
                            </w:r>
                            <w:r w:rsidR="00DB350C">
                              <w:rPr>
                                <w:color w:val="0070C0"/>
                                <w:sz w:val="24"/>
                              </w:rPr>
                              <w:t xml:space="preserve"> – </w:t>
                            </w:r>
                            <w:r w:rsidR="008F26BD" w:rsidRPr="008F26BD">
                              <w:rPr>
                                <w:b/>
                                <w:color w:val="0070C0"/>
                                <w:sz w:val="24"/>
                              </w:rPr>
                              <w:t xml:space="preserve">including </w:t>
                            </w:r>
                            <w:r w:rsidR="00DB350C" w:rsidRPr="008F26BD">
                              <w:rPr>
                                <w:b/>
                                <w:color w:val="0070C0"/>
                                <w:sz w:val="24"/>
                              </w:rPr>
                              <w:t xml:space="preserve">before/after </w:t>
                            </w:r>
                            <w:r w:rsidR="008F26BD" w:rsidRPr="008F26BD">
                              <w:rPr>
                                <w:b/>
                                <w:color w:val="0070C0"/>
                                <w:sz w:val="24"/>
                              </w:rPr>
                              <w:t>school clubs</w:t>
                            </w:r>
                            <w:r>
                              <w:rPr>
                                <w:color w:val="0070C0"/>
                                <w:sz w:val="24"/>
                              </w:rPr>
                              <w:t>)</w:t>
                            </w:r>
                            <w:r w:rsidRPr="005560E7">
                              <w:rPr>
                                <w:color w:val="0070C0"/>
                                <w:sz w:val="24"/>
                              </w:rPr>
                              <w:t xml:space="preserve"> from </w:t>
                            </w:r>
                            <w:r w:rsidRPr="005560E7">
                              <w:rPr>
                                <w:b/>
                                <w:color w:val="C00000"/>
                                <w:sz w:val="24"/>
                              </w:rPr>
                              <w:t>travel bubble</w:t>
                            </w:r>
                            <w:r w:rsidRPr="005560E7">
                              <w:rPr>
                                <w:color w:val="C00000"/>
                                <w:sz w:val="24"/>
                              </w:rPr>
                              <w:t xml:space="preserve"> </w:t>
                            </w:r>
                            <w:r w:rsidRPr="005560E7">
                              <w:rPr>
                                <w:b/>
                                <w:color w:val="0070C0"/>
                                <w:sz w:val="24"/>
                              </w:rPr>
                              <w:t>(e.g. car sharing/school bus/taxi/walking group etc)</w:t>
                            </w:r>
                          </w:p>
                          <w:p w:rsidR="00D23302" w:rsidRPr="005560E7" w:rsidRDefault="00D23302" w:rsidP="00F1107D">
                            <w:pPr>
                              <w:rPr>
                                <w:b/>
                                <w:color w:val="7030A0"/>
                                <w:sz w:val="24"/>
                              </w:rPr>
                            </w:pPr>
                            <w:r w:rsidRPr="00E87038">
                              <w:rPr>
                                <w:b/>
                                <w:color w:val="7030A0"/>
                                <w:sz w:val="24"/>
                                <w:u w:val="single"/>
                              </w:rPr>
                              <w:t>Juniors (Y3-6)</w:t>
                            </w:r>
                            <w:r w:rsidRPr="005560E7">
                              <w:rPr>
                                <w:b/>
                                <w:color w:val="7030A0"/>
                                <w:sz w:val="24"/>
                              </w:rPr>
                              <w:t xml:space="preserve"> –</w:t>
                            </w:r>
                            <w:r>
                              <w:rPr>
                                <w:b/>
                                <w:color w:val="7030A0"/>
                                <w:sz w:val="24"/>
                              </w:rPr>
                              <w:t xml:space="preserve"> </w:t>
                            </w:r>
                            <w:r w:rsidRPr="005560E7">
                              <w:rPr>
                                <w:color w:val="7030A0"/>
                                <w:sz w:val="24"/>
                              </w:rPr>
                              <w:t xml:space="preserve">identify any </w:t>
                            </w:r>
                            <w:r w:rsidRPr="00717F6F">
                              <w:rPr>
                                <w:b/>
                                <w:color w:val="7030A0"/>
                                <w:sz w:val="24"/>
                              </w:rPr>
                              <w:t>peer contacts</w:t>
                            </w:r>
                            <w:r w:rsidRPr="00717F6F">
                              <w:rPr>
                                <w:color w:val="7030A0"/>
                                <w:sz w:val="24"/>
                              </w:rPr>
                              <w:t xml:space="preserve"> </w:t>
                            </w:r>
                            <w:r w:rsidRPr="005560E7">
                              <w:rPr>
                                <w:color w:val="7030A0"/>
                                <w:sz w:val="24"/>
                              </w:rPr>
                              <w:t>(from within school community</w:t>
                            </w:r>
                            <w:r w:rsidR="008F26BD" w:rsidRPr="008F26BD">
                              <w:rPr>
                                <w:b/>
                                <w:color w:val="0070C0"/>
                                <w:sz w:val="24"/>
                              </w:rPr>
                              <w:t xml:space="preserve"> </w:t>
                            </w:r>
                            <w:r w:rsidR="008F26BD" w:rsidRPr="008F26BD">
                              <w:rPr>
                                <w:b/>
                                <w:color w:val="7030A0"/>
                                <w:sz w:val="24"/>
                              </w:rPr>
                              <w:t>including before/after school clubs</w:t>
                            </w:r>
                            <w:r w:rsidRPr="005560E7">
                              <w:rPr>
                                <w:color w:val="7030A0"/>
                                <w:sz w:val="24"/>
                              </w:rPr>
                              <w:t xml:space="preserve">) from </w:t>
                            </w:r>
                            <w:r w:rsidRPr="005560E7">
                              <w:rPr>
                                <w:b/>
                                <w:color w:val="C00000"/>
                                <w:sz w:val="24"/>
                              </w:rPr>
                              <w:t>travel bubble</w:t>
                            </w:r>
                            <w:r w:rsidRPr="005560E7">
                              <w:rPr>
                                <w:color w:val="C00000"/>
                                <w:sz w:val="24"/>
                              </w:rPr>
                              <w:t xml:space="preserve"> </w:t>
                            </w:r>
                            <w:r w:rsidRPr="005560E7">
                              <w:rPr>
                                <w:b/>
                                <w:color w:val="7030A0"/>
                                <w:sz w:val="24"/>
                              </w:rPr>
                              <w:t>(e.g. car sharing/school bus/taxi/walking group</w:t>
                            </w:r>
                            <w:r>
                              <w:rPr>
                                <w:b/>
                                <w:color w:val="7030A0"/>
                                <w:sz w:val="24"/>
                              </w:rPr>
                              <w:t>/cycling group</w:t>
                            </w:r>
                            <w:r w:rsidRPr="005560E7">
                              <w:rPr>
                                <w:b/>
                                <w:color w:val="7030A0"/>
                                <w:sz w:val="24"/>
                              </w:rPr>
                              <w:t xml:space="preserve"> etc)</w:t>
                            </w:r>
                          </w:p>
                          <w:p w:rsidR="00D23302" w:rsidRPr="00717F6F" w:rsidRDefault="00D23302" w:rsidP="00F1107D">
                            <w:pPr>
                              <w:rPr>
                                <w:sz w:val="24"/>
                              </w:rPr>
                            </w:pPr>
                            <w:r w:rsidRPr="00E87038">
                              <w:rPr>
                                <w:b/>
                                <w:sz w:val="24"/>
                                <w:u w:val="single"/>
                              </w:rPr>
                              <w:t>Secondary School/Further Education (Y7 to Y13+)</w:t>
                            </w:r>
                            <w:r w:rsidRPr="009A3A01">
                              <w:rPr>
                                <w:b/>
                                <w:sz w:val="24"/>
                              </w:rPr>
                              <w:t xml:space="preserve"> –</w:t>
                            </w:r>
                            <w:r>
                              <w:rPr>
                                <w:b/>
                                <w:sz w:val="24"/>
                              </w:rPr>
                              <w:t xml:space="preserve"> </w:t>
                            </w:r>
                            <w:r w:rsidRPr="00717F6F">
                              <w:rPr>
                                <w:sz w:val="24"/>
                              </w:rPr>
                              <w:t xml:space="preserve">identify any </w:t>
                            </w:r>
                            <w:r w:rsidRPr="00717F6F">
                              <w:rPr>
                                <w:b/>
                                <w:color w:val="C00000"/>
                                <w:sz w:val="24"/>
                              </w:rPr>
                              <w:t>peer/social close contacts</w:t>
                            </w:r>
                            <w:r w:rsidRPr="00717F6F">
                              <w:rPr>
                                <w:color w:val="C00000"/>
                                <w:sz w:val="24"/>
                              </w:rPr>
                              <w:t xml:space="preserve"> </w:t>
                            </w:r>
                            <w:r w:rsidRPr="00717F6F">
                              <w:rPr>
                                <w:sz w:val="24"/>
                              </w:rPr>
                              <w:t>from breaks and lunch time</w:t>
                            </w:r>
                            <w:r w:rsidR="008F26BD" w:rsidRPr="008F26BD">
                              <w:rPr>
                                <w:b/>
                                <w:color w:val="0070C0"/>
                                <w:sz w:val="24"/>
                              </w:rPr>
                              <w:t xml:space="preserve"> </w:t>
                            </w:r>
                            <w:r w:rsidR="008F26BD" w:rsidRPr="008F26BD">
                              <w:rPr>
                                <w:b/>
                                <w:sz w:val="24"/>
                              </w:rPr>
                              <w:t>(including before/after school clubs</w:t>
                            </w:r>
                            <w:r w:rsidR="008F26BD">
                              <w:rPr>
                                <w:b/>
                                <w:sz w:val="24"/>
                              </w:rPr>
                              <w:t>)</w:t>
                            </w:r>
                            <w:r w:rsidRPr="00717F6F">
                              <w:rPr>
                                <w:sz w:val="24"/>
                              </w:rPr>
                              <w:t xml:space="preserve"> as well as from </w:t>
                            </w:r>
                            <w:r w:rsidRPr="00717F6F">
                              <w:rPr>
                                <w:b/>
                                <w:color w:val="C00000"/>
                                <w:sz w:val="24"/>
                              </w:rPr>
                              <w:t>travel bubble</w:t>
                            </w:r>
                            <w:r w:rsidRPr="00717F6F">
                              <w:rPr>
                                <w:color w:val="C00000"/>
                                <w:sz w:val="24"/>
                              </w:rPr>
                              <w:t xml:space="preserve"> </w:t>
                            </w:r>
                            <w:r w:rsidRPr="00717F6F">
                              <w:rPr>
                                <w:b/>
                                <w:sz w:val="24"/>
                              </w:rPr>
                              <w:t>(e.g. car sharing/school bus/taxi/walking group/cycling group etc)</w:t>
                            </w:r>
                          </w:p>
                          <w:p w:rsidR="00D23302" w:rsidRPr="009A3A01" w:rsidRDefault="00D23302" w:rsidP="00F1107D">
                            <w:pPr>
                              <w:rPr>
                                <w:b/>
                                <w:sz w:val="24"/>
                              </w:rPr>
                            </w:pPr>
                          </w:p>
                          <w:p w:rsidR="00D23302" w:rsidRPr="009A3A01" w:rsidRDefault="00D23302" w:rsidP="00F1107D">
                            <w:pPr>
                              <w:rPr>
                                <w:b/>
                                <w:sz w:val="24"/>
                              </w:rPr>
                            </w:pPr>
                          </w:p>
                          <w:p w:rsidR="00D23302" w:rsidRPr="002142F4" w:rsidRDefault="00D23302" w:rsidP="00F1107D">
                            <w:pPr>
                              <w:pStyle w:val="ListParagrap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 o:spid="_x0000_s1033" style="position:absolute;margin-left:44.05pt;margin-top:20.1pt;width:421.45pt;height:232.8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" fillcolor="#dae3f3" strokecolor="#7030a0" strokeweight="4.5pt">
                <v:stroke joinstyle="miter"/>
                <v:textbox>
                  <w:txbxContent>
                    <w:p w:rsidR="00D23302" w:rsidRDefault="00D23302" w:rsidP="00F1107D">
                      <w:pPr>
                        <w:rPr>
                          <w:b/>
                          <w:color w:val="7030A0"/>
                          <w:sz w:val="24"/>
                        </w:rPr>
                      </w:pPr>
                      <w:r w:rsidRPr="009A3A01">
                        <w:rPr>
                          <w:b/>
                          <w:sz w:val="24"/>
                        </w:rPr>
                        <w:t xml:space="preserve">3. </w:t>
                      </w:r>
                      <w:r w:rsidRPr="009A3A01">
                        <w:rPr>
                          <w:b/>
                          <w:color w:val="7030A0"/>
                          <w:sz w:val="24"/>
                        </w:rPr>
                        <w:t>Peer/social contacts (including travel bubble if required)</w:t>
                      </w:r>
                    </w:p>
                    <w:p w:rsidR="00D23302" w:rsidRPr="005560E7" w:rsidRDefault="00D23302" w:rsidP="00F1107D">
                      <w:pPr>
                        <w:rPr>
                          <w:b/>
                          <w:color w:val="0070C0"/>
                          <w:sz w:val="24"/>
                        </w:rPr>
                      </w:pPr>
                      <w:r w:rsidRPr="00E87038">
                        <w:rPr>
                          <w:b/>
                          <w:color w:val="0070C0"/>
                          <w:sz w:val="24"/>
                          <w:u w:val="single"/>
                        </w:rPr>
                        <w:t>Early Years/Infants (up to Y2</w:t>
                      </w:r>
                      <w:r w:rsidRPr="005560E7">
                        <w:rPr>
                          <w:b/>
                          <w:color w:val="0070C0"/>
                          <w:sz w:val="24"/>
                        </w:rPr>
                        <w:t xml:space="preserve">) – </w:t>
                      </w:r>
                      <w:r>
                        <w:rPr>
                          <w:color w:val="0070C0"/>
                          <w:sz w:val="24"/>
                        </w:rPr>
                        <w:t xml:space="preserve">identify any </w:t>
                      </w:r>
                      <w:r w:rsidRPr="00717F6F">
                        <w:rPr>
                          <w:b/>
                          <w:color w:val="0070C0"/>
                          <w:sz w:val="24"/>
                        </w:rPr>
                        <w:t>peer contacts</w:t>
                      </w:r>
                      <w:r w:rsidRPr="00717F6F">
                        <w:rPr>
                          <w:color w:val="0070C0"/>
                          <w:sz w:val="24"/>
                        </w:rPr>
                        <w:t xml:space="preserve"> </w:t>
                      </w:r>
                      <w:r>
                        <w:rPr>
                          <w:color w:val="0070C0"/>
                          <w:sz w:val="24"/>
                        </w:rPr>
                        <w:t>(from within school community</w:t>
                      </w:r>
                      <w:r w:rsidR="00DB350C">
                        <w:rPr>
                          <w:color w:val="0070C0"/>
                          <w:sz w:val="24"/>
                        </w:rPr>
                        <w:t xml:space="preserve"> – </w:t>
                      </w:r>
                      <w:r w:rsidR="008F26BD" w:rsidRPr="008F26BD">
                        <w:rPr>
                          <w:b/>
                          <w:color w:val="0070C0"/>
                          <w:sz w:val="24"/>
                        </w:rPr>
                        <w:t xml:space="preserve">including </w:t>
                      </w:r>
                      <w:r w:rsidR="00DB350C" w:rsidRPr="008F26BD">
                        <w:rPr>
                          <w:b/>
                          <w:color w:val="0070C0"/>
                          <w:sz w:val="24"/>
                        </w:rPr>
                        <w:t xml:space="preserve">before/after </w:t>
                      </w:r>
                      <w:r w:rsidR="008F26BD" w:rsidRPr="008F26BD">
                        <w:rPr>
                          <w:b/>
                          <w:color w:val="0070C0"/>
                          <w:sz w:val="24"/>
                        </w:rPr>
                        <w:t>school clubs</w:t>
                      </w:r>
                      <w:r>
                        <w:rPr>
                          <w:color w:val="0070C0"/>
                          <w:sz w:val="24"/>
                        </w:rPr>
                        <w:t>)</w:t>
                      </w:r>
                      <w:r w:rsidRPr="005560E7">
                        <w:rPr>
                          <w:color w:val="0070C0"/>
                          <w:sz w:val="24"/>
                        </w:rPr>
                        <w:t xml:space="preserve"> from </w:t>
                      </w:r>
                      <w:r w:rsidRPr="005560E7">
                        <w:rPr>
                          <w:b/>
                          <w:color w:val="C00000"/>
                          <w:sz w:val="24"/>
                        </w:rPr>
                        <w:t>travel bubble</w:t>
                      </w:r>
                      <w:r w:rsidRPr="005560E7">
                        <w:rPr>
                          <w:color w:val="C00000"/>
                          <w:sz w:val="24"/>
                        </w:rPr>
                        <w:t xml:space="preserve"> </w:t>
                      </w:r>
                      <w:r w:rsidRPr="005560E7">
                        <w:rPr>
                          <w:b/>
                          <w:color w:val="0070C0"/>
                          <w:sz w:val="24"/>
                        </w:rPr>
                        <w:t>(e.g. car sharing/school bus/taxi/walking group etc)</w:t>
                      </w:r>
                    </w:p>
                    <w:p w:rsidR="00D23302" w:rsidRPr="005560E7" w:rsidRDefault="00D23302" w:rsidP="00F1107D">
                      <w:pPr>
                        <w:rPr>
                          <w:b/>
                          <w:color w:val="7030A0"/>
                          <w:sz w:val="24"/>
                        </w:rPr>
                      </w:pPr>
                      <w:r w:rsidRPr="00E87038">
                        <w:rPr>
                          <w:b/>
                          <w:color w:val="7030A0"/>
                          <w:sz w:val="24"/>
                          <w:u w:val="single"/>
                        </w:rPr>
                        <w:t>Juniors (Y3-6)</w:t>
                      </w:r>
                      <w:r w:rsidRPr="005560E7">
                        <w:rPr>
                          <w:b/>
                          <w:color w:val="7030A0"/>
                          <w:sz w:val="24"/>
                        </w:rPr>
                        <w:t xml:space="preserve"> –</w:t>
                      </w:r>
                      <w:r>
                        <w:rPr>
                          <w:b/>
                          <w:color w:val="7030A0"/>
                          <w:sz w:val="24"/>
                        </w:rPr>
                        <w:t xml:space="preserve"> </w:t>
                      </w:r>
                      <w:r w:rsidRPr="005560E7">
                        <w:rPr>
                          <w:color w:val="7030A0"/>
                          <w:sz w:val="24"/>
                        </w:rPr>
                        <w:t xml:space="preserve">identify any </w:t>
                      </w:r>
                      <w:r w:rsidRPr="00717F6F">
                        <w:rPr>
                          <w:b/>
                          <w:color w:val="7030A0"/>
                          <w:sz w:val="24"/>
                        </w:rPr>
                        <w:t>peer contacts</w:t>
                      </w:r>
                      <w:r w:rsidRPr="00717F6F">
                        <w:rPr>
                          <w:color w:val="7030A0"/>
                          <w:sz w:val="24"/>
                        </w:rPr>
                        <w:t xml:space="preserve"> </w:t>
                      </w:r>
                      <w:r w:rsidRPr="005560E7">
                        <w:rPr>
                          <w:color w:val="7030A0"/>
                          <w:sz w:val="24"/>
                        </w:rPr>
                        <w:t>(from within school community</w:t>
                      </w:r>
                      <w:r w:rsidR="008F26BD" w:rsidRPr="008F26BD">
                        <w:rPr>
                          <w:b/>
                          <w:color w:val="0070C0"/>
                          <w:sz w:val="24"/>
                        </w:rPr>
                        <w:t xml:space="preserve"> </w:t>
                      </w:r>
                      <w:r w:rsidR="008F26BD" w:rsidRPr="008F26BD">
                        <w:rPr>
                          <w:b/>
                          <w:color w:val="7030A0"/>
                          <w:sz w:val="24"/>
                        </w:rPr>
                        <w:t>including before/after school clubs</w:t>
                      </w:r>
                      <w:r w:rsidRPr="005560E7">
                        <w:rPr>
                          <w:color w:val="7030A0"/>
                          <w:sz w:val="24"/>
                        </w:rPr>
                        <w:t xml:space="preserve">) from </w:t>
                      </w:r>
                      <w:r w:rsidRPr="005560E7">
                        <w:rPr>
                          <w:b/>
                          <w:color w:val="C00000"/>
                          <w:sz w:val="24"/>
                        </w:rPr>
                        <w:t>travel bubble</w:t>
                      </w:r>
                      <w:r w:rsidRPr="005560E7">
                        <w:rPr>
                          <w:color w:val="C00000"/>
                          <w:sz w:val="24"/>
                        </w:rPr>
                        <w:t xml:space="preserve"> </w:t>
                      </w:r>
                      <w:r w:rsidRPr="005560E7">
                        <w:rPr>
                          <w:b/>
                          <w:color w:val="7030A0"/>
                          <w:sz w:val="24"/>
                        </w:rPr>
                        <w:t>(e.g. car sharing/school bus/taxi/walking group</w:t>
                      </w:r>
                      <w:r>
                        <w:rPr>
                          <w:b/>
                          <w:color w:val="7030A0"/>
                          <w:sz w:val="24"/>
                        </w:rPr>
                        <w:t>/cycling group</w:t>
                      </w:r>
                      <w:r w:rsidRPr="005560E7">
                        <w:rPr>
                          <w:b/>
                          <w:color w:val="7030A0"/>
                          <w:sz w:val="24"/>
                        </w:rPr>
                        <w:t xml:space="preserve"> etc)</w:t>
                      </w:r>
                    </w:p>
                    <w:p w:rsidR="00D23302" w:rsidRPr="00717F6F" w:rsidRDefault="00D23302" w:rsidP="00F1107D">
                      <w:pPr>
                        <w:rPr>
                          <w:sz w:val="24"/>
                        </w:rPr>
                      </w:pPr>
                      <w:r w:rsidRPr="00E87038">
                        <w:rPr>
                          <w:b/>
                          <w:sz w:val="24"/>
                          <w:u w:val="single"/>
                        </w:rPr>
                        <w:t>Secondary School/Further Education (Y7 to Y13+)</w:t>
                      </w:r>
                      <w:r w:rsidRPr="009A3A01">
                        <w:rPr>
                          <w:b/>
                          <w:sz w:val="24"/>
                        </w:rPr>
                        <w:t xml:space="preserve"> –</w:t>
                      </w:r>
                      <w:r>
                        <w:rPr>
                          <w:b/>
                          <w:sz w:val="24"/>
                        </w:rPr>
                        <w:t xml:space="preserve"> </w:t>
                      </w:r>
                      <w:r w:rsidRPr="00717F6F">
                        <w:rPr>
                          <w:sz w:val="24"/>
                        </w:rPr>
                        <w:t xml:space="preserve">identify any </w:t>
                      </w:r>
                      <w:r w:rsidRPr="00717F6F">
                        <w:rPr>
                          <w:b/>
                          <w:color w:val="C00000"/>
                          <w:sz w:val="24"/>
                        </w:rPr>
                        <w:t>peer/social close contacts</w:t>
                      </w:r>
                      <w:r w:rsidRPr="00717F6F">
                        <w:rPr>
                          <w:color w:val="C00000"/>
                          <w:sz w:val="24"/>
                        </w:rPr>
                        <w:t xml:space="preserve"> </w:t>
                      </w:r>
                      <w:r w:rsidRPr="00717F6F">
                        <w:rPr>
                          <w:sz w:val="24"/>
                        </w:rPr>
                        <w:t>from breaks and lunch time</w:t>
                      </w:r>
                      <w:r w:rsidR="008F26BD" w:rsidRPr="008F26BD">
                        <w:rPr>
                          <w:b/>
                          <w:color w:val="0070C0"/>
                          <w:sz w:val="24"/>
                        </w:rPr>
                        <w:t xml:space="preserve"> </w:t>
                      </w:r>
                      <w:r w:rsidR="008F26BD" w:rsidRPr="008F26BD">
                        <w:rPr>
                          <w:b/>
                          <w:sz w:val="24"/>
                        </w:rPr>
                        <w:t>(including before/after school clubs</w:t>
                      </w:r>
                      <w:r w:rsidR="008F26BD">
                        <w:rPr>
                          <w:b/>
                          <w:sz w:val="24"/>
                        </w:rPr>
                        <w:t>)</w:t>
                      </w:r>
                      <w:r w:rsidRPr="00717F6F">
                        <w:rPr>
                          <w:sz w:val="24"/>
                        </w:rPr>
                        <w:t xml:space="preserve"> as well as from </w:t>
                      </w:r>
                      <w:r w:rsidRPr="00717F6F">
                        <w:rPr>
                          <w:b/>
                          <w:color w:val="C00000"/>
                          <w:sz w:val="24"/>
                        </w:rPr>
                        <w:t>travel bubble</w:t>
                      </w:r>
                      <w:r w:rsidRPr="00717F6F">
                        <w:rPr>
                          <w:color w:val="C00000"/>
                          <w:sz w:val="24"/>
                        </w:rPr>
                        <w:t xml:space="preserve"> </w:t>
                      </w:r>
                      <w:r w:rsidRPr="00717F6F">
                        <w:rPr>
                          <w:b/>
                          <w:sz w:val="24"/>
                        </w:rPr>
                        <w:t>(e.g. car sharing/school bus/taxi/walking group/cycling group etc)</w:t>
                      </w:r>
                    </w:p>
                    <w:p w:rsidR="00D23302" w:rsidRPr="009A3A01" w:rsidRDefault="00D23302" w:rsidP="00F1107D">
                      <w:pPr>
                        <w:rPr>
                          <w:b/>
                          <w:sz w:val="24"/>
                        </w:rPr>
                      </w:pPr>
                    </w:p>
                    <w:p w:rsidR="00D23302" w:rsidRPr="009A3A01" w:rsidRDefault="00D23302" w:rsidP="00F1107D">
                      <w:pPr>
                        <w:rPr>
                          <w:b/>
                          <w:sz w:val="24"/>
                        </w:rPr>
                      </w:pPr>
                    </w:p>
                    <w:p w:rsidR="00D23302" w:rsidRPr="002142F4" w:rsidRDefault="00D23302" w:rsidP="00F1107D">
                      <w:pPr>
                        <w:pStyle w:val="ListParagraph"/>
                      </w:pPr>
                    </w:p>
                  </w:txbxContent>
                </v:textbox>
                <w10:wrap anchorx="margin"/>
              </v:roundrect>
            </w:pict>
          </mc:Fallback>
        </mc:AlternateContent>
      </w:r>
    </w:p>
    <w:p w:rsidR="00F1107D" w:rsidRDefault="00F1107D">
      <w:r w:rsidRPr="009A3A01">
        <w:rPr>
          <w:noProof/>
          <w:lang w:eastAsia="en-GB"/>
        </w:rPr>
        <mc:AlternateContent>
          <mc:Choice Requires="wps">
            <w:drawing>
              <wp:anchor distT="0" distB="0" distL="114300" distR="114300" simplePos="0" relativeHeight="251734016" behindDoc="0" locked="0" layoutInCell="1" allowOverlap="1" wp14:anchorId="2D3C281C" wp14:editId="77DB7690">
                <wp:simplePos x="0" y="0"/>
                <wp:positionH relativeFrom="column">
                  <wp:posOffset>-129540</wp:posOffset>
                </wp:positionH>
                <wp:positionV relativeFrom="paragraph">
                  <wp:posOffset>6018</wp:posOffset>
                </wp:positionV>
                <wp:extent cx="502920" cy="2918460"/>
                <wp:effectExtent l="0" t="0" r="0" b="0"/>
                <wp:wrapNone/>
                <wp:docPr id="35" name="Rounded Rectangle 35"/>
                <wp:cNvGraphicFramePr/>
                <a:graphic xmlns:a="http://schemas.openxmlformats.org/drawingml/2006/main">
                  <a:graphicData uri="http://schemas.microsoft.com/office/word/2010/wordprocessingShape">
                    <wps:wsp>
                      <wps:cNvSpPr/>
                      <wps:spPr>
                        <a:xfrm>
                          <a:off x="0" y="0"/>
                          <a:ext cx="502920" cy="2918460"/>
                        </a:xfrm>
                        <a:prstGeom prst="roundRect">
                          <a:avLst/>
                        </a:prstGeom>
                        <a:solidFill>
                          <a:srgbClr val="7030A0"/>
                        </a:solidFill>
                        <a:ln w="12700" cap="flat" cmpd="sng" algn="ctr">
                          <a:noFill/>
                          <a:prstDash val="solid"/>
                          <a:miter lim="800000"/>
                        </a:ln>
                        <a:effectLst/>
                      </wps:spPr>
                      <wps:txbx>
                        <w:txbxContent>
                          <w:p w:rsidR="00D23302" w:rsidRDefault="00D23302" w:rsidP="00F1107D">
                            <w:pPr>
                              <w:jc w:val="center"/>
                            </w:pPr>
                            <w:r>
                              <w:rPr>
                                <w:b/>
                                <w:color w:val="FFFFFF" w:themeColor="background1"/>
                                <w:sz w:val="32"/>
                              </w:rPr>
                              <w:t>3. PEERS/TRAVEL</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5" o:spid="_x0000_s1034" style="position:absolute;margin-left:-10.2pt;margin-top:.45pt;width:39.6pt;height:229.8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" fillcolor="#7030a0" stroked="f" strokeweight="1pt">
                <v:stroke joinstyle="miter"/>
                <v:textbox style="layout-flow:vertical;mso-layout-flow-alt:bottom-to-top">
                  <w:txbxContent>
                    <w:p w:rsidR="00D23302" w:rsidRDefault="00D23302" w:rsidP="00F1107D">
                      <w:pPr>
                        <w:jc w:val="center"/>
                      </w:pPr>
                      <w:r>
                        <w:rPr>
                          <w:b/>
                          <w:color w:val="FFFFFF" w:themeColor="background1"/>
                          <w:sz w:val="32"/>
                        </w:rPr>
                        <w:t>3. PEERS/TRAVEL</w:t>
                      </w:r>
                    </w:p>
                  </w:txbxContent>
                </v:textbox>
              </v:roundrect>
            </w:pict>
          </mc:Fallback>
        </mc:AlternateContent>
      </w:r>
    </w:p>
    <w:p w:rsidR="00F1107D" w:rsidRDefault="00F1107D"/>
    <w:p w:rsidR="00F1107D" w:rsidRDefault="00F1107D"/>
    <w:p w:rsidR="00F1107D" w:rsidRDefault="00F1107D"/>
    <w:p w:rsidR="00F1107D" w:rsidRDefault="00F1107D"/>
    <w:p w:rsidR="00F1107D" w:rsidRDefault="00F1107D"/>
    <w:p w:rsidR="00F1107D" w:rsidRDefault="00F1107D"/>
    <w:p w:rsidR="00F1107D" w:rsidRDefault="00F1107D"/>
    <w:p w:rsidR="00F1107D" w:rsidRDefault="00F1107D"/>
    <w:p w:rsidR="00F1107D" w:rsidRDefault="00F1107D"/>
    <w:p w:rsidR="00F1107D" w:rsidRDefault="00F1107D">
      <w:r>
        <w:rPr>
          <w:noProof/>
          <w:lang w:eastAsia="en-GB"/>
        </w:rPr>
        <mc:AlternateContent>
          <mc:Choice Requires="wps">
            <w:drawing>
              <wp:anchor distT="0" distB="0" distL="114300" distR="114300" simplePos="0" relativeHeight="251647482" behindDoc="0" locked="0" layoutInCell="1" allowOverlap="1" wp14:anchorId="47511E04" wp14:editId="0DF95579">
                <wp:simplePos x="0" y="0"/>
                <wp:positionH relativeFrom="margin">
                  <wp:posOffset>2879090</wp:posOffset>
                </wp:positionH>
                <wp:positionV relativeFrom="paragraph">
                  <wp:posOffset>68580</wp:posOffset>
                </wp:positionV>
                <wp:extent cx="217805" cy="286385"/>
                <wp:effectExtent l="0" t="0" r="0" b="0"/>
                <wp:wrapNone/>
                <wp:docPr id="13" name="Down Arrow 13"/>
                <wp:cNvGraphicFramePr/>
                <a:graphic xmlns:a="http://schemas.openxmlformats.org/drawingml/2006/main">
                  <a:graphicData uri="http://schemas.microsoft.com/office/word/2010/wordprocessingShape">
                    <wps:wsp>
                      <wps:cNvSpPr/>
                      <wps:spPr>
                        <a:xfrm>
                          <a:off x="0" y="0"/>
                          <a:ext cx="217805" cy="286385"/>
                        </a:xfrm>
                        <a:prstGeom prst="downArrow">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3" o:spid="_x0000_s1026" type="#_x0000_t67" style="position:absolute;margin-left:226.7pt;margin-top:5.4pt;width:17.15pt;height:22.55pt;z-index:2516474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" adj="13386" fillcolor="#5b9bd5" stroked="f" strokeweight="1pt">
                <w10:wrap anchorx="margin"/>
              </v:shape>
            </w:pict>
          </mc:Fallback>
        </mc:AlternateContent>
      </w:r>
    </w:p>
    <w:p w:rsidR="00F1107D" w:rsidRDefault="00F1107D">
      <w:r w:rsidRPr="00F1107D">
        <w:rPr>
          <w:noProof/>
          <w:lang w:eastAsia="en-GB"/>
        </w:rPr>
        <mc:AlternateContent>
          <mc:Choice Requires="wps">
            <w:drawing>
              <wp:anchor distT="0" distB="0" distL="114300" distR="114300" simplePos="0" relativeHeight="251646457" behindDoc="0" locked="0" layoutInCell="1" allowOverlap="1" wp14:anchorId="5DC72606" wp14:editId="3C0A9CEE">
                <wp:simplePos x="0" y="0"/>
                <wp:positionH relativeFrom="column">
                  <wp:posOffset>2133600</wp:posOffset>
                </wp:positionH>
                <wp:positionV relativeFrom="paragraph">
                  <wp:posOffset>41275</wp:posOffset>
                </wp:positionV>
                <wp:extent cx="1554480" cy="287020"/>
                <wp:effectExtent l="0" t="0" r="7620" b="0"/>
                <wp:wrapNone/>
                <wp:docPr id="37" name="Text Box 37"/>
                <wp:cNvGraphicFramePr/>
                <a:graphic xmlns:a="http://schemas.openxmlformats.org/drawingml/2006/main">
                  <a:graphicData uri="http://schemas.microsoft.com/office/word/2010/wordprocessingShape">
                    <wps:wsp>
                      <wps:cNvSpPr txBox="1"/>
                      <wps:spPr>
                        <a:xfrm>
                          <a:off x="0" y="0"/>
                          <a:ext cx="1554480" cy="287020"/>
                        </a:xfrm>
                        <a:prstGeom prst="rect">
                          <a:avLst/>
                        </a:prstGeom>
                        <a:solidFill>
                          <a:sysClr val="window" lastClr="FFFFFF"/>
                        </a:solidFill>
                        <a:ln w="6350">
                          <a:noFill/>
                        </a:ln>
                        <a:effectLst/>
                      </wps:spPr>
                      <wps:txbx>
                        <w:txbxContent>
                          <w:p w:rsidR="00D23302" w:rsidRDefault="00D23302" w:rsidP="00F1107D">
                            <w:pPr>
                              <w:jc w:val="center"/>
                            </w:pPr>
                            <w:r>
                              <w:t>Continue over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7" o:spid="_x0000_s1035" type="#_x0000_t202" style="position:absolute;margin-left:168pt;margin-top:3.25pt;width:122.4pt;height:22.6pt;z-index:2516464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" fillcolor="window" stroked="f" strokeweight=".5pt">
                <v:textbox>
                  <w:txbxContent>
                    <w:p w:rsidR="00D23302" w:rsidRDefault="00D23302" w:rsidP="00F1107D">
                      <w:pPr>
                        <w:jc w:val="center"/>
                      </w:pPr>
                      <w:r>
                        <w:t>Continue over page</w:t>
                      </w:r>
                    </w:p>
                  </w:txbxContent>
                </v:textbox>
              </v:shape>
            </w:pict>
          </mc:Fallback>
        </mc:AlternateContent>
      </w:r>
      <w:r>
        <w:br w:type="page"/>
      </w:r>
    </w:p>
    <w:p w:rsidR="00F1107D" w:rsidRDefault="004335BA">
      <w:r w:rsidRPr="007E3F3E">
        <w:rPr>
          <w:noProof/>
          <w:lang w:eastAsia="en-GB"/>
        </w:rPr>
        <w:lastRenderedPageBreak/>
        <mc:AlternateContent>
          <mc:Choice Requires="wps">
            <w:drawing>
              <wp:anchor distT="0" distB="0" distL="114300" distR="114300" simplePos="0" relativeHeight="251741184" behindDoc="0" locked="0" layoutInCell="1" allowOverlap="1" wp14:anchorId="2A8306B1" wp14:editId="7FA4867E">
                <wp:simplePos x="0" y="0"/>
                <wp:positionH relativeFrom="margin">
                  <wp:posOffset>662061</wp:posOffset>
                </wp:positionH>
                <wp:positionV relativeFrom="paragraph">
                  <wp:posOffset>34046</wp:posOffset>
                </wp:positionV>
                <wp:extent cx="5082540" cy="1770185"/>
                <wp:effectExtent l="19050" t="19050" r="41910" b="40005"/>
                <wp:wrapNone/>
                <wp:docPr id="40" name="Rounded Rectangle 40"/>
                <wp:cNvGraphicFramePr/>
                <a:graphic xmlns:a="http://schemas.openxmlformats.org/drawingml/2006/main">
                  <a:graphicData uri="http://schemas.microsoft.com/office/word/2010/wordprocessingShape">
                    <wps:wsp>
                      <wps:cNvSpPr/>
                      <wps:spPr>
                        <a:xfrm>
                          <a:off x="0" y="0"/>
                          <a:ext cx="5082540" cy="1770185"/>
                        </a:xfrm>
                        <a:prstGeom prst="roundRect">
                          <a:avLst/>
                        </a:prstGeom>
                        <a:solidFill>
                          <a:schemeClr val="accent6">
                            <a:lumMod val="20000"/>
                            <a:lumOff val="80000"/>
                          </a:schemeClr>
                        </a:solidFill>
                        <a:ln w="57150" cap="flat" cmpd="sng" algn="ctr">
                          <a:solidFill>
                            <a:srgbClr val="00B050"/>
                          </a:solidFill>
                          <a:prstDash val="solid"/>
                          <a:miter lim="800000"/>
                        </a:ln>
                        <a:effectLst/>
                      </wps:spPr>
                      <wps:txbx>
                        <w:txbxContent>
                          <w:p w:rsidR="00D23302" w:rsidRDefault="00D23302" w:rsidP="00B33A20">
                            <w:pPr>
                              <w:spacing w:after="40"/>
                              <w:rPr>
                                <w:b/>
                                <w:color w:val="009900"/>
                                <w:sz w:val="24"/>
                              </w:rPr>
                            </w:pPr>
                            <w:r w:rsidRPr="007E3F3E">
                              <w:rPr>
                                <w:b/>
                                <w:color w:val="009900"/>
                                <w:sz w:val="24"/>
                              </w:rPr>
                              <w:t>4. Other Staff Contact</w:t>
                            </w:r>
                          </w:p>
                          <w:p w:rsidR="00D23302" w:rsidRDefault="00B33A20" w:rsidP="00B33A20">
                            <w:pPr>
                              <w:spacing w:after="0" w:line="240" w:lineRule="auto"/>
                              <w:rPr>
                                <w:b/>
                                <w:color w:val="009900"/>
                                <w:sz w:val="24"/>
                              </w:rPr>
                            </w:pPr>
                            <w:r w:rsidRPr="00E87038">
                              <w:rPr>
                                <w:b/>
                                <w:color w:val="C00000"/>
                                <w:sz w:val="24"/>
                                <w:u w:val="single"/>
                              </w:rPr>
                              <w:t>Pupil cases</w:t>
                            </w:r>
                            <w:r w:rsidR="007B43F8">
                              <w:rPr>
                                <w:b/>
                                <w:color w:val="C00000"/>
                                <w:sz w:val="24"/>
                              </w:rPr>
                              <w:t xml:space="preserve"> </w:t>
                            </w:r>
                            <w:r>
                              <w:rPr>
                                <w:b/>
                                <w:color w:val="009900"/>
                                <w:sz w:val="24"/>
                              </w:rPr>
                              <w:t>-</w:t>
                            </w:r>
                            <w:r w:rsidR="007B43F8">
                              <w:rPr>
                                <w:b/>
                                <w:color w:val="009900"/>
                                <w:sz w:val="24"/>
                              </w:rPr>
                              <w:t xml:space="preserve"> a</w:t>
                            </w:r>
                            <w:r w:rsidR="00D23302">
                              <w:rPr>
                                <w:b/>
                                <w:color w:val="009900"/>
                                <w:sz w:val="24"/>
                              </w:rPr>
                              <w:t xml:space="preserve">sk the school/setting to send an </w:t>
                            </w:r>
                            <w:r w:rsidR="00D23302" w:rsidRPr="007E3F3E">
                              <w:rPr>
                                <w:b/>
                                <w:color w:val="C00000"/>
                                <w:sz w:val="24"/>
                              </w:rPr>
                              <w:t xml:space="preserve">email to all staff </w:t>
                            </w:r>
                            <w:r w:rsidR="00D23302">
                              <w:rPr>
                                <w:b/>
                                <w:color w:val="009900"/>
                                <w:sz w:val="24"/>
                              </w:rPr>
                              <w:t xml:space="preserve">asking if anyone has had close contact </w:t>
                            </w:r>
                            <w:r>
                              <w:rPr>
                                <w:b/>
                                <w:color w:val="009900"/>
                                <w:sz w:val="24"/>
                              </w:rPr>
                              <w:t>(as per the definition) with a</w:t>
                            </w:r>
                            <w:r w:rsidR="00D23302">
                              <w:rPr>
                                <w:b/>
                                <w:color w:val="009900"/>
                                <w:sz w:val="24"/>
                              </w:rPr>
                              <w:t xml:space="preserve"> confirmed </w:t>
                            </w:r>
                            <w:r w:rsidRPr="00B33A20">
                              <w:rPr>
                                <w:b/>
                                <w:color w:val="C00000"/>
                                <w:sz w:val="24"/>
                              </w:rPr>
                              <w:t>pupil</w:t>
                            </w:r>
                            <w:r>
                              <w:rPr>
                                <w:b/>
                                <w:color w:val="009900"/>
                                <w:sz w:val="24"/>
                              </w:rPr>
                              <w:t xml:space="preserve"> </w:t>
                            </w:r>
                            <w:r w:rsidR="00D23302">
                              <w:rPr>
                                <w:b/>
                                <w:color w:val="009900"/>
                                <w:sz w:val="24"/>
                              </w:rPr>
                              <w:t xml:space="preserve">case </w:t>
                            </w:r>
                            <w:r w:rsidR="00D23302" w:rsidRPr="007E3F3E">
                              <w:rPr>
                                <w:b/>
                                <w:color w:val="C00000"/>
                                <w:sz w:val="24"/>
                              </w:rPr>
                              <w:t xml:space="preserve">during the time period when they were infectious </w:t>
                            </w:r>
                            <w:r w:rsidRPr="00B33A20">
                              <w:rPr>
                                <w:b/>
                                <w:color w:val="339933"/>
                                <w:sz w:val="24"/>
                              </w:rPr>
                              <w:t>(</w:t>
                            </w:r>
                            <w:r w:rsidR="00D23302" w:rsidRPr="00B33A20">
                              <w:rPr>
                                <w:b/>
                                <w:color w:val="339933"/>
                                <w:sz w:val="24"/>
                              </w:rPr>
                              <w:t xml:space="preserve">outside of lessons/form period (e.g. during </w:t>
                            </w:r>
                            <w:r w:rsidR="00D23302">
                              <w:rPr>
                                <w:b/>
                                <w:color w:val="009900"/>
                                <w:sz w:val="24"/>
                              </w:rPr>
                              <w:t>breaks/lunchtime (consider lunchtime supe</w:t>
                            </w:r>
                            <w:r w:rsidR="007B43F8">
                              <w:rPr>
                                <w:b/>
                                <w:color w:val="009900"/>
                                <w:sz w:val="24"/>
                              </w:rPr>
                              <w:t xml:space="preserve">rvisors), in the corridor/grounds, </w:t>
                            </w:r>
                            <w:r w:rsidR="00D23302">
                              <w:rPr>
                                <w:b/>
                                <w:color w:val="009900"/>
                                <w:sz w:val="24"/>
                              </w:rPr>
                              <w:t>temporary exclusion from class</w:t>
                            </w:r>
                            <w:r w:rsidR="007B43F8">
                              <w:rPr>
                                <w:b/>
                                <w:color w:val="009900"/>
                                <w:sz w:val="24"/>
                              </w:rPr>
                              <w:t>)</w:t>
                            </w:r>
                          </w:p>
                          <w:p w:rsidR="00B33A20" w:rsidRDefault="00B33A20" w:rsidP="00B33A20">
                            <w:pPr>
                              <w:spacing w:after="0" w:line="240" w:lineRule="auto"/>
                              <w:rPr>
                                <w:b/>
                                <w:color w:val="009900"/>
                                <w:sz w:val="24"/>
                              </w:rPr>
                            </w:pPr>
                            <w:r w:rsidRPr="00E87038">
                              <w:rPr>
                                <w:b/>
                                <w:color w:val="C00000"/>
                                <w:sz w:val="24"/>
                                <w:u w:val="single"/>
                              </w:rPr>
                              <w:t>Staff cases</w:t>
                            </w:r>
                            <w:r w:rsidRPr="00B33A20">
                              <w:rPr>
                                <w:b/>
                                <w:color w:val="C00000"/>
                                <w:sz w:val="24"/>
                              </w:rPr>
                              <w:t xml:space="preserve"> </w:t>
                            </w:r>
                            <w:r>
                              <w:rPr>
                                <w:b/>
                                <w:color w:val="009900"/>
                                <w:sz w:val="24"/>
                              </w:rPr>
                              <w:t>-ask the case who they have contact with</w:t>
                            </w:r>
                            <w:r w:rsidR="007B43F8">
                              <w:rPr>
                                <w:b/>
                                <w:color w:val="009900"/>
                                <w:sz w:val="24"/>
                              </w:rPr>
                              <w:t xml:space="preserve"> </w:t>
                            </w:r>
                          </w:p>
                          <w:p w:rsidR="00D23302" w:rsidRPr="00500496" w:rsidRDefault="00D23302" w:rsidP="004335B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 o:spid="_x0000_s1036" style="position:absolute;margin-left:52.15pt;margin-top:2.7pt;width:400.2pt;height:139.4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" fillcolor="#e2efd9 [665]" strokecolor="#00b050" strokeweight="4.5pt">
                <v:stroke joinstyle="miter"/>
                <v:textbox>
                  <w:txbxContent>
                    <w:p w:rsidR="00D23302" w:rsidRDefault="00D23302" w:rsidP="00B33A20">
                      <w:pPr>
                        <w:spacing w:after="40"/>
                        <w:rPr>
                          <w:b/>
                          <w:color w:val="009900"/>
                          <w:sz w:val="24"/>
                        </w:rPr>
                      </w:pPr>
                      <w:r w:rsidRPr="007E3F3E">
                        <w:rPr>
                          <w:b/>
                          <w:color w:val="009900"/>
                          <w:sz w:val="24"/>
                        </w:rPr>
                        <w:t>4. Other Staff Contact</w:t>
                      </w:r>
                    </w:p>
                    <w:p w:rsidR="00D23302" w:rsidRDefault="00B33A20" w:rsidP="00B33A20">
                      <w:pPr>
                        <w:spacing w:after="0" w:line="240" w:lineRule="auto"/>
                        <w:rPr>
                          <w:b/>
                          <w:color w:val="009900"/>
                          <w:sz w:val="24"/>
                        </w:rPr>
                      </w:pPr>
                      <w:r w:rsidRPr="00E87038">
                        <w:rPr>
                          <w:b/>
                          <w:color w:val="C00000"/>
                          <w:sz w:val="24"/>
                          <w:u w:val="single"/>
                        </w:rPr>
                        <w:t>Pupil cases</w:t>
                      </w:r>
                      <w:r w:rsidR="007B43F8">
                        <w:rPr>
                          <w:b/>
                          <w:color w:val="C00000"/>
                          <w:sz w:val="24"/>
                        </w:rPr>
                        <w:t xml:space="preserve"> </w:t>
                      </w:r>
                      <w:r>
                        <w:rPr>
                          <w:b/>
                          <w:color w:val="009900"/>
                          <w:sz w:val="24"/>
                        </w:rPr>
                        <w:t>-</w:t>
                      </w:r>
                      <w:r w:rsidR="007B43F8">
                        <w:rPr>
                          <w:b/>
                          <w:color w:val="009900"/>
                          <w:sz w:val="24"/>
                        </w:rPr>
                        <w:t xml:space="preserve"> a</w:t>
                      </w:r>
                      <w:r w:rsidR="00D23302">
                        <w:rPr>
                          <w:b/>
                          <w:color w:val="009900"/>
                          <w:sz w:val="24"/>
                        </w:rPr>
                        <w:t xml:space="preserve">sk the school/setting to send an </w:t>
                      </w:r>
                      <w:r w:rsidR="00D23302" w:rsidRPr="007E3F3E">
                        <w:rPr>
                          <w:b/>
                          <w:color w:val="C00000"/>
                          <w:sz w:val="24"/>
                        </w:rPr>
                        <w:t xml:space="preserve">email to all staff </w:t>
                      </w:r>
                      <w:r w:rsidR="00D23302">
                        <w:rPr>
                          <w:b/>
                          <w:color w:val="009900"/>
                          <w:sz w:val="24"/>
                        </w:rPr>
                        <w:t xml:space="preserve">asking if anyone has had close contact </w:t>
                      </w:r>
                      <w:r>
                        <w:rPr>
                          <w:b/>
                          <w:color w:val="009900"/>
                          <w:sz w:val="24"/>
                        </w:rPr>
                        <w:t>(as per the definition) with a</w:t>
                      </w:r>
                      <w:r w:rsidR="00D23302">
                        <w:rPr>
                          <w:b/>
                          <w:color w:val="009900"/>
                          <w:sz w:val="24"/>
                        </w:rPr>
                        <w:t xml:space="preserve"> confirmed </w:t>
                      </w:r>
                      <w:r w:rsidRPr="00B33A20">
                        <w:rPr>
                          <w:b/>
                          <w:color w:val="C00000"/>
                          <w:sz w:val="24"/>
                        </w:rPr>
                        <w:t>pupil</w:t>
                      </w:r>
                      <w:r>
                        <w:rPr>
                          <w:b/>
                          <w:color w:val="009900"/>
                          <w:sz w:val="24"/>
                        </w:rPr>
                        <w:t xml:space="preserve"> </w:t>
                      </w:r>
                      <w:r w:rsidR="00D23302">
                        <w:rPr>
                          <w:b/>
                          <w:color w:val="009900"/>
                          <w:sz w:val="24"/>
                        </w:rPr>
                        <w:t xml:space="preserve">case </w:t>
                      </w:r>
                      <w:r w:rsidR="00D23302" w:rsidRPr="007E3F3E">
                        <w:rPr>
                          <w:b/>
                          <w:color w:val="C00000"/>
                          <w:sz w:val="24"/>
                        </w:rPr>
                        <w:t xml:space="preserve">during the time period when they were infectious </w:t>
                      </w:r>
                      <w:r w:rsidRPr="00B33A20">
                        <w:rPr>
                          <w:b/>
                          <w:color w:val="339933"/>
                          <w:sz w:val="24"/>
                        </w:rPr>
                        <w:t>(</w:t>
                      </w:r>
                      <w:r w:rsidR="00D23302" w:rsidRPr="00B33A20">
                        <w:rPr>
                          <w:b/>
                          <w:color w:val="339933"/>
                          <w:sz w:val="24"/>
                        </w:rPr>
                        <w:t xml:space="preserve">outside of lessons/form period (e.g. during </w:t>
                      </w:r>
                      <w:r w:rsidR="00D23302">
                        <w:rPr>
                          <w:b/>
                          <w:color w:val="009900"/>
                          <w:sz w:val="24"/>
                        </w:rPr>
                        <w:t>breaks/lunchtime (consider lunchtime supe</w:t>
                      </w:r>
                      <w:r w:rsidR="007B43F8">
                        <w:rPr>
                          <w:b/>
                          <w:color w:val="009900"/>
                          <w:sz w:val="24"/>
                        </w:rPr>
                        <w:t xml:space="preserve">rvisors), in the corridor/grounds, </w:t>
                      </w:r>
                      <w:r w:rsidR="00D23302">
                        <w:rPr>
                          <w:b/>
                          <w:color w:val="009900"/>
                          <w:sz w:val="24"/>
                        </w:rPr>
                        <w:t>temporary exclusion from class</w:t>
                      </w:r>
                      <w:r w:rsidR="007B43F8">
                        <w:rPr>
                          <w:b/>
                          <w:color w:val="009900"/>
                          <w:sz w:val="24"/>
                        </w:rPr>
                        <w:t>)</w:t>
                      </w:r>
                    </w:p>
                    <w:p w:rsidR="00B33A20" w:rsidRDefault="00B33A20" w:rsidP="00B33A20">
                      <w:pPr>
                        <w:spacing w:after="0" w:line="240" w:lineRule="auto"/>
                        <w:rPr>
                          <w:b/>
                          <w:color w:val="009900"/>
                          <w:sz w:val="24"/>
                        </w:rPr>
                      </w:pPr>
                      <w:r w:rsidRPr="00E87038">
                        <w:rPr>
                          <w:b/>
                          <w:color w:val="C00000"/>
                          <w:sz w:val="24"/>
                          <w:u w:val="single"/>
                        </w:rPr>
                        <w:t>Staff cases</w:t>
                      </w:r>
                      <w:r w:rsidRPr="00B33A20">
                        <w:rPr>
                          <w:b/>
                          <w:color w:val="C00000"/>
                          <w:sz w:val="24"/>
                        </w:rPr>
                        <w:t xml:space="preserve"> </w:t>
                      </w:r>
                      <w:r>
                        <w:rPr>
                          <w:b/>
                          <w:color w:val="009900"/>
                          <w:sz w:val="24"/>
                        </w:rPr>
                        <w:t>-ask the case who they have contact with</w:t>
                      </w:r>
                      <w:r w:rsidR="007B43F8">
                        <w:rPr>
                          <w:b/>
                          <w:color w:val="009900"/>
                          <w:sz w:val="24"/>
                        </w:rPr>
                        <w:t xml:space="preserve"> </w:t>
                      </w:r>
                    </w:p>
                    <w:p w:rsidR="00D23302" w:rsidRPr="00500496" w:rsidRDefault="00D23302" w:rsidP="004335BA"/>
                  </w:txbxContent>
                </v:textbox>
                <w10:wrap anchorx="margin"/>
              </v:roundrect>
            </w:pict>
          </mc:Fallback>
        </mc:AlternateContent>
      </w:r>
      <w:r w:rsidR="00DD53D8">
        <w:rPr>
          <w:noProof/>
          <w:lang w:eastAsia="en-GB"/>
        </w:rPr>
        <mc:AlternateContent>
          <mc:Choice Requires="wps">
            <w:drawing>
              <wp:anchor distT="0" distB="0" distL="114300" distR="114300" simplePos="0" relativeHeight="251636207" behindDoc="0" locked="0" layoutInCell="1" allowOverlap="1" wp14:anchorId="0ECC9F48" wp14:editId="5B074979">
                <wp:simplePos x="0" y="0"/>
                <wp:positionH relativeFrom="margin">
                  <wp:posOffset>2662574</wp:posOffset>
                </wp:positionH>
                <wp:positionV relativeFrom="paragraph">
                  <wp:posOffset>-270510</wp:posOffset>
                </wp:positionV>
                <wp:extent cx="217805" cy="286385"/>
                <wp:effectExtent l="0" t="0" r="0" b="0"/>
                <wp:wrapNone/>
                <wp:docPr id="39" name="Down Arrow 39"/>
                <wp:cNvGraphicFramePr/>
                <a:graphic xmlns:a="http://schemas.openxmlformats.org/drawingml/2006/main">
                  <a:graphicData uri="http://schemas.microsoft.com/office/word/2010/wordprocessingShape">
                    <wps:wsp>
                      <wps:cNvSpPr/>
                      <wps:spPr>
                        <a:xfrm>
                          <a:off x="0" y="0"/>
                          <a:ext cx="217805" cy="286385"/>
                        </a:xfrm>
                        <a:prstGeom prst="downArrow">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9" o:spid="_x0000_s1026" type="#_x0000_t67" style="position:absolute;margin-left:209.65pt;margin-top:-21.3pt;width:17.15pt;height:22.55pt;z-index:2516362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" adj="13386" fillcolor="#5b9bd5" stroked="f" strokeweight="1pt">
                <w10:wrap anchorx="margin"/>
              </v:shape>
            </w:pict>
          </mc:Fallback>
        </mc:AlternateContent>
      </w:r>
      <w:r w:rsidR="007A1372" w:rsidRPr="007E3F3E">
        <w:rPr>
          <w:noProof/>
          <w:lang w:eastAsia="en-GB"/>
        </w:rPr>
        <mc:AlternateContent>
          <mc:Choice Requires="wps">
            <w:drawing>
              <wp:anchor distT="0" distB="0" distL="114300" distR="114300" simplePos="0" relativeHeight="251745280" behindDoc="0" locked="0" layoutInCell="1" allowOverlap="1" wp14:anchorId="419A8943" wp14:editId="6090B52A">
                <wp:simplePos x="0" y="0"/>
                <wp:positionH relativeFrom="column">
                  <wp:posOffset>53975</wp:posOffset>
                </wp:positionH>
                <wp:positionV relativeFrom="paragraph">
                  <wp:posOffset>13335</wp:posOffset>
                </wp:positionV>
                <wp:extent cx="502920" cy="1951355"/>
                <wp:effectExtent l="0" t="0" r="0" b="0"/>
                <wp:wrapNone/>
                <wp:docPr id="42" name="Rounded Rectangle 42"/>
                <wp:cNvGraphicFramePr/>
                <a:graphic xmlns:a="http://schemas.openxmlformats.org/drawingml/2006/main">
                  <a:graphicData uri="http://schemas.microsoft.com/office/word/2010/wordprocessingShape">
                    <wps:wsp>
                      <wps:cNvSpPr/>
                      <wps:spPr>
                        <a:xfrm>
                          <a:off x="0" y="0"/>
                          <a:ext cx="502920" cy="1951355"/>
                        </a:xfrm>
                        <a:prstGeom prst="roundRect">
                          <a:avLst/>
                        </a:prstGeom>
                        <a:solidFill>
                          <a:srgbClr val="009900"/>
                        </a:solidFill>
                        <a:ln w="12700" cap="flat" cmpd="sng" algn="ctr">
                          <a:noFill/>
                          <a:prstDash val="solid"/>
                          <a:miter lim="800000"/>
                        </a:ln>
                        <a:effectLst/>
                      </wps:spPr>
                      <wps:txbx>
                        <w:txbxContent>
                          <w:p w:rsidR="00D23302" w:rsidRDefault="00D23302" w:rsidP="007E3F3E">
                            <w:pPr>
                              <w:jc w:val="center"/>
                            </w:pPr>
                            <w:r>
                              <w:rPr>
                                <w:b/>
                                <w:color w:val="FFFFFF" w:themeColor="background1"/>
                                <w:sz w:val="32"/>
                              </w:rPr>
                              <w:t>4. OTHER STAFF</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37" style="position:absolute;margin-left:4.25pt;margin-top:1.05pt;width:39.6pt;height:153.6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" fillcolor="#090" stroked="f" strokeweight="1pt">
                <v:stroke joinstyle="miter"/>
                <v:textbox style="layout-flow:vertical;mso-layout-flow-alt:bottom-to-top">
                  <w:txbxContent>
                    <w:p w:rsidR="00D23302" w:rsidRDefault="00D23302" w:rsidP="007E3F3E">
                      <w:pPr>
                        <w:jc w:val="center"/>
                      </w:pPr>
                      <w:r>
                        <w:rPr>
                          <w:b/>
                          <w:color w:val="FFFFFF" w:themeColor="background1"/>
                          <w:sz w:val="32"/>
                        </w:rPr>
                        <w:t>4. OTHER STAFF</w:t>
                      </w:r>
                    </w:p>
                  </w:txbxContent>
                </v:textbox>
              </v:roundrect>
            </w:pict>
          </mc:Fallback>
        </mc:AlternateContent>
      </w:r>
    </w:p>
    <w:p w:rsidR="00F1107D" w:rsidRDefault="00F1107D"/>
    <w:p w:rsidR="00F1107D" w:rsidRDefault="00F1107D"/>
    <w:p w:rsidR="00F1107D" w:rsidRDefault="00F1107D"/>
    <w:p w:rsidR="00F1107D" w:rsidRDefault="00F1107D"/>
    <w:p w:rsidR="00F1107D" w:rsidRDefault="00F1107D"/>
    <w:p w:rsidR="00F1107D" w:rsidRDefault="007E3F3E">
      <w:r>
        <w:rPr>
          <w:noProof/>
          <w:lang w:eastAsia="en-GB"/>
        </w:rPr>
        <mc:AlternateContent>
          <mc:Choice Requires="wps">
            <w:drawing>
              <wp:anchor distT="0" distB="0" distL="114300" distR="114300" simplePos="0" relativeHeight="251645432" behindDoc="0" locked="0" layoutInCell="1" allowOverlap="1" wp14:anchorId="0309671C" wp14:editId="1AC53D8B">
                <wp:simplePos x="0" y="0"/>
                <wp:positionH relativeFrom="margin">
                  <wp:posOffset>2661285</wp:posOffset>
                </wp:positionH>
                <wp:positionV relativeFrom="paragraph">
                  <wp:posOffset>66675</wp:posOffset>
                </wp:positionV>
                <wp:extent cx="217805" cy="354841"/>
                <wp:effectExtent l="0" t="0" r="0" b="7620"/>
                <wp:wrapNone/>
                <wp:docPr id="43" name="Down Arrow 43"/>
                <wp:cNvGraphicFramePr/>
                <a:graphic xmlns:a="http://schemas.openxmlformats.org/drawingml/2006/main">
                  <a:graphicData uri="http://schemas.microsoft.com/office/word/2010/wordprocessingShape">
                    <wps:wsp>
                      <wps:cNvSpPr/>
                      <wps:spPr>
                        <a:xfrm>
                          <a:off x="0" y="0"/>
                          <a:ext cx="217805" cy="354841"/>
                        </a:xfrm>
                        <a:prstGeom prst="downArrow">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43" o:spid="_x0000_s1026" type="#_x0000_t67" style="position:absolute;margin-left:209.55pt;margin-top:5.25pt;width:17.15pt;height:27.95pt;z-index:251645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" adj="14971" fillcolor="#5b9bd5" stroked="f" strokeweight="1pt">
                <w10:wrap anchorx="margin"/>
              </v:shape>
            </w:pict>
          </mc:Fallback>
        </mc:AlternateContent>
      </w:r>
    </w:p>
    <w:p w:rsidR="00F1107D" w:rsidRDefault="007A1372">
      <w:r w:rsidRPr="00673F00">
        <w:rPr>
          <w:noProof/>
          <w:lang w:eastAsia="en-GB"/>
        </w:rPr>
        <mc:AlternateContent>
          <mc:Choice Requires="wps">
            <w:drawing>
              <wp:anchor distT="0" distB="0" distL="114300" distR="114300" simplePos="0" relativeHeight="251747328" behindDoc="0" locked="0" layoutInCell="1" allowOverlap="1" wp14:anchorId="4AEE8267" wp14:editId="3B0D850E">
                <wp:simplePos x="0" y="0"/>
                <wp:positionH relativeFrom="column">
                  <wp:posOffset>53340</wp:posOffset>
                </wp:positionH>
                <wp:positionV relativeFrom="paragraph">
                  <wp:posOffset>140335</wp:posOffset>
                </wp:positionV>
                <wp:extent cx="502920" cy="1562100"/>
                <wp:effectExtent l="0" t="0" r="0" b="0"/>
                <wp:wrapNone/>
                <wp:docPr id="44" name="Rounded Rectangle 44"/>
                <wp:cNvGraphicFramePr/>
                <a:graphic xmlns:a="http://schemas.openxmlformats.org/drawingml/2006/main">
                  <a:graphicData uri="http://schemas.microsoft.com/office/word/2010/wordprocessingShape">
                    <wps:wsp>
                      <wps:cNvSpPr/>
                      <wps:spPr>
                        <a:xfrm>
                          <a:off x="0" y="0"/>
                          <a:ext cx="502920" cy="1562100"/>
                        </a:xfrm>
                        <a:prstGeom prst="roundRect">
                          <a:avLst/>
                        </a:prstGeom>
                        <a:solidFill>
                          <a:schemeClr val="accent2"/>
                        </a:solidFill>
                        <a:ln w="12700" cap="flat" cmpd="sng" algn="ctr">
                          <a:noFill/>
                          <a:prstDash val="solid"/>
                          <a:miter lim="800000"/>
                        </a:ln>
                        <a:effectLst/>
                      </wps:spPr>
                      <wps:txbx>
                        <w:txbxContent>
                          <w:p w:rsidR="00D23302" w:rsidRDefault="00D23302" w:rsidP="00673F00">
                            <w:pPr>
                              <w:jc w:val="center"/>
                            </w:pPr>
                            <w:r>
                              <w:rPr>
                                <w:b/>
                                <w:color w:val="FFFFFF" w:themeColor="background1"/>
                                <w:sz w:val="32"/>
                              </w:rPr>
                              <w:t>5. VISITORS etc</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4" o:spid="_x0000_s1038" style="position:absolute;margin-left:4.2pt;margin-top:11.05pt;width:39.6pt;height:123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" fillcolor="#ed7d31 [3205]" stroked="f" strokeweight="1pt">
                <v:stroke joinstyle="miter"/>
                <v:textbox style="layout-flow:vertical;mso-layout-flow-alt:bottom-to-top">
                  <w:txbxContent>
                    <w:p w:rsidR="00D23302" w:rsidRDefault="00D23302" w:rsidP="00673F00">
                      <w:pPr>
                        <w:jc w:val="center"/>
                      </w:pPr>
                      <w:r>
                        <w:rPr>
                          <w:b/>
                          <w:color w:val="FFFFFF" w:themeColor="background1"/>
                          <w:sz w:val="32"/>
                        </w:rPr>
                        <w:t>5. VISITORS etc</w:t>
                      </w:r>
                    </w:p>
                  </w:txbxContent>
                </v:textbox>
              </v:roundrect>
            </w:pict>
          </mc:Fallback>
        </mc:AlternateContent>
      </w:r>
      <w:r w:rsidR="00CF7DB3">
        <w:rPr>
          <w:noProof/>
          <w:lang w:eastAsia="en-GB"/>
        </w:rPr>
        <mc:AlternateContent>
          <mc:Choice Requires="wps">
            <w:drawing>
              <wp:anchor distT="0" distB="0" distL="114300" distR="114300" simplePos="0" relativeHeight="251726848" behindDoc="0" locked="0" layoutInCell="1" allowOverlap="1" wp14:anchorId="35EF6A7B" wp14:editId="3CD4CDF8">
                <wp:simplePos x="0" y="0"/>
                <wp:positionH relativeFrom="margin">
                  <wp:posOffset>662940</wp:posOffset>
                </wp:positionH>
                <wp:positionV relativeFrom="paragraph">
                  <wp:posOffset>187325</wp:posOffset>
                </wp:positionV>
                <wp:extent cx="5036820" cy="1470660"/>
                <wp:effectExtent l="19050" t="19050" r="30480" b="34290"/>
                <wp:wrapNone/>
                <wp:docPr id="7" name="Rounded Rectangle 7"/>
                <wp:cNvGraphicFramePr/>
                <a:graphic xmlns:a="http://schemas.openxmlformats.org/drawingml/2006/main">
                  <a:graphicData uri="http://schemas.microsoft.com/office/word/2010/wordprocessingShape">
                    <wps:wsp>
                      <wps:cNvSpPr/>
                      <wps:spPr>
                        <a:xfrm>
                          <a:off x="0" y="0"/>
                          <a:ext cx="5036820" cy="1470660"/>
                        </a:xfrm>
                        <a:prstGeom prst="roundRect">
                          <a:avLst/>
                        </a:prstGeom>
                        <a:solidFill>
                          <a:srgbClr val="ED7D31">
                            <a:lumMod val="20000"/>
                            <a:lumOff val="80000"/>
                          </a:srgbClr>
                        </a:solidFill>
                        <a:ln w="57150" cap="flat" cmpd="sng" algn="ctr">
                          <a:solidFill>
                            <a:srgbClr val="ED7D31"/>
                          </a:solidFill>
                          <a:prstDash val="solid"/>
                          <a:miter lim="800000"/>
                        </a:ln>
                        <a:effectLst/>
                      </wps:spPr>
                      <wps:txbx>
                        <w:txbxContent>
                          <w:p w:rsidR="00D23302" w:rsidRDefault="00D23302" w:rsidP="007E3F3E">
                            <w:pPr>
                              <w:pStyle w:val="ListParagraph"/>
                              <w:numPr>
                                <w:ilvl w:val="0"/>
                                <w:numId w:val="11"/>
                              </w:numPr>
                              <w:rPr>
                                <w:b/>
                                <w:color w:val="CC3300"/>
                                <w:sz w:val="24"/>
                              </w:rPr>
                            </w:pPr>
                            <w:r w:rsidRPr="007E3F3E">
                              <w:rPr>
                                <w:b/>
                                <w:color w:val="CC3300"/>
                                <w:sz w:val="24"/>
                              </w:rPr>
                              <w:t>Visitors/</w:t>
                            </w:r>
                            <w:r w:rsidR="00DD53D8">
                              <w:rPr>
                                <w:b/>
                                <w:color w:val="CC3300"/>
                                <w:sz w:val="24"/>
                              </w:rPr>
                              <w:t>Social Workers/</w:t>
                            </w:r>
                            <w:r w:rsidRPr="007E3F3E">
                              <w:rPr>
                                <w:b/>
                                <w:color w:val="CC3300"/>
                                <w:sz w:val="24"/>
                              </w:rPr>
                              <w:t>Contractors/Cleaning Staff on site</w:t>
                            </w:r>
                          </w:p>
                          <w:p w:rsidR="00D23302" w:rsidRPr="00673F00" w:rsidRDefault="00D23302" w:rsidP="00673F00">
                            <w:pPr>
                              <w:ind w:left="360"/>
                              <w:rPr>
                                <w:b/>
                                <w:color w:val="CC3300"/>
                                <w:sz w:val="24"/>
                              </w:rPr>
                            </w:pPr>
                            <w:r>
                              <w:rPr>
                                <w:b/>
                                <w:color w:val="CC3300"/>
                                <w:sz w:val="24"/>
                              </w:rPr>
                              <w:t>Ask the school setting if there is the possibility that the confirmed case had any close contact with visitors/</w:t>
                            </w:r>
                            <w:r w:rsidR="00DD53D8">
                              <w:rPr>
                                <w:b/>
                                <w:color w:val="CC3300"/>
                                <w:sz w:val="24"/>
                              </w:rPr>
                              <w:t>Social Workers/School Nurses/</w:t>
                            </w:r>
                            <w:r>
                              <w:rPr>
                                <w:b/>
                                <w:color w:val="CC3300"/>
                                <w:sz w:val="24"/>
                              </w:rPr>
                              <w:t xml:space="preserve">contractors/therapists/ cleaning staff on the school/setting site </w:t>
                            </w:r>
                            <w:r w:rsidRPr="00673F00">
                              <w:rPr>
                                <w:b/>
                                <w:color w:val="CC3300"/>
                                <w:sz w:val="24"/>
                              </w:rPr>
                              <w:t>during the time period when they were infectious</w:t>
                            </w:r>
                          </w:p>
                          <w:p w:rsidR="00D23302" w:rsidRPr="002D0A53" w:rsidRDefault="00D23302" w:rsidP="00F1107D">
                            <w:pPr>
                              <w:pStyle w:val="ListParagraph"/>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39" style="position:absolute;margin-left:52.2pt;margin-top:14.75pt;width:396.6pt;height:115.8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" fillcolor="#fbe5d6" strokecolor="#ed7d31" strokeweight="4.5pt">
                <v:stroke joinstyle="miter"/>
                <v:textbox>
                  <w:txbxContent>
                    <w:p w:rsidR="00D23302" w:rsidRDefault="00D23302" w:rsidP="007E3F3E">
                      <w:pPr>
                        <w:pStyle w:val="ListParagraph"/>
                        <w:numPr>
                          <w:ilvl w:val="0"/>
                          <w:numId w:val="11"/>
                        </w:numPr>
                        <w:rPr>
                          <w:b/>
                          <w:color w:val="CC3300"/>
                          <w:sz w:val="24"/>
                        </w:rPr>
                      </w:pPr>
                      <w:r w:rsidRPr="007E3F3E">
                        <w:rPr>
                          <w:b/>
                          <w:color w:val="CC3300"/>
                          <w:sz w:val="24"/>
                        </w:rPr>
                        <w:t>Visitors/</w:t>
                      </w:r>
                      <w:r w:rsidR="00DD53D8">
                        <w:rPr>
                          <w:b/>
                          <w:color w:val="CC3300"/>
                          <w:sz w:val="24"/>
                        </w:rPr>
                        <w:t>Social Workers/</w:t>
                      </w:r>
                      <w:r w:rsidRPr="007E3F3E">
                        <w:rPr>
                          <w:b/>
                          <w:color w:val="CC3300"/>
                          <w:sz w:val="24"/>
                        </w:rPr>
                        <w:t>Contractors/Cleaning Staff on site</w:t>
                      </w:r>
                    </w:p>
                    <w:p w:rsidR="00D23302" w:rsidRPr="00673F00" w:rsidRDefault="00D23302" w:rsidP="00673F00">
                      <w:pPr>
                        <w:ind w:left="360"/>
                        <w:rPr>
                          <w:b/>
                          <w:color w:val="CC3300"/>
                          <w:sz w:val="24"/>
                        </w:rPr>
                      </w:pPr>
                      <w:r>
                        <w:rPr>
                          <w:b/>
                          <w:color w:val="CC3300"/>
                          <w:sz w:val="24"/>
                        </w:rPr>
                        <w:t>Ask the school setting if there is the possibility that the confirmed case had any close contact with visitors/</w:t>
                      </w:r>
                      <w:r w:rsidR="00DD53D8">
                        <w:rPr>
                          <w:b/>
                          <w:color w:val="CC3300"/>
                          <w:sz w:val="24"/>
                        </w:rPr>
                        <w:t>Social Workers/School Nurses/</w:t>
                      </w:r>
                      <w:r>
                        <w:rPr>
                          <w:b/>
                          <w:color w:val="CC3300"/>
                          <w:sz w:val="24"/>
                        </w:rPr>
                        <w:t xml:space="preserve">contractors/therapists/ cleaning staff on the school/setting site </w:t>
                      </w:r>
                      <w:r w:rsidRPr="00673F00">
                        <w:rPr>
                          <w:b/>
                          <w:color w:val="CC3300"/>
                          <w:sz w:val="24"/>
                        </w:rPr>
                        <w:t>during the time period when they were infectious</w:t>
                      </w:r>
                    </w:p>
                    <w:p w:rsidR="00D23302" w:rsidRPr="002D0A53" w:rsidRDefault="00D23302" w:rsidP="00F1107D">
                      <w:pPr>
                        <w:pStyle w:val="ListParagraph"/>
                        <w:rPr>
                          <w:b/>
                        </w:rPr>
                      </w:pPr>
                    </w:p>
                  </w:txbxContent>
                </v:textbox>
                <w10:wrap anchorx="margin"/>
              </v:roundrect>
            </w:pict>
          </mc:Fallback>
        </mc:AlternateContent>
      </w:r>
    </w:p>
    <w:p w:rsidR="00F1107D" w:rsidRDefault="00F1107D"/>
    <w:p w:rsidR="00F1107D" w:rsidRDefault="00F1107D"/>
    <w:p w:rsidR="00F1107D" w:rsidRDefault="00F1107D"/>
    <w:p w:rsidR="00F1107D" w:rsidRDefault="00F1107D"/>
    <w:p w:rsidR="00F1107D" w:rsidRDefault="00A9334F">
      <w:r>
        <w:rPr>
          <w:noProof/>
          <w:lang w:eastAsia="en-GB"/>
        </w:rPr>
        <mc:AlternateContent>
          <mc:Choice Requires="wps">
            <w:drawing>
              <wp:anchor distT="0" distB="0" distL="114300" distR="114300" simplePos="0" relativeHeight="251644407" behindDoc="0" locked="0" layoutInCell="1" allowOverlap="1" wp14:anchorId="28553345" wp14:editId="679CB1D6">
                <wp:simplePos x="0" y="0"/>
                <wp:positionH relativeFrom="margin">
                  <wp:posOffset>2729865</wp:posOffset>
                </wp:positionH>
                <wp:positionV relativeFrom="paragraph">
                  <wp:posOffset>128270</wp:posOffset>
                </wp:positionV>
                <wp:extent cx="217805" cy="354330"/>
                <wp:effectExtent l="0" t="0" r="0" b="7620"/>
                <wp:wrapNone/>
                <wp:docPr id="45" name="Down Arrow 45"/>
                <wp:cNvGraphicFramePr/>
                <a:graphic xmlns:a="http://schemas.openxmlformats.org/drawingml/2006/main">
                  <a:graphicData uri="http://schemas.microsoft.com/office/word/2010/wordprocessingShape">
                    <wps:wsp>
                      <wps:cNvSpPr/>
                      <wps:spPr>
                        <a:xfrm>
                          <a:off x="0" y="0"/>
                          <a:ext cx="217805" cy="354330"/>
                        </a:xfrm>
                        <a:prstGeom prst="downArrow">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45" o:spid="_x0000_s1026" type="#_x0000_t67" style="position:absolute;margin-left:214.95pt;margin-top:10.1pt;width:17.15pt;height:27.9pt;z-index:2516444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" adj="14961" fillcolor="#5b9bd5" stroked="f" strokeweight="1pt">
                <w10:wrap anchorx="margin"/>
              </v:shape>
            </w:pict>
          </mc:Fallback>
        </mc:AlternateContent>
      </w:r>
    </w:p>
    <w:p w:rsidR="00F1107D" w:rsidRDefault="00CF7DB3">
      <w:r w:rsidRPr="00FB4CF5">
        <w:rPr>
          <w:noProof/>
          <w:lang w:eastAsia="en-GB"/>
        </w:rPr>
        <mc:AlternateContent>
          <mc:Choice Requires="wps">
            <w:drawing>
              <wp:anchor distT="0" distB="0" distL="114300" distR="114300" simplePos="0" relativeHeight="251749376" behindDoc="0" locked="0" layoutInCell="1" allowOverlap="1" wp14:anchorId="61D93840" wp14:editId="654FC890">
                <wp:simplePos x="0" y="0"/>
                <wp:positionH relativeFrom="margin">
                  <wp:posOffset>-121920</wp:posOffset>
                </wp:positionH>
                <wp:positionV relativeFrom="paragraph">
                  <wp:posOffset>203200</wp:posOffset>
                </wp:positionV>
                <wp:extent cx="5905500" cy="1463040"/>
                <wp:effectExtent l="19050" t="19050" r="38100" b="41910"/>
                <wp:wrapNone/>
                <wp:docPr id="46" name="Rounded Rectangle 46"/>
                <wp:cNvGraphicFramePr/>
                <a:graphic xmlns:a="http://schemas.openxmlformats.org/drawingml/2006/main">
                  <a:graphicData uri="http://schemas.microsoft.com/office/word/2010/wordprocessingShape">
                    <wps:wsp>
                      <wps:cNvSpPr/>
                      <wps:spPr>
                        <a:xfrm>
                          <a:off x="0" y="0"/>
                          <a:ext cx="5905500" cy="1463040"/>
                        </a:xfrm>
                        <a:prstGeom prst="roundRect">
                          <a:avLst/>
                        </a:prstGeom>
                        <a:solidFill>
                          <a:sysClr val="window" lastClr="FFFFFF"/>
                        </a:solidFill>
                        <a:ln w="57150" cap="flat" cmpd="sng" algn="ctr">
                          <a:solidFill>
                            <a:srgbClr val="0070C0"/>
                          </a:solidFill>
                          <a:prstDash val="solid"/>
                          <a:miter lim="800000"/>
                        </a:ln>
                        <a:effectLst/>
                      </wps:spPr>
                      <wps:txbx>
                        <w:txbxContent>
                          <w:p w:rsidR="00D23302" w:rsidRDefault="00D23302" w:rsidP="00FB4CF5">
                            <w:pPr>
                              <w:pStyle w:val="ListParagraph"/>
                              <w:ind w:left="0"/>
                              <w:jc w:val="center"/>
                              <w:rPr>
                                <w:sz w:val="24"/>
                              </w:rPr>
                            </w:pPr>
                            <w:r w:rsidRPr="009160D7">
                              <w:rPr>
                                <w:b/>
                                <w:color w:val="0070C0"/>
                                <w:sz w:val="24"/>
                              </w:rPr>
                              <w:t>School/setting</w:t>
                            </w:r>
                            <w:r w:rsidRPr="009160D7">
                              <w:rPr>
                                <w:color w:val="0070C0"/>
                                <w:sz w:val="24"/>
                              </w:rPr>
                              <w:t xml:space="preserve"> </w:t>
                            </w:r>
                            <w:r>
                              <w:rPr>
                                <w:sz w:val="24"/>
                              </w:rPr>
                              <w:t xml:space="preserve">to </w:t>
                            </w:r>
                            <w:r w:rsidRPr="009160D7">
                              <w:rPr>
                                <w:b/>
                                <w:sz w:val="24"/>
                              </w:rPr>
                              <w:t>identify close contacts</w:t>
                            </w:r>
                            <w:r>
                              <w:rPr>
                                <w:sz w:val="24"/>
                              </w:rPr>
                              <w:t xml:space="preserve"> and </w:t>
                            </w:r>
                            <w:r w:rsidRPr="00FB4CF5">
                              <w:rPr>
                                <w:b/>
                                <w:sz w:val="24"/>
                              </w:rPr>
                              <w:t>email the following information</w:t>
                            </w:r>
                            <w:r>
                              <w:rPr>
                                <w:sz w:val="24"/>
                              </w:rPr>
                              <w:t xml:space="preserve"> to </w:t>
                            </w:r>
                            <w:hyperlink r:id="rId13" w:history="1">
                              <w:r w:rsidRPr="00717F6F">
                                <w:rPr>
                                  <w:rStyle w:val="Hyperlink"/>
                                  <w:rFonts w:eastAsia="Times New Roman" w:cstheme="minorHAnsi"/>
                                  <w:b/>
                                  <w:bCs/>
                                  <w:color w:val="E12E38"/>
                                  <w:sz w:val="24"/>
                                </w:rPr>
                                <w:t>contacttracing@solihull.gov.uk</w:t>
                              </w:r>
                            </w:hyperlink>
                            <w:r>
                              <w:rPr>
                                <w:rFonts w:eastAsia="Times New Roman" w:cstheme="minorHAnsi"/>
                                <w:color w:val="000000"/>
                                <w:sz w:val="24"/>
                              </w:rPr>
                              <w:t>:</w:t>
                            </w:r>
                          </w:p>
                          <w:p w:rsidR="00D23302" w:rsidRDefault="00D23302" w:rsidP="00FB4CF5">
                            <w:pPr>
                              <w:pStyle w:val="ListParagraph"/>
                              <w:numPr>
                                <w:ilvl w:val="0"/>
                                <w:numId w:val="12"/>
                              </w:numPr>
                              <w:jc w:val="center"/>
                              <w:rPr>
                                <w:sz w:val="24"/>
                              </w:rPr>
                            </w:pPr>
                            <w:r>
                              <w:rPr>
                                <w:sz w:val="24"/>
                              </w:rPr>
                              <w:t>Confirmation of the number of isolated pupils and staff (</w:t>
                            </w:r>
                            <w:r w:rsidRPr="00CF7DB3">
                              <w:rPr>
                                <w:b/>
                                <w:color w:val="009900"/>
                                <w:sz w:val="24"/>
                              </w:rPr>
                              <w:t>if the case wasn’t in the school/setting when infectious, this may be no one</w:t>
                            </w:r>
                            <w:r w:rsidRPr="00CF7DB3">
                              <w:rPr>
                                <w:color w:val="009900"/>
                                <w:sz w:val="24"/>
                              </w:rPr>
                              <w:t xml:space="preserve"> </w:t>
                            </w:r>
                            <w:r>
                              <w:rPr>
                                <w:sz w:val="24"/>
                              </w:rPr>
                              <w:t>–</w:t>
                            </w:r>
                            <w:r w:rsidRPr="00CF7DB3">
                              <w:rPr>
                                <w:b/>
                                <w:color w:val="C00000"/>
                                <w:sz w:val="24"/>
                              </w:rPr>
                              <w:t>record on the checklist</w:t>
                            </w:r>
                            <w:r>
                              <w:rPr>
                                <w:sz w:val="24"/>
                              </w:rPr>
                              <w:t>)</w:t>
                            </w:r>
                          </w:p>
                          <w:p w:rsidR="00D23302" w:rsidRDefault="00D23302" w:rsidP="00E87038">
                            <w:pPr>
                              <w:pStyle w:val="ListParagraph"/>
                              <w:numPr>
                                <w:ilvl w:val="0"/>
                                <w:numId w:val="12"/>
                              </w:numPr>
                              <w:jc w:val="center"/>
                            </w:pPr>
                            <w:r>
                              <w:rPr>
                                <w:sz w:val="24"/>
                              </w:rPr>
                              <w:t xml:space="preserve">Provide the </w:t>
                            </w:r>
                            <w:r w:rsidR="00E87038">
                              <w:rPr>
                                <w:b/>
                                <w:sz w:val="24"/>
                              </w:rPr>
                              <w:t>initials of the confirmed case</w:t>
                            </w:r>
                          </w:p>
                          <w:p w:rsidR="00D23302" w:rsidRPr="00500496" w:rsidRDefault="00D23302" w:rsidP="00FB4C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6" o:spid="_x0000_s1040" style="position:absolute;margin-left:-9.6pt;margin-top:16pt;width:465pt;height:115.2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" fillcolor="window" strokecolor="#0070c0" strokeweight="4.5pt">
                <v:stroke joinstyle="miter"/>
                <v:textbox>
                  <w:txbxContent>
                    <w:p w:rsidR="00D23302" w:rsidRDefault="00D23302" w:rsidP="00FB4CF5">
                      <w:pPr>
                        <w:pStyle w:val="ListParagraph"/>
                        <w:ind w:left="0"/>
                        <w:jc w:val="center"/>
                        <w:rPr>
                          <w:sz w:val="24"/>
                        </w:rPr>
                      </w:pPr>
                      <w:r w:rsidRPr="009160D7">
                        <w:rPr>
                          <w:b/>
                          <w:color w:val="0070C0"/>
                          <w:sz w:val="24"/>
                        </w:rPr>
                        <w:t>School/setting</w:t>
                      </w:r>
                      <w:r w:rsidRPr="009160D7">
                        <w:rPr>
                          <w:color w:val="0070C0"/>
                          <w:sz w:val="24"/>
                        </w:rPr>
                        <w:t xml:space="preserve"> </w:t>
                      </w:r>
                      <w:r>
                        <w:rPr>
                          <w:sz w:val="24"/>
                        </w:rPr>
                        <w:t xml:space="preserve">to </w:t>
                      </w:r>
                      <w:r w:rsidRPr="009160D7">
                        <w:rPr>
                          <w:b/>
                          <w:sz w:val="24"/>
                        </w:rPr>
                        <w:t>identify close contacts</w:t>
                      </w:r>
                      <w:r>
                        <w:rPr>
                          <w:sz w:val="24"/>
                        </w:rPr>
                        <w:t xml:space="preserve"> and </w:t>
                      </w:r>
                      <w:r w:rsidRPr="00FB4CF5">
                        <w:rPr>
                          <w:b/>
                          <w:sz w:val="24"/>
                        </w:rPr>
                        <w:t>email the following information</w:t>
                      </w:r>
                      <w:r>
                        <w:rPr>
                          <w:sz w:val="24"/>
                        </w:rPr>
                        <w:t xml:space="preserve"> to </w:t>
                      </w:r>
                      <w:hyperlink r:id="rId14" w:history="1">
                        <w:r w:rsidRPr="00717F6F">
                          <w:rPr>
                            <w:rStyle w:val="Hyperlink"/>
                            <w:rFonts w:eastAsia="Times New Roman" w:cstheme="minorHAnsi"/>
                            <w:b/>
                            <w:bCs/>
                            <w:color w:val="E12E38"/>
                            <w:sz w:val="24"/>
                          </w:rPr>
                          <w:t>contacttracing@solihull.gov.uk</w:t>
                        </w:r>
                      </w:hyperlink>
                      <w:r>
                        <w:rPr>
                          <w:rFonts w:eastAsia="Times New Roman" w:cstheme="minorHAnsi"/>
                          <w:color w:val="000000"/>
                          <w:sz w:val="24"/>
                        </w:rPr>
                        <w:t>:</w:t>
                      </w:r>
                    </w:p>
                    <w:p w:rsidR="00D23302" w:rsidRDefault="00D23302" w:rsidP="00FB4CF5">
                      <w:pPr>
                        <w:pStyle w:val="ListParagraph"/>
                        <w:numPr>
                          <w:ilvl w:val="0"/>
                          <w:numId w:val="12"/>
                        </w:numPr>
                        <w:jc w:val="center"/>
                        <w:rPr>
                          <w:sz w:val="24"/>
                        </w:rPr>
                      </w:pPr>
                      <w:r>
                        <w:rPr>
                          <w:sz w:val="24"/>
                        </w:rPr>
                        <w:t>Confirmation of the number of isolated pupils and staff (</w:t>
                      </w:r>
                      <w:r w:rsidRPr="00CF7DB3">
                        <w:rPr>
                          <w:b/>
                          <w:color w:val="009900"/>
                          <w:sz w:val="24"/>
                        </w:rPr>
                        <w:t>if the case wasn’t in the school/setting when infectious, this may be no one</w:t>
                      </w:r>
                      <w:r w:rsidRPr="00CF7DB3">
                        <w:rPr>
                          <w:color w:val="009900"/>
                          <w:sz w:val="24"/>
                        </w:rPr>
                        <w:t xml:space="preserve"> </w:t>
                      </w:r>
                      <w:r>
                        <w:rPr>
                          <w:sz w:val="24"/>
                        </w:rPr>
                        <w:t>–</w:t>
                      </w:r>
                      <w:r w:rsidRPr="00CF7DB3">
                        <w:rPr>
                          <w:b/>
                          <w:color w:val="C00000"/>
                          <w:sz w:val="24"/>
                        </w:rPr>
                        <w:t>record on the checklist</w:t>
                      </w:r>
                      <w:r>
                        <w:rPr>
                          <w:sz w:val="24"/>
                        </w:rPr>
                        <w:t>)</w:t>
                      </w:r>
                    </w:p>
                    <w:p w:rsidR="00D23302" w:rsidRDefault="00D23302" w:rsidP="00E87038">
                      <w:pPr>
                        <w:pStyle w:val="ListParagraph"/>
                        <w:numPr>
                          <w:ilvl w:val="0"/>
                          <w:numId w:val="12"/>
                        </w:numPr>
                        <w:jc w:val="center"/>
                      </w:pPr>
                      <w:r>
                        <w:rPr>
                          <w:sz w:val="24"/>
                        </w:rPr>
                        <w:t xml:space="preserve">Provide the </w:t>
                      </w:r>
                      <w:r w:rsidR="00E87038">
                        <w:rPr>
                          <w:b/>
                          <w:sz w:val="24"/>
                        </w:rPr>
                        <w:t>initials of the confirmed case</w:t>
                      </w:r>
                    </w:p>
                    <w:p w:rsidR="00D23302" w:rsidRPr="00500496" w:rsidRDefault="00D23302" w:rsidP="00FB4CF5">
                      <w:pPr>
                        <w:jc w:val="center"/>
                      </w:pPr>
                    </w:p>
                  </w:txbxContent>
                </v:textbox>
                <w10:wrap anchorx="margin"/>
              </v:roundrect>
            </w:pict>
          </mc:Fallback>
        </mc:AlternateContent>
      </w:r>
    </w:p>
    <w:p w:rsidR="00F1107D" w:rsidRDefault="00F1107D"/>
    <w:p w:rsidR="00F1107D" w:rsidRDefault="00F1107D"/>
    <w:p w:rsidR="00F1107D" w:rsidRDefault="00F1107D"/>
    <w:p w:rsidR="00F1107D" w:rsidRDefault="00F1107D"/>
    <w:p w:rsidR="00F1107D" w:rsidRDefault="00CF7DB3">
      <w:r>
        <w:rPr>
          <w:noProof/>
          <w:lang w:eastAsia="en-GB"/>
        </w:rPr>
        <mc:AlternateContent>
          <mc:Choice Requires="wps">
            <w:drawing>
              <wp:anchor distT="0" distB="0" distL="114300" distR="114300" simplePos="0" relativeHeight="251640307" behindDoc="0" locked="0" layoutInCell="1" allowOverlap="1" wp14:anchorId="56A5F179" wp14:editId="372D97A2">
                <wp:simplePos x="0" y="0"/>
                <wp:positionH relativeFrom="margin">
                  <wp:posOffset>2782570</wp:posOffset>
                </wp:positionH>
                <wp:positionV relativeFrom="paragraph">
                  <wp:posOffset>154305</wp:posOffset>
                </wp:positionV>
                <wp:extent cx="217805" cy="354330"/>
                <wp:effectExtent l="0" t="0" r="0" b="7620"/>
                <wp:wrapNone/>
                <wp:docPr id="54" name="Down Arrow 54"/>
                <wp:cNvGraphicFramePr/>
                <a:graphic xmlns:a="http://schemas.openxmlformats.org/drawingml/2006/main">
                  <a:graphicData uri="http://schemas.microsoft.com/office/word/2010/wordprocessingShape">
                    <wps:wsp>
                      <wps:cNvSpPr/>
                      <wps:spPr>
                        <a:xfrm>
                          <a:off x="0" y="0"/>
                          <a:ext cx="217805" cy="354330"/>
                        </a:xfrm>
                        <a:prstGeom prst="downArrow">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54" o:spid="_x0000_s1026" type="#_x0000_t67" style="position:absolute;margin-left:219.1pt;margin-top:12.15pt;width:17.15pt;height:27.9pt;z-index:2516403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" adj="14961" fillcolor="#5b9bd5" stroked="f" strokeweight="1pt">
                <w10:wrap anchorx="margin"/>
              </v:shape>
            </w:pict>
          </mc:Fallback>
        </mc:AlternateContent>
      </w:r>
    </w:p>
    <w:p w:rsidR="00D8292B" w:rsidRDefault="00A9334F">
      <w:r w:rsidRPr="00D8292B">
        <w:rPr>
          <w:noProof/>
          <w:lang w:eastAsia="en-GB"/>
        </w:rPr>
        <mc:AlternateContent>
          <mc:Choice Requires="wps">
            <w:drawing>
              <wp:anchor distT="0" distB="0" distL="114300" distR="114300" simplePos="0" relativeHeight="251757568" behindDoc="0" locked="0" layoutInCell="1" allowOverlap="1" wp14:anchorId="30695CDC" wp14:editId="551C1EAA">
                <wp:simplePos x="0" y="0"/>
                <wp:positionH relativeFrom="margin">
                  <wp:posOffset>-45720</wp:posOffset>
                </wp:positionH>
                <wp:positionV relativeFrom="paragraph">
                  <wp:posOffset>212090</wp:posOffset>
                </wp:positionV>
                <wp:extent cx="5905500" cy="3154680"/>
                <wp:effectExtent l="19050" t="19050" r="38100" b="45720"/>
                <wp:wrapNone/>
                <wp:docPr id="55" name="Rounded Rectangle 55"/>
                <wp:cNvGraphicFramePr/>
                <a:graphic xmlns:a="http://schemas.openxmlformats.org/drawingml/2006/main">
                  <a:graphicData uri="http://schemas.microsoft.com/office/word/2010/wordprocessingShape">
                    <wps:wsp>
                      <wps:cNvSpPr/>
                      <wps:spPr>
                        <a:xfrm>
                          <a:off x="0" y="0"/>
                          <a:ext cx="5905500" cy="3154680"/>
                        </a:xfrm>
                        <a:prstGeom prst="roundRect">
                          <a:avLst/>
                        </a:prstGeom>
                        <a:solidFill>
                          <a:sysClr val="window" lastClr="FFFFFF"/>
                        </a:solidFill>
                        <a:ln w="57150" cap="flat" cmpd="sng" algn="ctr">
                          <a:solidFill>
                            <a:srgbClr val="0070C0"/>
                          </a:solidFill>
                          <a:prstDash val="solid"/>
                          <a:miter lim="800000"/>
                        </a:ln>
                        <a:effectLst/>
                      </wps:spPr>
                      <wps:txbx>
                        <w:txbxContent>
                          <w:p w:rsidR="00D23302" w:rsidRPr="00A9334F" w:rsidRDefault="00D23302" w:rsidP="00A9334F">
                            <w:pPr>
                              <w:spacing w:after="0" w:line="240" w:lineRule="auto"/>
                              <w:jc w:val="center"/>
                              <w:rPr>
                                <w:b/>
                                <w:sz w:val="24"/>
                              </w:rPr>
                            </w:pPr>
                            <w:r w:rsidRPr="00A9334F">
                              <w:rPr>
                                <w:b/>
                                <w:sz w:val="24"/>
                                <w:highlight w:val="cyan"/>
                              </w:rPr>
                              <w:t>ISOLATION PERIOD</w:t>
                            </w:r>
                          </w:p>
                          <w:p w:rsidR="00D23302" w:rsidRPr="00A9334F" w:rsidRDefault="00D23302" w:rsidP="00A9334F">
                            <w:pPr>
                              <w:spacing w:after="80" w:line="240" w:lineRule="auto"/>
                              <w:jc w:val="center"/>
                              <w:rPr>
                                <w:sz w:val="24"/>
                              </w:rPr>
                            </w:pPr>
                            <w:r w:rsidRPr="00A9334F">
                              <w:rPr>
                                <w:sz w:val="24"/>
                              </w:rPr>
                              <w:t>The isolation period for close contacts</w:t>
                            </w:r>
                            <w:r>
                              <w:rPr>
                                <w:sz w:val="24"/>
                              </w:rPr>
                              <w:t xml:space="preserve"> of a confirmed Covid-19 case is</w:t>
                            </w:r>
                            <w:r w:rsidRPr="00A9334F">
                              <w:rPr>
                                <w:sz w:val="24"/>
                              </w:rPr>
                              <w:t xml:space="preserve"> </w:t>
                            </w:r>
                            <w:r w:rsidR="00D417D8">
                              <w:rPr>
                                <w:b/>
                                <w:color w:val="C00000"/>
                                <w:sz w:val="24"/>
                                <w:u w:val="single"/>
                              </w:rPr>
                              <w:t>10</w:t>
                            </w:r>
                            <w:r w:rsidRPr="00A9334F">
                              <w:rPr>
                                <w:b/>
                                <w:color w:val="C00000"/>
                                <w:sz w:val="24"/>
                                <w:u w:val="single"/>
                              </w:rPr>
                              <w:t xml:space="preserve"> days from the last contact so in a school/setting, that is </w:t>
                            </w:r>
                            <w:r w:rsidR="00D417D8">
                              <w:rPr>
                                <w:b/>
                                <w:color w:val="C00000"/>
                                <w:sz w:val="24"/>
                                <w:highlight w:val="yellow"/>
                                <w:u w:val="single"/>
                              </w:rPr>
                              <w:t>10</w:t>
                            </w:r>
                            <w:r w:rsidRPr="00E0561B">
                              <w:rPr>
                                <w:b/>
                                <w:color w:val="C00000"/>
                                <w:sz w:val="24"/>
                                <w:highlight w:val="yellow"/>
                                <w:u w:val="single"/>
                              </w:rPr>
                              <w:t xml:space="preserve"> days from the last day the </w:t>
                            </w:r>
                            <w:r w:rsidR="00E0561B">
                              <w:rPr>
                                <w:b/>
                                <w:color w:val="C00000"/>
                                <w:sz w:val="24"/>
                                <w:highlight w:val="yellow"/>
                                <w:u w:val="single"/>
                              </w:rPr>
                              <w:t xml:space="preserve">infected </w:t>
                            </w:r>
                            <w:r w:rsidRPr="00E0561B">
                              <w:rPr>
                                <w:b/>
                                <w:color w:val="C00000"/>
                                <w:sz w:val="24"/>
                                <w:highlight w:val="yellow"/>
                                <w:u w:val="single"/>
                              </w:rPr>
                              <w:t>pupil/staff member attended the setting</w:t>
                            </w:r>
                            <w:r w:rsidRPr="00A9334F">
                              <w:rPr>
                                <w:b/>
                                <w:color w:val="C00000"/>
                                <w:sz w:val="24"/>
                                <w:u w:val="single"/>
                              </w:rPr>
                              <w:t>.</w:t>
                            </w:r>
                            <w:r w:rsidRPr="00A9334F">
                              <w:rPr>
                                <w:color w:val="C00000"/>
                                <w:sz w:val="24"/>
                              </w:rPr>
                              <w:t xml:space="preserve"> </w:t>
                            </w:r>
                            <w:r w:rsidRPr="00D417D8">
                              <w:rPr>
                                <w:b/>
                                <w:sz w:val="24"/>
                              </w:rPr>
                              <w:t xml:space="preserve">Day 1 of isolation is the next day. </w:t>
                            </w:r>
                            <w:r w:rsidRPr="00A9334F">
                              <w:rPr>
                                <w:sz w:val="24"/>
                              </w:rPr>
                              <w:t xml:space="preserve">Pupils/staff should be told by the school/setting </w:t>
                            </w:r>
                            <w:r w:rsidRPr="00A9334F">
                              <w:rPr>
                                <w:b/>
                                <w:color w:val="0070C0"/>
                                <w:sz w:val="24"/>
                                <w:u w:val="single"/>
                              </w:rPr>
                              <w:t>which date they should return on</w:t>
                            </w:r>
                            <w:r w:rsidRPr="00A9334F">
                              <w:rPr>
                                <w:sz w:val="24"/>
                              </w:rPr>
                              <w:t>.</w:t>
                            </w:r>
                          </w:p>
                          <w:p w:rsidR="00D23302" w:rsidRPr="00A9334F" w:rsidRDefault="00D23302" w:rsidP="00A9334F">
                            <w:pPr>
                              <w:spacing w:after="80" w:line="240" w:lineRule="auto"/>
                              <w:jc w:val="center"/>
                              <w:rPr>
                                <w:sz w:val="24"/>
                              </w:rPr>
                            </w:pPr>
                            <w:r w:rsidRPr="00A9334F">
                              <w:rPr>
                                <w:b/>
                                <w:sz w:val="24"/>
                              </w:rPr>
                              <w:t>The confirmed case should isolate for 10 days from the date of the onset of symptoms. For whole bubble isolation, in reality pupils who a</w:t>
                            </w:r>
                            <w:r w:rsidR="00D417D8">
                              <w:rPr>
                                <w:b/>
                                <w:sz w:val="24"/>
                              </w:rPr>
                              <w:t>re confirmed Covid-19 cases can</w:t>
                            </w:r>
                            <w:r w:rsidRPr="00A9334F">
                              <w:rPr>
                                <w:b/>
                                <w:sz w:val="24"/>
                              </w:rPr>
                              <w:t xml:space="preserve"> return on the same day as the rest of their bubble</w:t>
                            </w:r>
                            <w:r w:rsidRPr="00A9334F">
                              <w:rPr>
                                <w:sz w:val="24"/>
                              </w:rPr>
                              <w:t>.</w:t>
                            </w:r>
                          </w:p>
                          <w:p w:rsidR="00D23302" w:rsidRPr="00A9334F" w:rsidRDefault="00D23302" w:rsidP="00A9334F">
                            <w:pPr>
                              <w:spacing w:after="80" w:line="240" w:lineRule="auto"/>
                              <w:jc w:val="center"/>
                              <w:rPr>
                                <w:b/>
                                <w:color w:val="FF0000"/>
                                <w:sz w:val="24"/>
                                <w:u w:val="single"/>
                              </w:rPr>
                            </w:pPr>
                            <w:r w:rsidRPr="00E0561B">
                              <w:rPr>
                                <w:b/>
                                <w:color w:val="C00000"/>
                                <w:sz w:val="24"/>
                                <w:highlight w:val="yellow"/>
                              </w:rPr>
                              <w:t>An isolated pupil/staff members’ household do not have to isolate unless that person then becomes symptomatic</w:t>
                            </w:r>
                            <w:r w:rsidRPr="00A9334F">
                              <w:rPr>
                                <w:color w:val="C00000"/>
                                <w:sz w:val="24"/>
                              </w:rPr>
                              <w:t xml:space="preserve"> </w:t>
                            </w:r>
                            <w:r w:rsidRPr="00A9334F">
                              <w:rPr>
                                <w:sz w:val="24"/>
                              </w:rPr>
                              <w:t xml:space="preserve">(cough and/or high temperature and/or loss/change in taste/smell). </w:t>
                            </w:r>
                            <w:r w:rsidRPr="00A9334F">
                              <w:rPr>
                                <w:b/>
                                <w:sz w:val="24"/>
                              </w:rPr>
                              <w:t>If a pupil/staff member becomes symptomatic during isolation, their household should isolate and they should get a Covid-19 test.</w:t>
                            </w:r>
                            <w:r w:rsidRPr="00A9334F">
                              <w:rPr>
                                <w:sz w:val="24"/>
                              </w:rPr>
                              <w:t xml:space="preserve"> </w:t>
                            </w:r>
                            <w:r w:rsidRPr="00E0561B">
                              <w:rPr>
                                <w:b/>
                                <w:color w:val="FF0000"/>
                                <w:sz w:val="24"/>
                                <w:highlight w:val="yellow"/>
                                <w:u w:val="single"/>
                              </w:rPr>
                              <w:t>If they test negative</w:t>
                            </w:r>
                            <w:r w:rsidR="00D417D8">
                              <w:rPr>
                                <w:b/>
                                <w:color w:val="FF0000"/>
                                <w:sz w:val="24"/>
                                <w:highlight w:val="yellow"/>
                                <w:u w:val="single"/>
                              </w:rPr>
                              <w:t>, they must complete the full 10</w:t>
                            </w:r>
                            <w:r w:rsidRPr="00E0561B">
                              <w:rPr>
                                <w:b/>
                                <w:color w:val="FF0000"/>
                                <w:sz w:val="24"/>
                                <w:highlight w:val="yellow"/>
                                <w:u w:val="single"/>
                              </w:rPr>
                              <w:t xml:space="preserve"> day isolation as they could develop Co</w:t>
                            </w:r>
                            <w:r w:rsidR="00D417D8">
                              <w:rPr>
                                <w:b/>
                                <w:color w:val="FF0000"/>
                                <w:sz w:val="24"/>
                                <w:highlight w:val="yellow"/>
                                <w:u w:val="single"/>
                              </w:rPr>
                              <w:t>vid-19 at any time during the 10</w:t>
                            </w:r>
                            <w:r w:rsidRPr="00E0561B">
                              <w:rPr>
                                <w:b/>
                                <w:color w:val="FF0000"/>
                                <w:sz w:val="24"/>
                                <w:highlight w:val="yellow"/>
                                <w:u w:val="single"/>
                              </w:rPr>
                              <w:t xml:space="preserve"> days (see flowchart in appendix)</w:t>
                            </w:r>
                          </w:p>
                          <w:p w:rsidR="00D23302" w:rsidRPr="00500496" w:rsidRDefault="00D23302" w:rsidP="00D829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5" o:spid="_x0000_s1041" style="position:absolute;margin-left:-3.6pt;margin-top:16.7pt;width:465pt;height:248.4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" fillcolor="window" strokecolor="#0070c0" strokeweight="4.5pt">
                <v:stroke joinstyle="miter"/>
                <v:textbox>
                  <w:txbxContent>
                    <w:p w:rsidR="00D23302" w:rsidRPr="00A9334F" w:rsidRDefault="00D23302" w:rsidP="00A9334F">
                      <w:pPr>
                        <w:spacing w:after="0" w:line="240" w:lineRule="auto"/>
                        <w:jc w:val="center"/>
                        <w:rPr>
                          <w:b/>
                          <w:sz w:val="24"/>
                        </w:rPr>
                      </w:pPr>
                      <w:r w:rsidRPr="00A9334F">
                        <w:rPr>
                          <w:b/>
                          <w:sz w:val="24"/>
                          <w:highlight w:val="cyan"/>
                        </w:rPr>
                        <w:t>ISOLATION PERIOD</w:t>
                      </w:r>
                    </w:p>
                    <w:p w:rsidR="00D23302" w:rsidRPr="00A9334F" w:rsidRDefault="00D23302" w:rsidP="00A9334F">
                      <w:pPr>
                        <w:spacing w:after="80" w:line="240" w:lineRule="auto"/>
                        <w:jc w:val="center"/>
                        <w:rPr>
                          <w:sz w:val="24"/>
                        </w:rPr>
                      </w:pPr>
                      <w:r w:rsidRPr="00A9334F">
                        <w:rPr>
                          <w:sz w:val="24"/>
                        </w:rPr>
                        <w:t>The isolation period for close contacts</w:t>
                      </w:r>
                      <w:r>
                        <w:rPr>
                          <w:sz w:val="24"/>
                        </w:rPr>
                        <w:t xml:space="preserve"> of a confirmed Covid-19 case is</w:t>
                      </w:r>
                      <w:r w:rsidRPr="00A9334F">
                        <w:rPr>
                          <w:sz w:val="24"/>
                        </w:rPr>
                        <w:t xml:space="preserve"> </w:t>
                      </w:r>
                      <w:r w:rsidR="00D417D8">
                        <w:rPr>
                          <w:b/>
                          <w:color w:val="C00000"/>
                          <w:sz w:val="24"/>
                          <w:u w:val="single"/>
                        </w:rPr>
                        <w:t>10</w:t>
                      </w:r>
                      <w:r w:rsidRPr="00A9334F">
                        <w:rPr>
                          <w:b/>
                          <w:color w:val="C00000"/>
                          <w:sz w:val="24"/>
                          <w:u w:val="single"/>
                        </w:rPr>
                        <w:t xml:space="preserve"> days from the last contact so in a school/setting, that is </w:t>
                      </w:r>
                      <w:r w:rsidR="00D417D8">
                        <w:rPr>
                          <w:b/>
                          <w:color w:val="C00000"/>
                          <w:sz w:val="24"/>
                          <w:highlight w:val="yellow"/>
                          <w:u w:val="single"/>
                        </w:rPr>
                        <w:t>10</w:t>
                      </w:r>
                      <w:r w:rsidRPr="00E0561B">
                        <w:rPr>
                          <w:b/>
                          <w:color w:val="C00000"/>
                          <w:sz w:val="24"/>
                          <w:highlight w:val="yellow"/>
                          <w:u w:val="single"/>
                        </w:rPr>
                        <w:t xml:space="preserve"> days from the last day the </w:t>
                      </w:r>
                      <w:r w:rsidR="00E0561B">
                        <w:rPr>
                          <w:b/>
                          <w:color w:val="C00000"/>
                          <w:sz w:val="24"/>
                          <w:highlight w:val="yellow"/>
                          <w:u w:val="single"/>
                        </w:rPr>
                        <w:t xml:space="preserve">infected </w:t>
                      </w:r>
                      <w:r w:rsidRPr="00E0561B">
                        <w:rPr>
                          <w:b/>
                          <w:color w:val="C00000"/>
                          <w:sz w:val="24"/>
                          <w:highlight w:val="yellow"/>
                          <w:u w:val="single"/>
                        </w:rPr>
                        <w:t>pupil/staff member attended the setting</w:t>
                      </w:r>
                      <w:r w:rsidRPr="00A9334F">
                        <w:rPr>
                          <w:b/>
                          <w:color w:val="C00000"/>
                          <w:sz w:val="24"/>
                          <w:u w:val="single"/>
                        </w:rPr>
                        <w:t>.</w:t>
                      </w:r>
                      <w:r w:rsidRPr="00A9334F">
                        <w:rPr>
                          <w:color w:val="C00000"/>
                          <w:sz w:val="24"/>
                        </w:rPr>
                        <w:t xml:space="preserve"> </w:t>
                      </w:r>
                      <w:r w:rsidRPr="00D417D8">
                        <w:rPr>
                          <w:b/>
                          <w:sz w:val="24"/>
                        </w:rPr>
                        <w:t xml:space="preserve">Day 1 of isolation is the next day. </w:t>
                      </w:r>
                      <w:r w:rsidRPr="00A9334F">
                        <w:rPr>
                          <w:sz w:val="24"/>
                        </w:rPr>
                        <w:t xml:space="preserve">Pupils/staff should be told by the school/setting </w:t>
                      </w:r>
                      <w:r w:rsidRPr="00A9334F">
                        <w:rPr>
                          <w:b/>
                          <w:color w:val="0070C0"/>
                          <w:sz w:val="24"/>
                          <w:u w:val="single"/>
                        </w:rPr>
                        <w:t>which date they should return on</w:t>
                      </w:r>
                      <w:r w:rsidRPr="00A9334F">
                        <w:rPr>
                          <w:sz w:val="24"/>
                        </w:rPr>
                        <w:t>.</w:t>
                      </w:r>
                    </w:p>
                    <w:p w:rsidR="00D23302" w:rsidRPr="00A9334F" w:rsidRDefault="00D23302" w:rsidP="00A9334F">
                      <w:pPr>
                        <w:spacing w:after="80" w:line="240" w:lineRule="auto"/>
                        <w:jc w:val="center"/>
                        <w:rPr>
                          <w:sz w:val="24"/>
                        </w:rPr>
                      </w:pPr>
                      <w:r w:rsidRPr="00A9334F">
                        <w:rPr>
                          <w:b/>
                          <w:sz w:val="24"/>
                        </w:rPr>
                        <w:t>The confirmed case should isolate for 10 days from the date of the onset of symptoms. For whole bubble isolation, in reality pupils who a</w:t>
                      </w:r>
                      <w:r w:rsidR="00D417D8">
                        <w:rPr>
                          <w:b/>
                          <w:sz w:val="24"/>
                        </w:rPr>
                        <w:t>re confirmed Covid-19 cases can</w:t>
                      </w:r>
                      <w:r w:rsidRPr="00A9334F">
                        <w:rPr>
                          <w:b/>
                          <w:sz w:val="24"/>
                        </w:rPr>
                        <w:t xml:space="preserve"> return on the same day as the rest of their bubble</w:t>
                      </w:r>
                      <w:r w:rsidRPr="00A9334F">
                        <w:rPr>
                          <w:sz w:val="24"/>
                        </w:rPr>
                        <w:t>.</w:t>
                      </w:r>
                    </w:p>
                    <w:p w:rsidR="00D23302" w:rsidRPr="00A9334F" w:rsidRDefault="00D23302" w:rsidP="00A9334F">
                      <w:pPr>
                        <w:spacing w:after="80" w:line="240" w:lineRule="auto"/>
                        <w:jc w:val="center"/>
                        <w:rPr>
                          <w:b/>
                          <w:color w:val="FF0000"/>
                          <w:sz w:val="24"/>
                          <w:u w:val="single"/>
                        </w:rPr>
                      </w:pPr>
                      <w:r w:rsidRPr="00E0561B">
                        <w:rPr>
                          <w:b/>
                          <w:color w:val="C00000"/>
                          <w:sz w:val="24"/>
                          <w:highlight w:val="yellow"/>
                        </w:rPr>
                        <w:t>An isolated pupil/staff members’ household do not have to isolate unless that person then becomes symptomatic</w:t>
                      </w:r>
                      <w:r w:rsidRPr="00A9334F">
                        <w:rPr>
                          <w:color w:val="C00000"/>
                          <w:sz w:val="24"/>
                        </w:rPr>
                        <w:t xml:space="preserve"> </w:t>
                      </w:r>
                      <w:r w:rsidRPr="00A9334F">
                        <w:rPr>
                          <w:sz w:val="24"/>
                        </w:rPr>
                        <w:t xml:space="preserve">(cough and/or high temperature and/or loss/change in taste/smell). </w:t>
                      </w:r>
                      <w:r w:rsidRPr="00A9334F">
                        <w:rPr>
                          <w:b/>
                          <w:sz w:val="24"/>
                        </w:rPr>
                        <w:t>If a pupil/staff member becomes symptomatic during isolation, their household should isolate and they should get a Covid-19 test.</w:t>
                      </w:r>
                      <w:r w:rsidRPr="00A9334F">
                        <w:rPr>
                          <w:sz w:val="24"/>
                        </w:rPr>
                        <w:t xml:space="preserve"> </w:t>
                      </w:r>
                      <w:r w:rsidRPr="00E0561B">
                        <w:rPr>
                          <w:b/>
                          <w:color w:val="FF0000"/>
                          <w:sz w:val="24"/>
                          <w:highlight w:val="yellow"/>
                          <w:u w:val="single"/>
                        </w:rPr>
                        <w:t>If they test negative</w:t>
                      </w:r>
                      <w:r w:rsidR="00D417D8">
                        <w:rPr>
                          <w:b/>
                          <w:color w:val="FF0000"/>
                          <w:sz w:val="24"/>
                          <w:highlight w:val="yellow"/>
                          <w:u w:val="single"/>
                        </w:rPr>
                        <w:t>, they must complete the full 10</w:t>
                      </w:r>
                      <w:r w:rsidRPr="00E0561B">
                        <w:rPr>
                          <w:b/>
                          <w:color w:val="FF0000"/>
                          <w:sz w:val="24"/>
                          <w:highlight w:val="yellow"/>
                          <w:u w:val="single"/>
                        </w:rPr>
                        <w:t xml:space="preserve"> day isolation as they could develop Co</w:t>
                      </w:r>
                      <w:r w:rsidR="00D417D8">
                        <w:rPr>
                          <w:b/>
                          <w:color w:val="FF0000"/>
                          <w:sz w:val="24"/>
                          <w:highlight w:val="yellow"/>
                          <w:u w:val="single"/>
                        </w:rPr>
                        <w:t>vid-19 at any time during the 10</w:t>
                      </w:r>
                      <w:r w:rsidRPr="00E0561B">
                        <w:rPr>
                          <w:b/>
                          <w:color w:val="FF0000"/>
                          <w:sz w:val="24"/>
                          <w:highlight w:val="yellow"/>
                          <w:u w:val="single"/>
                        </w:rPr>
                        <w:t xml:space="preserve"> days (see flowchart in appendix)</w:t>
                      </w:r>
                    </w:p>
                    <w:p w:rsidR="00D23302" w:rsidRPr="00500496" w:rsidRDefault="00D23302" w:rsidP="00D8292B">
                      <w:pPr>
                        <w:jc w:val="center"/>
                      </w:pPr>
                    </w:p>
                  </w:txbxContent>
                </v:textbox>
                <w10:wrap anchorx="margin"/>
              </v:roundrect>
            </w:pict>
          </mc:Fallback>
        </mc:AlternateContent>
      </w:r>
    </w:p>
    <w:p w:rsidR="00D8292B" w:rsidRDefault="00D8292B"/>
    <w:p w:rsidR="00D8292B" w:rsidRDefault="00D8292B"/>
    <w:p w:rsidR="00D8292B" w:rsidRDefault="00D8292B"/>
    <w:p w:rsidR="00D8292B" w:rsidRDefault="00D8292B"/>
    <w:p w:rsidR="00D8292B" w:rsidRDefault="00D8292B"/>
    <w:p w:rsidR="00D8292B" w:rsidRDefault="00D8292B"/>
    <w:p w:rsidR="00D8292B" w:rsidRDefault="00D8292B"/>
    <w:p w:rsidR="00D8292B" w:rsidRDefault="00D8292B"/>
    <w:p w:rsidR="00D8292B" w:rsidRDefault="00D8292B"/>
    <w:p w:rsidR="00D8292B" w:rsidRDefault="00D8292B"/>
    <w:p w:rsidR="00D8292B" w:rsidRDefault="00CF7DB3">
      <w:r w:rsidRPr="00CF7DB3">
        <w:rPr>
          <w:noProof/>
          <w:lang w:eastAsia="en-GB"/>
        </w:rPr>
        <mc:AlternateContent>
          <mc:Choice Requires="wps">
            <w:drawing>
              <wp:anchor distT="0" distB="0" distL="114300" distR="114300" simplePos="0" relativeHeight="251638257" behindDoc="0" locked="0" layoutInCell="1" allowOverlap="1" wp14:anchorId="1E89B4B6" wp14:editId="23E671E7">
                <wp:simplePos x="0" y="0"/>
                <wp:positionH relativeFrom="column">
                  <wp:posOffset>2148840</wp:posOffset>
                </wp:positionH>
                <wp:positionV relativeFrom="paragraph">
                  <wp:posOffset>384175</wp:posOffset>
                </wp:positionV>
                <wp:extent cx="1554480" cy="287020"/>
                <wp:effectExtent l="0" t="0" r="7620" b="0"/>
                <wp:wrapNone/>
                <wp:docPr id="57" name="Text Box 57"/>
                <wp:cNvGraphicFramePr/>
                <a:graphic xmlns:a="http://schemas.openxmlformats.org/drawingml/2006/main">
                  <a:graphicData uri="http://schemas.microsoft.com/office/word/2010/wordprocessingShape">
                    <wps:wsp>
                      <wps:cNvSpPr txBox="1"/>
                      <wps:spPr>
                        <a:xfrm>
                          <a:off x="0" y="0"/>
                          <a:ext cx="1554480" cy="287020"/>
                        </a:xfrm>
                        <a:prstGeom prst="rect">
                          <a:avLst/>
                        </a:prstGeom>
                        <a:solidFill>
                          <a:sysClr val="window" lastClr="FFFFFF"/>
                        </a:solidFill>
                        <a:ln w="6350">
                          <a:noFill/>
                        </a:ln>
                        <a:effectLst/>
                      </wps:spPr>
                      <wps:txbx>
                        <w:txbxContent>
                          <w:p w:rsidR="00D23302" w:rsidRDefault="00D23302" w:rsidP="00CF7DB3">
                            <w:pPr>
                              <w:jc w:val="center"/>
                            </w:pPr>
                            <w:r>
                              <w:t>Continue over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7" o:spid="_x0000_s1042" type="#_x0000_t202" style="position:absolute;margin-left:169.2pt;margin-top:30.25pt;width:122.4pt;height:22.6pt;z-index:25163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" fillcolor="window" stroked="f" strokeweight=".5pt">
                <v:textbox>
                  <w:txbxContent>
                    <w:p w:rsidR="00D23302" w:rsidRDefault="00D23302" w:rsidP="00CF7DB3">
                      <w:pPr>
                        <w:jc w:val="center"/>
                      </w:pPr>
                      <w:r>
                        <w:t>Continue over page</w:t>
                      </w:r>
                    </w:p>
                  </w:txbxContent>
                </v:textbox>
              </v:shape>
            </w:pict>
          </mc:Fallback>
        </mc:AlternateContent>
      </w:r>
      <w:r w:rsidR="00A9334F">
        <w:rPr>
          <w:noProof/>
          <w:lang w:eastAsia="en-GB"/>
        </w:rPr>
        <mc:AlternateContent>
          <mc:Choice Requires="wps">
            <w:drawing>
              <wp:anchor distT="0" distB="0" distL="114300" distR="114300" simplePos="0" relativeHeight="251639282" behindDoc="0" locked="0" layoutInCell="1" allowOverlap="1" wp14:anchorId="73ABCB06" wp14:editId="2098A875">
                <wp:simplePos x="0" y="0"/>
                <wp:positionH relativeFrom="margin">
                  <wp:posOffset>2814955</wp:posOffset>
                </wp:positionH>
                <wp:positionV relativeFrom="paragraph">
                  <wp:posOffset>129540</wp:posOffset>
                </wp:positionV>
                <wp:extent cx="217805" cy="354330"/>
                <wp:effectExtent l="0" t="0" r="0" b="7620"/>
                <wp:wrapNone/>
                <wp:docPr id="56" name="Down Arrow 56"/>
                <wp:cNvGraphicFramePr/>
                <a:graphic xmlns:a="http://schemas.openxmlformats.org/drawingml/2006/main">
                  <a:graphicData uri="http://schemas.microsoft.com/office/word/2010/wordprocessingShape">
                    <wps:wsp>
                      <wps:cNvSpPr/>
                      <wps:spPr>
                        <a:xfrm>
                          <a:off x="0" y="0"/>
                          <a:ext cx="217805" cy="354330"/>
                        </a:xfrm>
                        <a:prstGeom prst="downArrow">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56" o:spid="_x0000_s1026" type="#_x0000_t67" style="position:absolute;margin-left:221.65pt;margin-top:10.2pt;width:17.15pt;height:27.9pt;z-index:251639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" adj="14961" fillcolor="#5b9bd5" stroked="f" strokeweight="1pt">
                <w10:wrap anchorx="margin"/>
              </v:shape>
            </w:pict>
          </mc:Fallback>
        </mc:AlternateContent>
      </w:r>
      <w:r w:rsidR="00D8292B">
        <w:br w:type="page"/>
      </w:r>
    </w:p>
    <w:p w:rsidR="00F1107D" w:rsidRDefault="009160D7">
      <w:r>
        <w:rPr>
          <w:noProof/>
          <w:lang w:eastAsia="en-GB"/>
        </w:rPr>
        <w:lastRenderedPageBreak/>
        <mc:AlternateContent>
          <mc:Choice Requires="wps">
            <w:drawing>
              <wp:anchor distT="0" distB="0" distL="114300" distR="114300" simplePos="0" relativeHeight="251643382" behindDoc="0" locked="0" layoutInCell="1" allowOverlap="1" wp14:anchorId="25DEE141" wp14:editId="727442C4">
                <wp:simplePos x="0" y="0"/>
                <wp:positionH relativeFrom="margin">
                  <wp:posOffset>2772410</wp:posOffset>
                </wp:positionH>
                <wp:positionV relativeFrom="paragraph">
                  <wp:posOffset>11430</wp:posOffset>
                </wp:positionV>
                <wp:extent cx="217805" cy="354330"/>
                <wp:effectExtent l="0" t="0" r="0" b="7620"/>
                <wp:wrapNone/>
                <wp:docPr id="47" name="Down Arrow 47"/>
                <wp:cNvGraphicFramePr/>
                <a:graphic xmlns:a="http://schemas.openxmlformats.org/drawingml/2006/main">
                  <a:graphicData uri="http://schemas.microsoft.com/office/word/2010/wordprocessingShape">
                    <wps:wsp>
                      <wps:cNvSpPr/>
                      <wps:spPr>
                        <a:xfrm>
                          <a:off x="0" y="0"/>
                          <a:ext cx="217805" cy="354330"/>
                        </a:xfrm>
                        <a:prstGeom prst="downArrow">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47" o:spid="_x0000_s1026" type="#_x0000_t67" style="position:absolute;margin-left:218.3pt;margin-top:.9pt;width:17.15pt;height:27.9pt;z-index:2516433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" adj="14961" fillcolor="#5b9bd5" stroked="f" strokeweight="1pt">
                <w10:wrap anchorx="margin"/>
              </v:shape>
            </w:pict>
          </mc:Fallback>
        </mc:AlternateContent>
      </w:r>
    </w:p>
    <w:p w:rsidR="00A75C1E" w:rsidRDefault="00A75C1E">
      <w:r w:rsidRPr="009160D7">
        <w:rPr>
          <w:noProof/>
          <w:lang w:eastAsia="en-GB"/>
        </w:rPr>
        <mc:AlternateContent>
          <mc:Choice Requires="wps">
            <w:drawing>
              <wp:anchor distT="0" distB="0" distL="114300" distR="114300" simplePos="0" relativeHeight="251751424" behindDoc="0" locked="0" layoutInCell="1" allowOverlap="1" wp14:anchorId="25122D2C" wp14:editId="455BBA0A">
                <wp:simplePos x="0" y="0"/>
                <wp:positionH relativeFrom="margin">
                  <wp:posOffset>-251460</wp:posOffset>
                </wp:positionH>
                <wp:positionV relativeFrom="paragraph">
                  <wp:posOffset>124460</wp:posOffset>
                </wp:positionV>
                <wp:extent cx="6035040" cy="1082040"/>
                <wp:effectExtent l="19050" t="19050" r="41910" b="41910"/>
                <wp:wrapNone/>
                <wp:docPr id="48" name="Rounded Rectangle 48"/>
                <wp:cNvGraphicFramePr/>
                <a:graphic xmlns:a="http://schemas.openxmlformats.org/drawingml/2006/main">
                  <a:graphicData uri="http://schemas.microsoft.com/office/word/2010/wordprocessingShape">
                    <wps:wsp>
                      <wps:cNvSpPr/>
                      <wps:spPr>
                        <a:xfrm>
                          <a:off x="0" y="0"/>
                          <a:ext cx="6035040" cy="1082040"/>
                        </a:xfrm>
                        <a:prstGeom prst="roundRect">
                          <a:avLst/>
                        </a:prstGeom>
                        <a:solidFill>
                          <a:sysClr val="window" lastClr="FFFFFF"/>
                        </a:solidFill>
                        <a:ln w="57150" cap="flat" cmpd="sng" algn="ctr">
                          <a:solidFill>
                            <a:srgbClr val="C00000"/>
                          </a:solidFill>
                          <a:prstDash val="solid"/>
                          <a:miter lim="800000"/>
                        </a:ln>
                        <a:effectLst/>
                      </wps:spPr>
                      <wps:txbx>
                        <w:txbxContent>
                          <w:p w:rsidR="00D23302" w:rsidRPr="009160D7" w:rsidRDefault="00D23302" w:rsidP="009160D7">
                            <w:pPr>
                              <w:pStyle w:val="ListParagraph"/>
                              <w:ind w:left="0"/>
                              <w:jc w:val="center"/>
                              <w:rPr>
                                <w:sz w:val="24"/>
                              </w:rPr>
                            </w:pPr>
                            <w:r w:rsidRPr="009160D7">
                              <w:rPr>
                                <w:b/>
                                <w:color w:val="C00000"/>
                                <w:sz w:val="24"/>
                              </w:rPr>
                              <w:t>Advisor</w:t>
                            </w:r>
                            <w:r w:rsidRPr="009160D7">
                              <w:rPr>
                                <w:sz w:val="24"/>
                              </w:rPr>
                              <w:t xml:space="preserve"> to send </w:t>
                            </w:r>
                            <w:r w:rsidRPr="009160D7">
                              <w:rPr>
                                <w:b/>
                                <w:color w:val="C00000"/>
                                <w:sz w:val="24"/>
                              </w:rPr>
                              <w:t>Confirmed Case Email</w:t>
                            </w:r>
                            <w:r w:rsidRPr="009160D7">
                              <w:rPr>
                                <w:sz w:val="24"/>
                              </w:rPr>
                              <w:t xml:space="preserve"> (see appendix) to the school/setting </w:t>
                            </w:r>
                            <w:r w:rsidRPr="00E23741">
                              <w:rPr>
                                <w:b/>
                                <w:color w:val="FF0000"/>
                                <w:sz w:val="24"/>
                              </w:rPr>
                              <w:t>if this is their first confirmed case</w:t>
                            </w:r>
                            <w:r w:rsidRPr="009160D7">
                              <w:rPr>
                                <w:sz w:val="24"/>
                              </w:rPr>
                              <w:t xml:space="preserve">. The email has and infection prevention guide (with </w:t>
                            </w:r>
                            <w:r w:rsidRPr="00A75C1E">
                              <w:rPr>
                                <w:b/>
                                <w:color w:val="C00000"/>
                                <w:sz w:val="24"/>
                              </w:rPr>
                              <w:t xml:space="preserve">template letters </w:t>
                            </w:r>
                            <w:r w:rsidRPr="009160D7">
                              <w:rPr>
                                <w:b/>
                                <w:sz w:val="24"/>
                              </w:rPr>
                              <w:t>for sending to parent/carers when there are confirmed Covid-19 cases</w:t>
                            </w:r>
                            <w:r w:rsidRPr="009160D7">
                              <w:rPr>
                                <w:sz w:val="24"/>
                              </w:rPr>
                              <w:t xml:space="preserve">), </w:t>
                            </w:r>
                            <w:r w:rsidRPr="009160D7">
                              <w:rPr>
                                <w:b/>
                                <w:sz w:val="24"/>
                              </w:rPr>
                              <w:t>testing and isolation flowchart</w:t>
                            </w:r>
                            <w:r w:rsidRPr="009160D7">
                              <w:rPr>
                                <w:sz w:val="24"/>
                              </w:rPr>
                              <w:t xml:space="preserve"> and the link to </w:t>
                            </w:r>
                            <w:hyperlink r:id="rId15" w:anchor="left-area" w:history="1">
                              <w:r w:rsidRPr="009160D7">
                                <w:rPr>
                                  <w:rStyle w:val="Hyperlink"/>
                                  <w:b/>
                                  <w:sz w:val="24"/>
                                </w:rPr>
                                <w:t>cleaning guidance following a confirmed Covid-19 case</w:t>
                              </w:r>
                            </w:hyperlink>
                            <w:r w:rsidRPr="009160D7">
                              <w:rPr>
                                <w:sz w:val="24"/>
                              </w:rPr>
                              <w:t>.</w:t>
                            </w:r>
                          </w:p>
                          <w:p w:rsidR="00D23302" w:rsidRDefault="00D23302" w:rsidP="009160D7">
                            <w:pPr>
                              <w:jc w:val="center"/>
                            </w:pPr>
                          </w:p>
                          <w:p w:rsidR="00D23302" w:rsidRPr="00500496" w:rsidRDefault="00D23302" w:rsidP="009160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8" o:spid="_x0000_s1043" style="position:absolute;margin-left:-19.8pt;margin-top:9.8pt;width:475.2pt;height:85.2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" fillcolor="window" strokecolor="#c00000" strokeweight="4.5pt">
                <v:stroke joinstyle="miter"/>
                <v:textbox>
                  <w:txbxContent>
                    <w:p w:rsidR="00D23302" w:rsidRPr="009160D7" w:rsidRDefault="00D23302" w:rsidP="009160D7">
                      <w:pPr>
                        <w:pStyle w:val="ListParagraph"/>
                        <w:ind w:left="0"/>
                        <w:jc w:val="center"/>
                        <w:rPr>
                          <w:sz w:val="24"/>
                        </w:rPr>
                      </w:pPr>
                      <w:r w:rsidRPr="009160D7">
                        <w:rPr>
                          <w:b/>
                          <w:color w:val="C00000"/>
                          <w:sz w:val="24"/>
                        </w:rPr>
                        <w:t>Advisor</w:t>
                      </w:r>
                      <w:r w:rsidRPr="009160D7">
                        <w:rPr>
                          <w:sz w:val="24"/>
                        </w:rPr>
                        <w:t xml:space="preserve"> to send </w:t>
                      </w:r>
                      <w:r w:rsidRPr="009160D7">
                        <w:rPr>
                          <w:b/>
                          <w:color w:val="C00000"/>
                          <w:sz w:val="24"/>
                        </w:rPr>
                        <w:t>Confirmed Case Email</w:t>
                      </w:r>
                      <w:r w:rsidRPr="009160D7">
                        <w:rPr>
                          <w:sz w:val="24"/>
                        </w:rPr>
                        <w:t xml:space="preserve"> (see appendix) to the school/setting </w:t>
                      </w:r>
                      <w:r w:rsidRPr="00E23741">
                        <w:rPr>
                          <w:b/>
                          <w:color w:val="FF0000"/>
                          <w:sz w:val="24"/>
                        </w:rPr>
                        <w:t>if this is their first confirmed case</w:t>
                      </w:r>
                      <w:r w:rsidRPr="009160D7">
                        <w:rPr>
                          <w:sz w:val="24"/>
                        </w:rPr>
                        <w:t xml:space="preserve">. The email has and infection prevention guide (with </w:t>
                      </w:r>
                      <w:r w:rsidRPr="00A75C1E">
                        <w:rPr>
                          <w:b/>
                          <w:color w:val="C00000"/>
                          <w:sz w:val="24"/>
                        </w:rPr>
                        <w:t xml:space="preserve">template letters </w:t>
                      </w:r>
                      <w:r w:rsidRPr="009160D7">
                        <w:rPr>
                          <w:b/>
                          <w:sz w:val="24"/>
                        </w:rPr>
                        <w:t>for sending to parent/carers when there are confirmed Covid-19 cases</w:t>
                      </w:r>
                      <w:r w:rsidRPr="009160D7">
                        <w:rPr>
                          <w:sz w:val="24"/>
                        </w:rPr>
                        <w:t xml:space="preserve">), </w:t>
                      </w:r>
                      <w:r w:rsidRPr="009160D7">
                        <w:rPr>
                          <w:b/>
                          <w:sz w:val="24"/>
                        </w:rPr>
                        <w:t>testing and isolation flowchart</w:t>
                      </w:r>
                      <w:r w:rsidRPr="009160D7">
                        <w:rPr>
                          <w:sz w:val="24"/>
                        </w:rPr>
                        <w:t xml:space="preserve"> and the link to </w:t>
                      </w:r>
                      <w:hyperlink r:id="rId16" w:anchor="left-area" w:history="1">
                        <w:r w:rsidRPr="009160D7">
                          <w:rPr>
                            <w:rStyle w:val="Hyperlink"/>
                            <w:b/>
                            <w:sz w:val="24"/>
                          </w:rPr>
                          <w:t>cleaning guidance following a confirmed Covid-19 case</w:t>
                        </w:r>
                      </w:hyperlink>
                      <w:r w:rsidRPr="009160D7">
                        <w:rPr>
                          <w:sz w:val="24"/>
                        </w:rPr>
                        <w:t>.</w:t>
                      </w:r>
                    </w:p>
                    <w:p w:rsidR="00D23302" w:rsidRDefault="00D23302" w:rsidP="009160D7">
                      <w:pPr>
                        <w:jc w:val="center"/>
                      </w:pPr>
                    </w:p>
                    <w:p w:rsidR="00D23302" w:rsidRPr="00500496" w:rsidRDefault="00D23302" w:rsidP="009160D7">
                      <w:pPr>
                        <w:jc w:val="center"/>
                      </w:pPr>
                    </w:p>
                  </w:txbxContent>
                </v:textbox>
                <w10:wrap anchorx="margin"/>
              </v:roundrect>
            </w:pict>
          </mc:Fallback>
        </mc:AlternateContent>
      </w:r>
    </w:p>
    <w:p w:rsidR="00A75C1E" w:rsidRDefault="00A75C1E"/>
    <w:p w:rsidR="00A75C1E" w:rsidRDefault="00A75C1E"/>
    <w:p w:rsidR="00A75C1E" w:rsidRDefault="00A75C1E"/>
    <w:p w:rsidR="00A75C1E" w:rsidRDefault="00A75C1E">
      <w:r>
        <w:rPr>
          <w:noProof/>
          <w:lang w:eastAsia="en-GB"/>
        </w:rPr>
        <mc:AlternateContent>
          <mc:Choice Requires="wps">
            <w:drawing>
              <wp:anchor distT="0" distB="0" distL="114300" distR="114300" simplePos="0" relativeHeight="251642357" behindDoc="0" locked="0" layoutInCell="1" allowOverlap="1" wp14:anchorId="4284E228" wp14:editId="7EE4EC4C">
                <wp:simplePos x="0" y="0"/>
                <wp:positionH relativeFrom="margin">
                  <wp:posOffset>775970</wp:posOffset>
                </wp:positionH>
                <wp:positionV relativeFrom="paragraph">
                  <wp:posOffset>68580</wp:posOffset>
                </wp:positionV>
                <wp:extent cx="217805" cy="354330"/>
                <wp:effectExtent l="0" t="0" r="0" b="7620"/>
                <wp:wrapNone/>
                <wp:docPr id="51" name="Down Arrow 51"/>
                <wp:cNvGraphicFramePr/>
                <a:graphic xmlns:a="http://schemas.openxmlformats.org/drawingml/2006/main">
                  <a:graphicData uri="http://schemas.microsoft.com/office/word/2010/wordprocessingShape">
                    <wps:wsp>
                      <wps:cNvSpPr/>
                      <wps:spPr>
                        <a:xfrm>
                          <a:off x="0" y="0"/>
                          <a:ext cx="217805" cy="354330"/>
                        </a:xfrm>
                        <a:prstGeom prst="downArrow">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51" o:spid="_x0000_s1026" type="#_x0000_t67" style="position:absolute;margin-left:61.1pt;margin-top:5.4pt;width:17.15pt;height:27.9pt;z-index:2516423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" adj="14961" fillcolor="#5b9bd5" stroked="f" strokeweight="1pt">
                <w10:wrap anchorx="margin"/>
              </v:shape>
            </w:pict>
          </mc:Fallback>
        </mc:AlternateContent>
      </w:r>
      <w:r>
        <w:rPr>
          <w:noProof/>
          <w:lang w:eastAsia="en-GB"/>
        </w:rPr>
        <mc:AlternateContent>
          <mc:Choice Requires="wps">
            <w:drawing>
              <wp:anchor distT="0" distB="0" distL="114300" distR="114300" simplePos="0" relativeHeight="251641332" behindDoc="0" locked="0" layoutInCell="1" allowOverlap="1" wp14:anchorId="78E3A245" wp14:editId="4FD53CA8">
                <wp:simplePos x="0" y="0"/>
                <wp:positionH relativeFrom="margin">
                  <wp:posOffset>4151630</wp:posOffset>
                </wp:positionH>
                <wp:positionV relativeFrom="paragraph">
                  <wp:posOffset>68580</wp:posOffset>
                </wp:positionV>
                <wp:extent cx="217805" cy="354330"/>
                <wp:effectExtent l="0" t="0" r="0" b="7620"/>
                <wp:wrapNone/>
                <wp:docPr id="52" name="Down Arrow 52"/>
                <wp:cNvGraphicFramePr/>
                <a:graphic xmlns:a="http://schemas.openxmlformats.org/drawingml/2006/main">
                  <a:graphicData uri="http://schemas.microsoft.com/office/word/2010/wordprocessingShape">
                    <wps:wsp>
                      <wps:cNvSpPr/>
                      <wps:spPr>
                        <a:xfrm>
                          <a:off x="0" y="0"/>
                          <a:ext cx="217805" cy="354330"/>
                        </a:xfrm>
                        <a:prstGeom prst="downArrow">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52" o:spid="_x0000_s1026" type="#_x0000_t67" style="position:absolute;margin-left:326.9pt;margin-top:5.4pt;width:17.15pt;height:27.9pt;z-index:2516413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" adj="14961" fillcolor="#5b9bd5" stroked="f" strokeweight="1pt">
                <w10:wrap anchorx="margin"/>
              </v:shape>
            </w:pict>
          </mc:Fallback>
        </mc:AlternateContent>
      </w:r>
    </w:p>
    <w:p w:rsidR="00A75C1E" w:rsidRDefault="00A75C1E">
      <w:r w:rsidRPr="00A75C1E">
        <w:rPr>
          <w:noProof/>
          <w:lang w:eastAsia="en-GB"/>
        </w:rPr>
        <mc:AlternateContent>
          <mc:Choice Requires="wps">
            <w:drawing>
              <wp:anchor distT="0" distB="0" distL="114300" distR="114300" simplePos="0" relativeHeight="251755520" behindDoc="0" locked="0" layoutInCell="1" allowOverlap="1" wp14:anchorId="03554C23" wp14:editId="7A5689D7">
                <wp:simplePos x="0" y="0"/>
                <wp:positionH relativeFrom="margin">
                  <wp:posOffset>2567940</wp:posOffset>
                </wp:positionH>
                <wp:positionV relativeFrom="paragraph">
                  <wp:posOffset>145415</wp:posOffset>
                </wp:positionV>
                <wp:extent cx="3415665" cy="1950720"/>
                <wp:effectExtent l="19050" t="19050" r="32385" b="30480"/>
                <wp:wrapNone/>
                <wp:docPr id="50" name="Rounded Rectangle 50"/>
                <wp:cNvGraphicFramePr/>
                <a:graphic xmlns:a="http://schemas.openxmlformats.org/drawingml/2006/main">
                  <a:graphicData uri="http://schemas.microsoft.com/office/word/2010/wordprocessingShape">
                    <wps:wsp>
                      <wps:cNvSpPr/>
                      <wps:spPr>
                        <a:xfrm>
                          <a:off x="0" y="0"/>
                          <a:ext cx="3415665" cy="1950720"/>
                        </a:xfrm>
                        <a:prstGeom prst="roundRect">
                          <a:avLst/>
                        </a:prstGeom>
                        <a:solidFill>
                          <a:sysClr val="window" lastClr="FFFFFF"/>
                        </a:solidFill>
                        <a:ln w="57150" cap="flat" cmpd="sng" algn="ctr">
                          <a:solidFill>
                            <a:srgbClr val="0070C0"/>
                          </a:solidFill>
                          <a:prstDash val="solid"/>
                          <a:miter lim="800000"/>
                        </a:ln>
                        <a:effectLst/>
                      </wps:spPr>
                      <wps:txbx>
                        <w:txbxContent>
                          <w:p w:rsidR="00D23302" w:rsidRDefault="00D23302" w:rsidP="00A75C1E">
                            <w:pPr>
                              <w:pStyle w:val="ListParagraph"/>
                              <w:ind w:left="0"/>
                              <w:jc w:val="center"/>
                              <w:rPr>
                                <w:color w:val="0070C0"/>
                                <w:sz w:val="24"/>
                              </w:rPr>
                            </w:pPr>
                            <w:r w:rsidRPr="00A75C1E">
                              <w:rPr>
                                <w:b/>
                                <w:color w:val="0070C0"/>
                                <w:sz w:val="24"/>
                              </w:rPr>
                              <w:t>SCHOOL/SETTING</w:t>
                            </w:r>
                            <w:r>
                              <w:rPr>
                                <w:color w:val="0070C0"/>
                                <w:sz w:val="24"/>
                              </w:rPr>
                              <w:t xml:space="preserve"> to send </w:t>
                            </w:r>
                            <w:r w:rsidRPr="00A75C1E">
                              <w:rPr>
                                <w:b/>
                                <w:color w:val="C00000"/>
                                <w:sz w:val="24"/>
                              </w:rPr>
                              <w:t>template</w:t>
                            </w:r>
                            <w:r>
                              <w:rPr>
                                <w:color w:val="0070C0"/>
                                <w:sz w:val="24"/>
                              </w:rPr>
                              <w:t xml:space="preserve"> </w:t>
                            </w:r>
                            <w:r w:rsidRPr="00A75C1E">
                              <w:rPr>
                                <w:b/>
                                <w:color w:val="C00000"/>
                                <w:sz w:val="24"/>
                              </w:rPr>
                              <w:t>letter/email</w:t>
                            </w:r>
                            <w:r w:rsidRPr="00A75C1E">
                              <w:rPr>
                                <w:color w:val="C00000"/>
                                <w:sz w:val="24"/>
                              </w:rPr>
                              <w:t xml:space="preserve"> </w:t>
                            </w:r>
                            <w:r>
                              <w:rPr>
                                <w:color w:val="0070C0"/>
                                <w:sz w:val="24"/>
                              </w:rPr>
                              <w:t>to parents/carers of:</w:t>
                            </w:r>
                          </w:p>
                          <w:p w:rsidR="00D23302" w:rsidRDefault="00D23302" w:rsidP="00A75C1E">
                            <w:pPr>
                              <w:pStyle w:val="ListParagraph"/>
                              <w:numPr>
                                <w:ilvl w:val="0"/>
                                <w:numId w:val="13"/>
                              </w:numPr>
                              <w:rPr>
                                <w:color w:val="0070C0"/>
                                <w:sz w:val="24"/>
                              </w:rPr>
                            </w:pPr>
                            <w:r>
                              <w:rPr>
                                <w:color w:val="0070C0"/>
                                <w:sz w:val="24"/>
                              </w:rPr>
                              <w:t>All isolated pupils</w:t>
                            </w:r>
                          </w:p>
                          <w:p w:rsidR="00D23302" w:rsidRDefault="00D23302" w:rsidP="00A75C1E">
                            <w:pPr>
                              <w:pStyle w:val="ListParagraph"/>
                              <w:numPr>
                                <w:ilvl w:val="0"/>
                                <w:numId w:val="13"/>
                              </w:numPr>
                              <w:rPr>
                                <w:color w:val="0070C0"/>
                                <w:sz w:val="24"/>
                              </w:rPr>
                            </w:pPr>
                            <w:r w:rsidRPr="00A75C1E">
                              <w:rPr>
                                <w:b/>
                                <w:color w:val="0070C0"/>
                                <w:sz w:val="24"/>
                              </w:rPr>
                              <w:t>AND</w:t>
                            </w:r>
                            <w:r>
                              <w:rPr>
                                <w:color w:val="0070C0"/>
                                <w:sz w:val="24"/>
                              </w:rPr>
                              <w:t xml:space="preserve"> either a letter to all parents/carers notifying of a </w:t>
                            </w:r>
                            <w:r w:rsidRPr="00A75C1E">
                              <w:rPr>
                                <w:b/>
                                <w:color w:val="0070C0"/>
                                <w:sz w:val="24"/>
                              </w:rPr>
                              <w:t xml:space="preserve">single </w:t>
                            </w:r>
                            <w:r>
                              <w:rPr>
                                <w:b/>
                                <w:color w:val="0070C0"/>
                                <w:sz w:val="24"/>
                              </w:rPr>
                              <w:t xml:space="preserve">confirmed </w:t>
                            </w:r>
                            <w:r w:rsidRPr="00A75C1E">
                              <w:rPr>
                                <w:b/>
                                <w:color w:val="0070C0"/>
                                <w:sz w:val="24"/>
                              </w:rPr>
                              <w:t>case</w:t>
                            </w:r>
                            <w:r>
                              <w:rPr>
                                <w:color w:val="0070C0"/>
                                <w:sz w:val="24"/>
                              </w:rPr>
                              <w:t xml:space="preserve"> or more than one linked case (an </w:t>
                            </w:r>
                            <w:r w:rsidRPr="00A75C1E">
                              <w:rPr>
                                <w:b/>
                                <w:color w:val="0070C0"/>
                                <w:sz w:val="24"/>
                              </w:rPr>
                              <w:t>outbreak</w:t>
                            </w:r>
                            <w:r>
                              <w:rPr>
                                <w:color w:val="0070C0"/>
                                <w:sz w:val="24"/>
                              </w:rPr>
                              <w:t>)</w:t>
                            </w:r>
                          </w:p>
                          <w:p w:rsidR="00D23302" w:rsidRPr="00A75C1E" w:rsidRDefault="00D23302" w:rsidP="00A75C1E">
                            <w:pPr>
                              <w:pStyle w:val="ListParagraph"/>
                              <w:numPr>
                                <w:ilvl w:val="0"/>
                                <w:numId w:val="13"/>
                              </w:numPr>
                              <w:rPr>
                                <w:b/>
                                <w:color w:val="0070C0"/>
                                <w:sz w:val="24"/>
                              </w:rPr>
                            </w:pPr>
                            <w:r w:rsidRPr="00A75C1E">
                              <w:rPr>
                                <w:b/>
                                <w:color w:val="0070C0"/>
                                <w:sz w:val="24"/>
                              </w:rPr>
                              <w:t xml:space="preserve">Isolation period begins </w:t>
                            </w:r>
                            <w:r w:rsidRPr="00CF7DB3">
                              <w:rPr>
                                <w:color w:val="0070C0"/>
                                <w:sz w:val="24"/>
                              </w:rPr>
                              <w:t>(pupils should be sent home as soon as possible)</w:t>
                            </w:r>
                          </w:p>
                          <w:p w:rsidR="00D23302" w:rsidRPr="00A75C1E" w:rsidRDefault="00D23302" w:rsidP="00A75C1E">
                            <w:pPr>
                              <w:jc w:val="center"/>
                              <w:rPr>
                                <w:color w:val="0070C0"/>
                              </w:rPr>
                            </w:pPr>
                          </w:p>
                          <w:p w:rsidR="00D23302" w:rsidRPr="00A75C1E" w:rsidRDefault="00D23302" w:rsidP="00A75C1E">
                            <w:pPr>
                              <w:jc w:val="center"/>
                              <w:rPr>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0" o:spid="_x0000_s1044" style="position:absolute;margin-left:202.2pt;margin-top:11.45pt;width:268.95pt;height:153.6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" fillcolor="window" strokecolor="#0070c0" strokeweight="4.5pt">
                <v:stroke joinstyle="miter"/>
                <v:textbox>
                  <w:txbxContent>
                    <w:p w:rsidR="00D23302" w:rsidRDefault="00D23302" w:rsidP="00A75C1E">
                      <w:pPr>
                        <w:pStyle w:val="ListParagraph"/>
                        <w:ind w:left="0"/>
                        <w:jc w:val="center"/>
                        <w:rPr>
                          <w:color w:val="0070C0"/>
                          <w:sz w:val="24"/>
                        </w:rPr>
                      </w:pPr>
                      <w:r w:rsidRPr="00A75C1E">
                        <w:rPr>
                          <w:b/>
                          <w:color w:val="0070C0"/>
                          <w:sz w:val="24"/>
                        </w:rPr>
                        <w:t>SCHOOL/SETTING</w:t>
                      </w:r>
                      <w:r>
                        <w:rPr>
                          <w:color w:val="0070C0"/>
                          <w:sz w:val="24"/>
                        </w:rPr>
                        <w:t xml:space="preserve"> to send </w:t>
                      </w:r>
                      <w:r w:rsidRPr="00A75C1E">
                        <w:rPr>
                          <w:b/>
                          <w:color w:val="C00000"/>
                          <w:sz w:val="24"/>
                        </w:rPr>
                        <w:t>template</w:t>
                      </w:r>
                      <w:r>
                        <w:rPr>
                          <w:color w:val="0070C0"/>
                          <w:sz w:val="24"/>
                        </w:rPr>
                        <w:t xml:space="preserve"> </w:t>
                      </w:r>
                      <w:r w:rsidRPr="00A75C1E">
                        <w:rPr>
                          <w:b/>
                          <w:color w:val="C00000"/>
                          <w:sz w:val="24"/>
                        </w:rPr>
                        <w:t>letter/email</w:t>
                      </w:r>
                      <w:r w:rsidRPr="00A75C1E">
                        <w:rPr>
                          <w:color w:val="C00000"/>
                          <w:sz w:val="24"/>
                        </w:rPr>
                        <w:t xml:space="preserve"> </w:t>
                      </w:r>
                      <w:r>
                        <w:rPr>
                          <w:color w:val="0070C0"/>
                          <w:sz w:val="24"/>
                        </w:rPr>
                        <w:t>to parents/carers of:</w:t>
                      </w:r>
                    </w:p>
                    <w:p w:rsidR="00D23302" w:rsidRDefault="00D23302" w:rsidP="00A75C1E">
                      <w:pPr>
                        <w:pStyle w:val="ListParagraph"/>
                        <w:numPr>
                          <w:ilvl w:val="0"/>
                          <w:numId w:val="13"/>
                        </w:numPr>
                        <w:rPr>
                          <w:color w:val="0070C0"/>
                          <w:sz w:val="24"/>
                        </w:rPr>
                      </w:pPr>
                      <w:r>
                        <w:rPr>
                          <w:color w:val="0070C0"/>
                          <w:sz w:val="24"/>
                        </w:rPr>
                        <w:t>All isolated pupils</w:t>
                      </w:r>
                    </w:p>
                    <w:p w:rsidR="00D23302" w:rsidRDefault="00D23302" w:rsidP="00A75C1E">
                      <w:pPr>
                        <w:pStyle w:val="ListParagraph"/>
                        <w:numPr>
                          <w:ilvl w:val="0"/>
                          <w:numId w:val="13"/>
                        </w:numPr>
                        <w:rPr>
                          <w:color w:val="0070C0"/>
                          <w:sz w:val="24"/>
                        </w:rPr>
                      </w:pPr>
                      <w:r w:rsidRPr="00A75C1E">
                        <w:rPr>
                          <w:b/>
                          <w:color w:val="0070C0"/>
                          <w:sz w:val="24"/>
                        </w:rPr>
                        <w:t>AND</w:t>
                      </w:r>
                      <w:r>
                        <w:rPr>
                          <w:color w:val="0070C0"/>
                          <w:sz w:val="24"/>
                        </w:rPr>
                        <w:t xml:space="preserve"> either a letter to all parents/carers notifying of a </w:t>
                      </w:r>
                      <w:r w:rsidRPr="00A75C1E">
                        <w:rPr>
                          <w:b/>
                          <w:color w:val="0070C0"/>
                          <w:sz w:val="24"/>
                        </w:rPr>
                        <w:t xml:space="preserve">single </w:t>
                      </w:r>
                      <w:r>
                        <w:rPr>
                          <w:b/>
                          <w:color w:val="0070C0"/>
                          <w:sz w:val="24"/>
                        </w:rPr>
                        <w:t xml:space="preserve">confirmed </w:t>
                      </w:r>
                      <w:r w:rsidRPr="00A75C1E">
                        <w:rPr>
                          <w:b/>
                          <w:color w:val="0070C0"/>
                          <w:sz w:val="24"/>
                        </w:rPr>
                        <w:t>case</w:t>
                      </w:r>
                      <w:r>
                        <w:rPr>
                          <w:color w:val="0070C0"/>
                          <w:sz w:val="24"/>
                        </w:rPr>
                        <w:t xml:space="preserve"> or more than one linked case (an </w:t>
                      </w:r>
                      <w:r w:rsidRPr="00A75C1E">
                        <w:rPr>
                          <w:b/>
                          <w:color w:val="0070C0"/>
                          <w:sz w:val="24"/>
                        </w:rPr>
                        <w:t>outbreak</w:t>
                      </w:r>
                      <w:r>
                        <w:rPr>
                          <w:color w:val="0070C0"/>
                          <w:sz w:val="24"/>
                        </w:rPr>
                        <w:t>)</w:t>
                      </w:r>
                    </w:p>
                    <w:p w:rsidR="00D23302" w:rsidRPr="00A75C1E" w:rsidRDefault="00D23302" w:rsidP="00A75C1E">
                      <w:pPr>
                        <w:pStyle w:val="ListParagraph"/>
                        <w:numPr>
                          <w:ilvl w:val="0"/>
                          <w:numId w:val="13"/>
                        </w:numPr>
                        <w:rPr>
                          <w:b/>
                          <w:color w:val="0070C0"/>
                          <w:sz w:val="24"/>
                        </w:rPr>
                      </w:pPr>
                      <w:r w:rsidRPr="00A75C1E">
                        <w:rPr>
                          <w:b/>
                          <w:color w:val="0070C0"/>
                          <w:sz w:val="24"/>
                        </w:rPr>
                        <w:t xml:space="preserve">Isolation period begins </w:t>
                      </w:r>
                      <w:r w:rsidRPr="00CF7DB3">
                        <w:rPr>
                          <w:color w:val="0070C0"/>
                          <w:sz w:val="24"/>
                        </w:rPr>
                        <w:t>(pupils should be sent home as soon as possible)</w:t>
                      </w:r>
                    </w:p>
                    <w:p w:rsidR="00D23302" w:rsidRPr="00A75C1E" w:rsidRDefault="00D23302" w:rsidP="00A75C1E">
                      <w:pPr>
                        <w:jc w:val="center"/>
                        <w:rPr>
                          <w:color w:val="0070C0"/>
                        </w:rPr>
                      </w:pPr>
                    </w:p>
                    <w:p w:rsidR="00D23302" w:rsidRPr="00A75C1E" w:rsidRDefault="00D23302" w:rsidP="00A75C1E">
                      <w:pPr>
                        <w:jc w:val="center"/>
                        <w:rPr>
                          <w:color w:val="0070C0"/>
                        </w:rPr>
                      </w:pPr>
                    </w:p>
                  </w:txbxContent>
                </v:textbox>
                <w10:wrap anchorx="margin"/>
              </v:roundrect>
            </w:pict>
          </mc:Fallback>
        </mc:AlternateContent>
      </w:r>
      <w:r w:rsidRPr="00A75C1E">
        <w:rPr>
          <w:noProof/>
          <w:lang w:eastAsia="en-GB"/>
        </w:rPr>
        <mc:AlternateContent>
          <mc:Choice Requires="wps">
            <w:drawing>
              <wp:anchor distT="0" distB="0" distL="114300" distR="114300" simplePos="0" relativeHeight="251753472" behindDoc="0" locked="0" layoutInCell="1" allowOverlap="1" wp14:anchorId="6F0A5999" wp14:editId="7B1C2F73">
                <wp:simplePos x="0" y="0"/>
                <wp:positionH relativeFrom="margin">
                  <wp:posOffset>-198120</wp:posOffset>
                </wp:positionH>
                <wp:positionV relativeFrom="paragraph">
                  <wp:posOffset>167005</wp:posOffset>
                </wp:positionV>
                <wp:extent cx="2560320" cy="1082040"/>
                <wp:effectExtent l="19050" t="19050" r="30480" b="41910"/>
                <wp:wrapNone/>
                <wp:docPr id="49" name="Rounded Rectangle 49"/>
                <wp:cNvGraphicFramePr/>
                <a:graphic xmlns:a="http://schemas.openxmlformats.org/drawingml/2006/main">
                  <a:graphicData uri="http://schemas.microsoft.com/office/word/2010/wordprocessingShape">
                    <wps:wsp>
                      <wps:cNvSpPr/>
                      <wps:spPr>
                        <a:xfrm>
                          <a:off x="0" y="0"/>
                          <a:ext cx="2560320" cy="1082040"/>
                        </a:xfrm>
                        <a:prstGeom prst="roundRect">
                          <a:avLst/>
                        </a:prstGeom>
                        <a:solidFill>
                          <a:sysClr val="window" lastClr="FFFFFF"/>
                        </a:solidFill>
                        <a:ln w="57150" cap="flat" cmpd="sng" algn="ctr">
                          <a:solidFill>
                            <a:srgbClr val="C00000"/>
                          </a:solidFill>
                          <a:prstDash val="solid"/>
                          <a:miter lim="800000"/>
                        </a:ln>
                        <a:effectLst/>
                      </wps:spPr>
                      <wps:txbx>
                        <w:txbxContent>
                          <w:p w:rsidR="00D23302" w:rsidRPr="009160D7" w:rsidRDefault="00D23302" w:rsidP="00A75C1E">
                            <w:pPr>
                              <w:pStyle w:val="ListParagraph"/>
                              <w:ind w:left="0"/>
                              <w:jc w:val="center"/>
                              <w:rPr>
                                <w:sz w:val="24"/>
                              </w:rPr>
                            </w:pPr>
                            <w:r w:rsidRPr="009160D7">
                              <w:rPr>
                                <w:b/>
                                <w:color w:val="C00000"/>
                                <w:sz w:val="24"/>
                              </w:rPr>
                              <w:t>ADVISOR</w:t>
                            </w:r>
                            <w:r w:rsidRPr="009160D7">
                              <w:rPr>
                                <w:sz w:val="24"/>
                              </w:rPr>
                              <w:t xml:space="preserve"> </w:t>
                            </w:r>
                            <w:r>
                              <w:rPr>
                                <w:sz w:val="24"/>
                              </w:rPr>
                              <w:t xml:space="preserve">sends the completed </w:t>
                            </w:r>
                            <w:r w:rsidRPr="00A75C1E">
                              <w:rPr>
                                <w:b/>
                                <w:color w:val="C00000"/>
                                <w:sz w:val="24"/>
                              </w:rPr>
                              <w:t>PHE checklist</w:t>
                            </w:r>
                            <w:r>
                              <w:rPr>
                                <w:sz w:val="24"/>
                              </w:rPr>
                              <w:t xml:space="preserve"> (see appendix) and a brief email detailing the advice given to:</w:t>
                            </w:r>
                            <w:r w:rsidRPr="00A75C1E">
                              <w:rPr>
                                <w:rFonts w:eastAsia="Times New Roman" w:cstheme="minorHAnsi"/>
                                <w:color w:val="000000"/>
                                <w:sz w:val="24"/>
                              </w:rPr>
                              <w:t xml:space="preserve"> </w:t>
                            </w:r>
                            <w:hyperlink r:id="rId17" w:history="1">
                              <w:r w:rsidRPr="00A75C1E">
                                <w:rPr>
                                  <w:rStyle w:val="Hyperlink"/>
                                  <w:b/>
                                  <w:bCs/>
                                  <w:color w:val="C00000"/>
                                  <w:sz w:val="24"/>
                                </w:rPr>
                                <w:t>contacttracing@solihull.gov.uk</w:t>
                              </w:r>
                            </w:hyperlink>
                          </w:p>
                          <w:p w:rsidR="00D23302" w:rsidRDefault="00D23302" w:rsidP="00A75C1E">
                            <w:pPr>
                              <w:jc w:val="center"/>
                            </w:pPr>
                          </w:p>
                          <w:p w:rsidR="00D23302" w:rsidRPr="00500496" w:rsidRDefault="00D23302" w:rsidP="00A75C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9" o:spid="_x0000_s1045" style="position:absolute;margin-left:-15.6pt;margin-top:13.15pt;width:201.6pt;height:85.2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" fillcolor="window" strokecolor="#c00000" strokeweight="4.5pt">
                <v:stroke joinstyle="miter"/>
                <v:textbox>
                  <w:txbxContent>
                    <w:p w:rsidR="00D23302" w:rsidRPr="009160D7" w:rsidRDefault="00D23302" w:rsidP="00A75C1E">
                      <w:pPr>
                        <w:pStyle w:val="ListParagraph"/>
                        <w:ind w:left="0"/>
                        <w:jc w:val="center"/>
                        <w:rPr>
                          <w:sz w:val="24"/>
                        </w:rPr>
                      </w:pPr>
                      <w:r w:rsidRPr="009160D7">
                        <w:rPr>
                          <w:b/>
                          <w:color w:val="C00000"/>
                          <w:sz w:val="24"/>
                        </w:rPr>
                        <w:t>ADVISOR</w:t>
                      </w:r>
                      <w:r w:rsidRPr="009160D7">
                        <w:rPr>
                          <w:sz w:val="24"/>
                        </w:rPr>
                        <w:t xml:space="preserve"> </w:t>
                      </w:r>
                      <w:r>
                        <w:rPr>
                          <w:sz w:val="24"/>
                        </w:rPr>
                        <w:t xml:space="preserve">sends the completed </w:t>
                      </w:r>
                      <w:r w:rsidRPr="00A75C1E">
                        <w:rPr>
                          <w:b/>
                          <w:color w:val="C00000"/>
                          <w:sz w:val="24"/>
                        </w:rPr>
                        <w:t>PHE checklist</w:t>
                      </w:r>
                      <w:r>
                        <w:rPr>
                          <w:sz w:val="24"/>
                        </w:rPr>
                        <w:t xml:space="preserve"> (see appendix) and a brief email detailing the advice given to:</w:t>
                      </w:r>
                      <w:r w:rsidRPr="00A75C1E">
                        <w:rPr>
                          <w:rFonts w:eastAsia="Times New Roman" w:cstheme="minorHAnsi"/>
                          <w:color w:val="000000"/>
                          <w:sz w:val="24"/>
                        </w:rPr>
                        <w:t xml:space="preserve"> </w:t>
                      </w:r>
                      <w:hyperlink r:id="rId18" w:history="1">
                        <w:r w:rsidRPr="00A75C1E">
                          <w:rPr>
                            <w:rStyle w:val="Hyperlink"/>
                            <w:b/>
                            <w:bCs/>
                            <w:color w:val="C00000"/>
                            <w:sz w:val="24"/>
                          </w:rPr>
                          <w:t>contacttracing@solihull.gov.uk</w:t>
                        </w:r>
                      </w:hyperlink>
                    </w:p>
                    <w:p w:rsidR="00D23302" w:rsidRDefault="00D23302" w:rsidP="00A75C1E">
                      <w:pPr>
                        <w:jc w:val="center"/>
                      </w:pPr>
                    </w:p>
                    <w:p w:rsidR="00D23302" w:rsidRPr="00500496" w:rsidRDefault="00D23302" w:rsidP="00A75C1E">
                      <w:pPr>
                        <w:jc w:val="center"/>
                      </w:pPr>
                    </w:p>
                  </w:txbxContent>
                </v:textbox>
                <w10:wrap anchorx="margin"/>
              </v:roundrect>
            </w:pict>
          </mc:Fallback>
        </mc:AlternateContent>
      </w:r>
    </w:p>
    <w:p w:rsidR="00A75C1E" w:rsidRDefault="00A75C1E"/>
    <w:p w:rsidR="00A75C1E" w:rsidRDefault="00A75C1E"/>
    <w:p w:rsidR="00A75C1E" w:rsidRDefault="00A75C1E"/>
    <w:p w:rsidR="00A75C1E" w:rsidRDefault="00CF7DB3">
      <w:r>
        <w:rPr>
          <w:noProof/>
          <w:lang w:eastAsia="en-GB"/>
        </w:rPr>
        <mc:AlternateContent>
          <mc:Choice Requires="wps">
            <w:drawing>
              <wp:anchor distT="0" distB="0" distL="114300" distR="114300" simplePos="0" relativeHeight="251637232" behindDoc="0" locked="0" layoutInCell="1" allowOverlap="1" wp14:anchorId="57947AB1" wp14:editId="7633CBB0">
                <wp:simplePos x="0" y="0"/>
                <wp:positionH relativeFrom="margin">
                  <wp:posOffset>829310</wp:posOffset>
                </wp:positionH>
                <wp:positionV relativeFrom="paragraph">
                  <wp:posOffset>111125</wp:posOffset>
                </wp:positionV>
                <wp:extent cx="217805" cy="354330"/>
                <wp:effectExtent l="0" t="0" r="0" b="7620"/>
                <wp:wrapNone/>
                <wp:docPr id="58" name="Down Arrow 58"/>
                <wp:cNvGraphicFramePr/>
                <a:graphic xmlns:a="http://schemas.openxmlformats.org/drawingml/2006/main">
                  <a:graphicData uri="http://schemas.microsoft.com/office/word/2010/wordprocessingShape">
                    <wps:wsp>
                      <wps:cNvSpPr/>
                      <wps:spPr>
                        <a:xfrm>
                          <a:off x="0" y="0"/>
                          <a:ext cx="217805" cy="354330"/>
                        </a:xfrm>
                        <a:prstGeom prst="downArrow">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58" o:spid="_x0000_s1026" type="#_x0000_t67" style="position:absolute;margin-left:65.3pt;margin-top:8.75pt;width:17.15pt;height:27.9pt;z-index:25163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" adj="14961" fillcolor="#5b9bd5" stroked="f" strokeweight="1pt">
                <w10:wrap anchorx="margin"/>
              </v:shape>
            </w:pict>
          </mc:Fallback>
        </mc:AlternateContent>
      </w:r>
    </w:p>
    <w:p w:rsidR="00A75C1E" w:rsidRDefault="00CF7DB3">
      <w:r>
        <w:rPr>
          <w:noProof/>
          <w:lang w:eastAsia="en-GB"/>
        </w:rPr>
        <mc:AlternateContent>
          <mc:Choice Requires="wps">
            <w:drawing>
              <wp:anchor distT="0" distB="0" distL="114300" distR="114300" simplePos="0" relativeHeight="251728896" behindDoc="0" locked="0" layoutInCell="1" allowOverlap="1" wp14:anchorId="54CEDC91" wp14:editId="1EF080AB">
                <wp:simplePos x="0" y="0"/>
                <wp:positionH relativeFrom="margin">
                  <wp:posOffset>-252046</wp:posOffset>
                </wp:positionH>
                <wp:positionV relativeFrom="paragraph">
                  <wp:posOffset>222542</wp:posOffset>
                </wp:positionV>
                <wp:extent cx="2636520" cy="1230923"/>
                <wp:effectExtent l="19050" t="19050" r="30480" b="45720"/>
                <wp:wrapNone/>
                <wp:docPr id="9" name="Rounded Rectangle 9"/>
                <wp:cNvGraphicFramePr/>
                <a:graphic xmlns:a="http://schemas.openxmlformats.org/drawingml/2006/main">
                  <a:graphicData uri="http://schemas.microsoft.com/office/word/2010/wordprocessingShape">
                    <wps:wsp>
                      <wps:cNvSpPr/>
                      <wps:spPr>
                        <a:xfrm>
                          <a:off x="0" y="0"/>
                          <a:ext cx="2636520" cy="1230923"/>
                        </a:xfrm>
                        <a:prstGeom prst="roundRect">
                          <a:avLst/>
                        </a:prstGeom>
                        <a:solidFill>
                          <a:sysClr val="window" lastClr="FFFFFF"/>
                        </a:solidFill>
                        <a:ln w="57150" cap="flat" cmpd="sng" algn="ctr">
                          <a:solidFill>
                            <a:srgbClr val="00B050"/>
                          </a:solidFill>
                          <a:prstDash val="solid"/>
                          <a:miter lim="800000"/>
                        </a:ln>
                        <a:effectLst/>
                      </wps:spPr>
                      <wps:txbx>
                        <w:txbxContent>
                          <w:p w:rsidR="00D23302" w:rsidRPr="00A37045" w:rsidRDefault="00D23302" w:rsidP="00F1107D">
                            <w:pPr>
                              <w:pStyle w:val="ListParagraph"/>
                              <w:ind w:left="0"/>
                              <w:jc w:val="center"/>
                              <w:rPr>
                                <w:sz w:val="24"/>
                              </w:rPr>
                            </w:pPr>
                            <w:r w:rsidRPr="00A37045">
                              <w:rPr>
                                <w:sz w:val="24"/>
                              </w:rPr>
                              <w:t xml:space="preserve">Information is added to the Covid-19 Database and </w:t>
                            </w:r>
                            <w:r w:rsidRPr="00A37045">
                              <w:rPr>
                                <w:b/>
                                <w:sz w:val="24"/>
                              </w:rPr>
                              <w:t xml:space="preserve">Educational Setting Outbreak Log </w:t>
                            </w:r>
                            <w:r w:rsidRPr="00A37045">
                              <w:rPr>
                                <w:sz w:val="24"/>
                              </w:rPr>
                              <w:t xml:space="preserve">for </w:t>
                            </w:r>
                            <w:r w:rsidRPr="00A37045">
                              <w:rPr>
                                <w:b/>
                                <w:color w:val="C00000"/>
                                <w:sz w:val="24"/>
                              </w:rPr>
                              <w:t>ongoing monitoring</w:t>
                            </w:r>
                            <w:r w:rsidRPr="00A37045">
                              <w:rPr>
                                <w:sz w:val="24"/>
                              </w:rPr>
                              <w:t xml:space="preserve">. </w:t>
                            </w:r>
                          </w:p>
                          <w:p w:rsidR="00D23302" w:rsidRDefault="00D23302" w:rsidP="00F1107D">
                            <w:pPr>
                              <w:jc w:val="center"/>
                            </w:pPr>
                          </w:p>
                          <w:p w:rsidR="00D23302" w:rsidRPr="00500496" w:rsidRDefault="00D23302" w:rsidP="00F110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46" style="position:absolute;margin-left:-19.85pt;margin-top:17.5pt;width:207.6pt;height:96.9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" fillcolor="window" strokecolor="#00b050" strokeweight="4.5pt">
                <v:stroke joinstyle="miter"/>
                <v:textbox>
                  <w:txbxContent>
                    <w:p w:rsidR="00D23302" w:rsidRPr="00A37045" w:rsidRDefault="00D23302" w:rsidP="00F1107D">
                      <w:pPr>
                        <w:pStyle w:val="ListParagraph"/>
                        <w:ind w:left="0"/>
                        <w:jc w:val="center"/>
                        <w:rPr>
                          <w:sz w:val="24"/>
                        </w:rPr>
                      </w:pPr>
                      <w:r w:rsidRPr="00A37045">
                        <w:rPr>
                          <w:sz w:val="24"/>
                        </w:rPr>
                        <w:t xml:space="preserve">Information is added to the Covid-19 Database and </w:t>
                      </w:r>
                      <w:r w:rsidRPr="00A37045">
                        <w:rPr>
                          <w:b/>
                          <w:sz w:val="24"/>
                        </w:rPr>
                        <w:t xml:space="preserve">Educational Setting Outbreak Log </w:t>
                      </w:r>
                      <w:r w:rsidRPr="00A37045">
                        <w:rPr>
                          <w:sz w:val="24"/>
                        </w:rPr>
                        <w:t xml:space="preserve">for </w:t>
                      </w:r>
                      <w:r w:rsidRPr="00A37045">
                        <w:rPr>
                          <w:b/>
                          <w:color w:val="C00000"/>
                          <w:sz w:val="24"/>
                        </w:rPr>
                        <w:t>ongoing monitoring</w:t>
                      </w:r>
                      <w:r w:rsidRPr="00A37045">
                        <w:rPr>
                          <w:sz w:val="24"/>
                        </w:rPr>
                        <w:t xml:space="preserve">. </w:t>
                      </w:r>
                    </w:p>
                    <w:p w:rsidR="00D23302" w:rsidRDefault="00D23302" w:rsidP="00F1107D">
                      <w:pPr>
                        <w:jc w:val="center"/>
                      </w:pPr>
                    </w:p>
                    <w:p w:rsidR="00D23302" w:rsidRPr="00500496" w:rsidRDefault="00D23302" w:rsidP="00F1107D">
                      <w:pPr>
                        <w:jc w:val="center"/>
                      </w:pPr>
                    </w:p>
                  </w:txbxContent>
                </v:textbox>
                <w10:wrap anchorx="margin"/>
              </v:roundrect>
            </w:pict>
          </mc:Fallback>
        </mc:AlternateContent>
      </w:r>
    </w:p>
    <w:p w:rsidR="00A75C1E" w:rsidRDefault="00A75C1E"/>
    <w:p w:rsidR="00A75C1E" w:rsidRDefault="00B0066A">
      <w:r w:rsidRPr="00CF7DB3">
        <w:rPr>
          <w:noProof/>
          <w:lang w:eastAsia="en-GB"/>
        </w:rPr>
        <mc:AlternateContent>
          <mc:Choice Requires="wps">
            <w:drawing>
              <wp:anchor distT="0" distB="0" distL="114300" distR="114300" simplePos="0" relativeHeight="251759616" behindDoc="0" locked="0" layoutInCell="1" allowOverlap="1" wp14:anchorId="343120A6" wp14:editId="5BBE4F47">
                <wp:simplePos x="0" y="0"/>
                <wp:positionH relativeFrom="margin">
                  <wp:posOffset>2702169</wp:posOffset>
                </wp:positionH>
                <wp:positionV relativeFrom="paragraph">
                  <wp:posOffset>207889</wp:posOffset>
                </wp:positionV>
                <wp:extent cx="3249295" cy="3235569"/>
                <wp:effectExtent l="38100" t="38100" r="65405" b="60325"/>
                <wp:wrapNone/>
                <wp:docPr id="59" name="Rounded Rectangle 59"/>
                <wp:cNvGraphicFramePr/>
                <a:graphic xmlns:a="http://schemas.openxmlformats.org/drawingml/2006/main">
                  <a:graphicData uri="http://schemas.microsoft.com/office/word/2010/wordprocessingShape">
                    <wps:wsp>
                      <wps:cNvSpPr/>
                      <wps:spPr>
                        <a:xfrm>
                          <a:off x="0" y="0"/>
                          <a:ext cx="3249295" cy="3235569"/>
                        </a:xfrm>
                        <a:prstGeom prst="roundRect">
                          <a:avLst/>
                        </a:prstGeom>
                        <a:solidFill>
                          <a:sysClr val="window" lastClr="FFFFFF"/>
                        </a:solidFill>
                        <a:ln w="101600" cap="flat" cmpd="sng" algn="ctr">
                          <a:solidFill>
                            <a:srgbClr val="C00000"/>
                          </a:solidFill>
                          <a:prstDash val="solid"/>
                          <a:miter lim="800000"/>
                        </a:ln>
                        <a:effectLst/>
                      </wps:spPr>
                      <wps:txbx>
                        <w:txbxContent>
                          <w:p w:rsidR="00D23302" w:rsidRPr="00E23741" w:rsidRDefault="00B0066A" w:rsidP="00E0561B">
                            <w:pPr>
                              <w:spacing w:after="0" w:line="240" w:lineRule="auto"/>
                              <w:jc w:val="center"/>
                              <w:rPr>
                                <w:b/>
                                <w:color w:val="C00000"/>
                                <w:sz w:val="28"/>
                              </w:rPr>
                            </w:pPr>
                            <w:r w:rsidRPr="00E23741">
                              <w:rPr>
                                <w:b/>
                                <w:color w:val="C00000"/>
                                <w:sz w:val="28"/>
                              </w:rPr>
                              <w:t xml:space="preserve">OUT OF HOURS </w:t>
                            </w:r>
                            <w:r w:rsidR="00D23302" w:rsidRPr="00E23741">
                              <w:rPr>
                                <w:b/>
                                <w:color w:val="C00000"/>
                                <w:sz w:val="28"/>
                              </w:rPr>
                              <w:t>ESCALATION</w:t>
                            </w:r>
                          </w:p>
                          <w:p w:rsidR="00D23302" w:rsidRDefault="00D23302" w:rsidP="00E0561B">
                            <w:pPr>
                              <w:spacing w:after="120"/>
                              <w:jc w:val="center"/>
                              <w:rPr>
                                <w:b/>
                                <w:color w:val="C00000"/>
                                <w:sz w:val="24"/>
                              </w:rPr>
                            </w:pPr>
                            <w:r>
                              <w:rPr>
                                <w:b/>
                                <w:color w:val="C00000"/>
                                <w:sz w:val="24"/>
                              </w:rPr>
                              <w:t>Only escalate out-of-hours if there is a serious issue/emergency with a case/outbreak (such as a major outbreak (over 5 cases at reported at once), hospitalisation or death)</w:t>
                            </w:r>
                          </w:p>
                          <w:p w:rsidR="00E0561B" w:rsidRDefault="00E0561B" w:rsidP="00E0561B">
                            <w:pPr>
                              <w:spacing w:after="120"/>
                              <w:jc w:val="center"/>
                              <w:rPr>
                                <w:b/>
                                <w:color w:val="C00000"/>
                                <w:sz w:val="24"/>
                              </w:rPr>
                            </w:pPr>
                            <w:r>
                              <w:rPr>
                                <w:b/>
                                <w:color w:val="C00000"/>
                                <w:sz w:val="24"/>
                              </w:rPr>
                              <w:t xml:space="preserve">In these cases, please phone </w:t>
                            </w:r>
                          </w:p>
                          <w:p w:rsidR="00D23302" w:rsidRPr="00E0561B" w:rsidRDefault="00E0561B" w:rsidP="00B0066A">
                            <w:pPr>
                              <w:jc w:val="center"/>
                              <w:rPr>
                                <w:b/>
                                <w:color w:val="C00000"/>
                                <w:sz w:val="24"/>
                              </w:rPr>
                            </w:pPr>
                            <w:proofErr w:type="gramStart"/>
                            <w:r w:rsidRPr="00E0561B">
                              <w:rPr>
                                <w:b/>
                                <w:color w:val="0070C0"/>
                                <w:sz w:val="32"/>
                              </w:rPr>
                              <w:t>0121 704 6603</w:t>
                            </w:r>
                            <w:r w:rsidR="00D23302" w:rsidRPr="00E0561B">
                              <w:rPr>
                                <w:b/>
                                <w:color w:val="0070C0"/>
                                <w:sz w:val="32"/>
                              </w:rPr>
                              <w:t xml:space="preserve"> </w:t>
                            </w:r>
                            <w:r>
                              <w:rPr>
                                <w:b/>
                                <w:color w:val="C00000"/>
                                <w:sz w:val="28"/>
                              </w:rPr>
                              <w:t>(please leave a voicemail message with contact details if it is not immediately answered).</w:t>
                            </w:r>
                            <w:proofErr w:type="gramEnd"/>
                            <w:r>
                              <w:rPr>
                                <w:b/>
                                <w:color w:val="C00000"/>
                                <w:sz w:val="28"/>
                              </w:rPr>
                              <w:t xml:space="preserve"> </w:t>
                            </w:r>
                            <w:r w:rsidRPr="00E0561B">
                              <w:rPr>
                                <w:b/>
                                <w:color w:val="C00000"/>
                              </w:rPr>
                              <w:t>Phone 0121 704 6892 if you are having issues getting through.</w:t>
                            </w:r>
                          </w:p>
                          <w:p w:rsidR="00D23302" w:rsidRPr="00500496" w:rsidRDefault="00D23302" w:rsidP="00CF7D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9" o:spid="_x0000_s1047" style="position:absolute;margin-left:212.75pt;margin-top:16.35pt;width:255.85pt;height:254.7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" fillcolor="window" strokecolor="#c00000" strokeweight="8pt">
                <v:stroke joinstyle="miter"/>
                <v:textbox>
                  <w:txbxContent>
                    <w:p w:rsidR="00D23302" w:rsidRPr="00E23741" w:rsidRDefault="00B0066A" w:rsidP="00E0561B">
                      <w:pPr>
                        <w:spacing w:after="0" w:line="240" w:lineRule="auto"/>
                        <w:jc w:val="center"/>
                        <w:rPr>
                          <w:b/>
                          <w:color w:val="C00000"/>
                          <w:sz w:val="28"/>
                        </w:rPr>
                      </w:pPr>
                      <w:r w:rsidRPr="00E23741">
                        <w:rPr>
                          <w:b/>
                          <w:color w:val="C00000"/>
                          <w:sz w:val="28"/>
                        </w:rPr>
                        <w:t xml:space="preserve">OUT OF HOURS </w:t>
                      </w:r>
                      <w:r w:rsidR="00D23302" w:rsidRPr="00E23741">
                        <w:rPr>
                          <w:b/>
                          <w:color w:val="C00000"/>
                          <w:sz w:val="28"/>
                        </w:rPr>
                        <w:t>ESCALATION</w:t>
                      </w:r>
                    </w:p>
                    <w:p w:rsidR="00D23302" w:rsidRDefault="00D23302" w:rsidP="00E0561B">
                      <w:pPr>
                        <w:spacing w:after="120"/>
                        <w:jc w:val="center"/>
                        <w:rPr>
                          <w:b/>
                          <w:color w:val="C00000"/>
                          <w:sz w:val="24"/>
                        </w:rPr>
                      </w:pPr>
                      <w:r>
                        <w:rPr>
                          <w:b/>
                          <w:color w:val="C00000"/>
                          <w:sz w:val="24"/>
                        </w:rPr>
                        <w:t>Only escalate out-of-hours if there is a serious issue/emergency with a case/outbreak (such as a major outbreak (over 5 cases at reported at once), hospitalisation or death)</w:t>
                      </w:r>
                    </w:p>
                    <w:p w:rsidR="00E0561B" w:rsidRDefault="00E0561B" w:rsidP="00E0561B">
                      <w:pPr>
                        <w:spacing w:after="120"/>
                        <w:jc w:val="center"/>
                        <w:rPr>
                          <w:b/>
                          <w:color w:val="C00000"/>
                          <w:sz w:val="24"/>
                        </w:rPr>
                      </w:pPr>
                      <w:r>
                        <w:rPr>
                          <w:b/>
                          <w:color w:val="C00000"/>
                          <w:sz w:val="24"/>
                        </w:rPr>
                        <w:t xml:space="preserve">In these cases, please phone </w:t>
                      </w:r>
                    </w:p>
                    <w:p w:rsidR="00D23302" w:rsidRPr="00E0561B" w:rsidRDefault="00E0561B" w:rsidP="00B0066A">
                      <w:pPr>
                        <w:jc w:val="center"/>
                        <w:rPr>
                          <w:b/>
                          <w:color w:val="C00000"/>
                          <w:sz w:val="24"/>
                        </w:rPr>
                      </w:pPr>
                      <w:proofErr w:type="gramStart"/>
                      <w:r w:rsidRPr="00E0561B">
                        <w:rPr>
                          <w:b/>
                          <w:color w:val="0070C0"/>
                          <w:sz w:val="32"/>
                        </w:rPr>
                        <w:t>0121 704 6603</w:t>
                      </w:r>
                      <w:r w:rsidR="00D23302" w:rsidRPr="00E0561B">
                        <w:rPr>
                          <w:b/>
                          <w:color w:val="0070C0"/>
                          <w:sz w:val="32"/>
                        </w:rPr>
                        <w:t xml:space="preserve"> </w:t>
                      </w:r>
                      <w:r>
                        <w:rPr>
                          <w:b/>
                          <w:color w:val="C00000"/>
                          <w:sz w:val="28"/>
                        </w:rPr>
                        <w:t>(please leave a voicemail message with contact details if it is not immediately answered).</w:t>
                      </w:r>
                      <w:proofErr w:type="gramEnd"/>
                      <w:r>
                        <w:rPr>
                          <w:b/>
                          <w:color w:val="C00000"/>
                          <w:sz w:val="28"/>
                        </w:rPr>
                        <w:t xml:space="preserve"> </w:t>
                      </w:r>
                      <w:r w:rsidRPr="00E0561B">
                        <w:rPr>
                          <w:b/>
                          <w:color w:val="C00000"/>
                        </w:rPr>
                        <w:t>Phone 0121 704 6892 if you are having issues getting through.</w:t>
                      </w:r>
                    </w:p>
                    <w:p w:rsidR="00D23302" w:rsidRPr="00500496" w:rsidRDefault="00D23302" w:rsidP="00CF7DB3">
                      <w:pPr>
                        <w:jc w:val="center"/>
                      </w:pPr>
                    </w:p>
                  </w:txbxContent>
                </v:textbox>
                <w10:wrap anchorx="margin"/>
              </v:roundrect>
            </w:pict>
          </mc:Fallback>
        </mc:AlternateContent>
      </w:r>
    </w:p>
    <w:p w:rsidR="00A75C1E" w:rsidRDefault="00A75C1E"/>
    <w:p w:rsidR="00A75C1E" w:rsidRDefault="00A75C1E"/>
    <w:p w:rsidR="006641AD" w:rsidRDefault="00E0561B">
      <w:r>
        <w:rPr>
          <w:noProof/>
          <w:lang w:eastAsia="en-GB"/>
        </w:rPr>
        <mc:AlternateContent>
          <mc:Choice Requires="wps">
            <w:drawing>
              <wp:anchor distT="0" distB="0" distL="114300" distR="114300" simplePos="0" relativeHeight="251761664" behindDoc="0" locked="0" layoutInCell="1" allowOverlap="1" wp14:anchorId="2DFE789B" wp14:editId="16659B11">
                <wp:simplePos x="0" y="0"/>
                <wp:positionH relativeFrom="margin">
                  <wp:posOffset>826477</wp:posOffset>
                </wp:positionH>
                <wp:positionV relativeFrom="paragraph">
                  <wp:posOffset>25352</wp:posOffset>
                </wp:positionV>
                <wp:extent cx="217805" cy="509954"/>
                <wp:effectExtent l="0" t="0" r="0" b="4445"/>
                <wp:wrapNone/>
                <wp:docPr id="61" name="Down Arrow 61"/>
                <wp:cNvGraphicFramePr/>
                <a:graphic xmlns:a="http://schemas.openxmlformats.org/drawingml/2006/main">
                  <a:graphicData uri="http://schemas.microsoft.com/office/word/2010/wordprocessingShape">
                    <wps:wsp>
                      <wps:cNvSpPr/>
                      <wps:spPr>
                        <a:xfrm>
                          <a:off x="0" y="0"/>
                          <a:ext cx="217805" cy="509954"/>
                        </a:xfrm>
                        <a:prstGeom prst="downArrow">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1" o:spid="_x0000_s1026" type="#_x0000_t67" style="position:absolute;margin-left:65.1pt;margin-top:2pt;width:17.15pt;height:40.1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" adj="16987" fillcolor="#5b9bd5" stroked="f" strokeweight="1pt">
                <w10:wrap anchorx="margin"/>
              </v:shape>
            </w:pict>
          </mc:Fallback>
        </mc:AlternateContent>
      </w:r>
    </w:p>
    <w:p w:rsidR="006641AD" w:rsidRDefault="00E0561B">
      <w:r w:rsidRPr="00A37045">
        <w:rPr>
          <w:noProof/>
          <w:lang w:eastAsia="en-GB"/>
        </w:rPr>
        <mc:AlternateContent>
          <mc:Choice Requires="wps">
            <w:drawing>
              <wp:anchor distT="0" distB="0" distL="114300" distR="114300" simplePos="0" relativeHeight="251763712" behindDoc="0" locked="0" layoutInCell="1" allowOverlap="1" wp14:anchorId="40C0F274" wp14:editId="45222395">
                <wp:simplePos x="0" y="0"/>
                <wp:positionH relativeFrom="margin">
                  <wp:posOffset>-252046</wp:posOffset>
                </wp:positionH>
                <wp:positionV relativeFrom="paragraph">
                  <wp:posOffset>249555</wp:posOffset>
                </wp:positionV>
                <wp:extent cx="2636520" cy="820615"/>
                <wp:effectExtent l="19050" t="19050" r="30480" b="36830"/>
                <wp:wrapNone/>
                <wp:docPr id="62" name="Rounded Rectangle 62"/>
                <wp:cNvGraphicFramePr/>
                <a:graphic xmlns:a="http://schemas.openxmlformats.org/drawingml/2006/main">
                  <a:graphicData uri="http://schemas.microsoft.com/office/word/2010/wordprocessingShape">
                    <wps:wsp>
                      <wps:cNvSpPr/>
                      <wps:spPr>
                        <a:xfrm>
                          <a:off x="0" y="0"/>
                          <a:ext cx="2636520" cy="820615"/>
                        </a:xfrm>
                        <a:prstGeom prst="roundRect">
                          <a:avLst/>
                        </a:prstGeom>
                        <a:solidFill>
                          <a:sysClr val="window" lastClr="FFFFFF"/>
                        </a:solidFill>
                        <a:ln w="57150" cap="flat" cmpd="sng" algn="ctr">
                          <a:solidFill>
                            <a:srgbClr val="00B050"/>
                          </a:solidFill>
                          <a:prstDash val="solid"/>
                          <a:miter lim="800000"/>
                        </a:ln>
                        <a:effectLst/>
                      </wps:spPr>
                      <wps:txbx>
                        <w:txbxContent>
                          <w:p w:rsidR="00D23302" w:rsidRPr="00A37045" w:rsidRDefault="00E0561B" w:rsidP="00A37045">
                            <w:pPr>
                              <w:jc w:val="center"/>
                              <w:rPr>
                                <w:sz w:val="24"/>
                              </w:rPr>
                            </w:pPr>
                            <w:r>
                              <w:rPr>
                                <w:sz w:val="24"/>
                              </w:rPr>
                              <w:t>Public Health department</w:t>
                            </w:r>
                            <w:r w:rsidR="00D23302" w:rsidRPr="00A37045">
                              <w:rPr>
                                <w:sz w:val="24"/>
                              </w:rPr>
                              <w:t xml:space="preserve"> </w:t>
                            </w:r>
                            <w:r>
                              <w:rPr>
                                <w:b/>
                                <w:color w:val="C00000"/>
                                <w:sz w:val="24"/>
                              </w:rPr>
                              <w:t>notifies</w:t>
                            </w:r>
                            <w:r w:rsidR="00D23302" w:rsidRPr="00A37045">
                              <w:rPr>
                                <w:b/>
                                <w:color w:val="C00000"/>
                                <w:sz w:val="24"/>
                              </w:rPr>
                              <w:t xml:space="preserve"> Public Health England</w:t>
                            </w:r>
                            <w:r w:rsidR="00D23302" w:rsidRPr="00A37045">
                              <w:rPr>
                                <w:sz w:val="24"/>
                              </w:rPr>
                              <w:t xml:space="preserve"> of confirmed cases </w:t>
                            </w:r>
                          </w:p>
                          <w:p w:rsidR="00D23302" w:rsidRPr="00500496" w:rsidRDefault="00D23302" w:rsidP="00A370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2" o:spid="_x0000_s1048" style="position:absolute;margin-left:-19.85pt;margin-top:19.65pt;width:207.6pt;height:64.6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" fillcolor="window" strokecolor="#00b050" strokeweight="4.5pt">
                <v:stroke joinstyle="miter"/>
                <v:textbox>
                  <w:txbxContent>
                    <w:p w:rsidR="00D23302" w:rsidRPr="00A37045" w:rsidRDefault="00E0561B" w:rsidP="00A37045">
                      <w:pPr>
                        <w:jc w:val="center"/>
                        <w:rPr>
                          <w:sz w:val="24"/>
                        </w:rPr>
                      </w:pPr>
                      <w:r>
                        <w:rPr>
                          <w:sz w:val="24"/>
                        </w:rPr>
                        <w:t>Public Health department</w:t>
                      </w:r>
                      <w:r w:rsidR="00D23302" w:rsidRPr="00A37045">
                        <w:rPr>
                          <w:sz w:val="24"/>
                        </w:rPr>
                        <w:t xml:space="preserve"> </w:t>
                      </w:r>
                      <w:r>
                        <w:rPr>
                          <w:b/>
                          <w:color w:val="C00000"/>
                          <w:sz w:val="24"/>
                        </w:rPr>
                        <w:t>notifies</w:t>
                      </w:r>
                      <w:r w:rsidR="00D23302" w:rsidRPr="00A37045">
                        <w:rPr>
                          <w:b/>
                          <w:color w:val="C00000"/>
                          <w:sz w:val="24"/>
                        </w:rPr>
                        <w:t xml:space="preserve"> Public Health England</w:t>
                      </w:r>
                      <w:r w:rsidR="00D23302" w:rsidRPr="00A37045">
                        <w:rPr>
                          <w:sz w:val="24"/>
                        </w:rPr>
                        <w:t xml:space="preserve"> of confirmed cases </w:t>
                      </w:r>
                    </w:p>
                    <w:p w:rsidR="00D23302" w:rsidRPr="00500496" w:rsidRDefault="00D23302" w:rsidP="00A37045">
                      <w:pPr>
                        <w:jc w:val="center"/>
                      </w:pPr>
                    </w:p>
                  </w:txbxContent>
                </v:textbox>
                <w10:wrap anchorx="margin"/>
              </v:roundrect>
            </w:pict>
          </mc:Fallback>
        </mc:AlternateContent>
      </w:r>
    </w:p>
    <w:p w:rsidR="006641AD" w:rsidRDefault="006641AD"/>
    <w:p w:rsidR="006641AD" w:rsidRDefault="006641AD"/>
    <w:p w:rsidR="006641AD" w:rsidRDefault="00E0561B">
      <w:r>
        <w:rPr>
          <w:noProof/>
          <w:lang w:eastAsia="en-GB"/>
        </w:rPr>
        <mc:AlternateContent>
          <mc:Choice Requires="wps">
            <w:drawing>
              <wp:anchor distT="0" distB="0" distL="114300" distR="114300" simplePos="0" relativeHeight="251765760" behindDoc="0" locked="0" layoutInCell="1" allowOverlap="1" wp14:anchorId="75D88C3E" wp14:editId="0F891D10">
                <wp:simplePos x="0" y="0"/>
                <wp:positionH relativeFrom="margin">
                  <wp:posOffset>871220</wp:posOffset>
                </wp:positionH>
                <wp:positionV relativeFrom="paragraph">
                  <wp:posOffset>212090</wp:posOffset>
                </wp:positionV>
                <wp:extent cx="217805" cy="354330"/>
                <wp:effectExtent l="0" t="0" r="0" b="7620"/>
                <wp:wrapNone/>
                <wp:docPr id="63" name="Down Arrow 63"/>
                <wp:cNvGraphicFramePr/>
                <a:graphic xmlns:a="http://schemas.openxmlformats.org/drawingml/2006/main">
                  <a:graphicData uri="http://schemas.microsoft.com/office/word/2010/wordprocessingShape">
                    <wps:wsp>
                      <wps:cNvSpPr/>
                      <wps:spPr>
                        <a:xfrm>
                          <a:off x="0" y="0"/>
                          <a:ext cx="217805" cy="354330"/>
                        </a:xfrm>
                        <a:prstGeom prst="downArrow">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63" o:spid="_x0000_s1026" type="#_x0000_t67" style="position:absolute;margin-left:68.6pt;margin-top:16.7pt;width:17.15pt;height:27.9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" adj="14961" fillcolor="#5b9bd5" stroked="f" strokeweight="1pt">
                <w10:wrap anchorx="margin"/>
              </v:shape>
            </w:pict>
          </mc:Fallback>
        </mc:AlternateContent>
      </w:r>
    </w:p>
    <w:p w:rsidR="006641AD" w:rsidRDefault="006641AD"/>
    <w:p w:rsidR="006641AD" w:rsidRDefault="00E0561B">
      <w:r>
        <w:rPr>
          <w:noProof/>
          <w:lang w:eastAsia="en-GB"/>
        </w:rPr>
        <mc:AlternateContent>
          <mc:Choice Requires="wps">
            <w:drawing>
              <wp:anchor distT="0" distB="0" distL="114300" distR="114300" simplePos="0" relativeHeight="251725824" behindDoc="0" locked="0" layoutInCell="1" allowOverlap="1" wp14:anchorId="126BAA6D" wp14:editId="4775D749">
                <wp:simplePos x="0" y="0"/>
                <wp:positionH relativeFrom="margin">
                  <wp:posOffset>-362585</wp:posOffset>
                </wp:positionH>
                <wp:positionV relativeFrom="paragraph">
                  <wp:posOffset>23495</wp:posOffset>
                </wp:positionV>
                <wp:extent cx="2915285" cy="1463040"/>
                <wp:effectExtent l="19050" t="19050" r="37465" b="41910"/>
                <wp:wrapNone/>
                <wp:docPr id="4" name="Rounded Rectangle 4"/>
                <wp:cNvGraphicFramePr/>
                <a:graphic xmlns:a="http://schemas.openxmlformats.org/drawingml/2006/main">
                  <a:graphicData uri="http://schemas.microsoft.com/office/word/2010/wordprocessingShape">
                    <wps:wsp>
                      <wps:cNvSpPr/>
                      <wps:spPr>
                        <a:xfrm>
                          <a:off x="0" y="0"/>
                          <a:ext cx="2915285" cy="1463040"/>
                        </a:xfrm>
                        <a:prstGeom prst="roundRect">
                          <a:avLst/>
                        </a:prstGeom>
                        <a:solidFill>
                          <a:schemeClr val="accent6">
                            <a:lumMod val="20000"/>
                            <a:lumOff val="80000"/>
                          </a:schemeClr>
                        </a:solidFill>
                        <a:ln w="57150" cap="flat" cmpd="sng" algn="ctr">
                          <a:solidFill>
                            <a:srgbClr val="009900"/>
                          </a:solidFill>
                          <a:prstDash val="solid"/>
                          <a:miter lim="800000"/>
                        </a:ln>
                        <a:effectLst/>
                      </wps:spPr>
                      <wps:txbx>
                        <w:txbxContent>
                          <w:p w:rsidR="00D23302" w:rsidRPr="00A37045" w:rsidRDefault="00D23302" w:rsidP="00F1107D">
                            <w:pPr>
                              <w:spacing w:after="0" w:line="240" w:lineRule="auto"/>
                              <w:jc w:val="center"/>
                              <w:rPr>
                                <w:sz w:val="28"/>
                              </w:rPr>
                            </w:pPr>
                            <w:r w:rsidRPr="00A37045">
                              <w:rPr>
                                <w:b/>
                                <w:sz w:val="28"/>
                              </w:rPr>
                              <w:t>Educational Setting Outbreak Cell</w:t>
                            </w:r>
                            <w:r w:rsidRPr="00A37045">
                              <w:rPr>
                                <w:sz w:val="28"/>
                              </w:rPr>
                              <w:t xml:space="preserve"> </w:t>
                            </w:r>
                          </w:p>
                          <w:p w:rsidR="00D23302" w:rsidRPr="00A37045" w:rsidRDefault="00D23302" w:rsidP="00F1107D">
                            <w:pPr>
                              <w:spacing w:after="0" w:line="240" w:lineRule="auto"/>
                              <w:jc w:val="center"/>
                              <w:rPr>
                                <w:sz w:val="24"/>
                                <w:szCs w:val="24"/>
                              </w:rPr>
                            </w:pPr>
                            <w:r w:rsidRPr="00A37045">
                              <w:rPr>
                                <w:sz w:val="24"/>
                                <w:szCs w:val="24"/>
                              </w:rPr>
                              <w:t>(</w:t>
                            </w:r>
                            <w:proofErr w:type="gramStart"/>
                            <w:r w:rsidRPr="00A37045">
                              <w:rPr>
                                <w:sz w:val="24"/>
                                <w:szCs w:val="24"/>
                              </w:rPr>
                              <w:t>meets</w:t>
                            </w:r>
                            <w:proofErr w:type="gramEnd"/>
                            <w:r w:rsidRPr="00A37045">
                              <w:rPr>
                                <w:sz w:val="24"/>
                                <w:szCs w:val="24"/>
                              </w:rPr>
                              <w:t xml:space="preserve"> regularly) </w:t>
                            </w:r>
                            <w:r w:rsidRPr="00A37045">
                              <w:rPr>
                                <w:b/>
                                <w:sz w:val="24"/>
                                <w:szCs w:val="24"/>
                              </w:rPr>
                              <w:t>MONITORS ALL POSSIBLE OUTBREAKS UNTIL RESOLUTION</w:t>
                            </w:r>
                          </w:p>
                          <w:p w:rsidR="00D23302" w:rsidRPr="00A37045" w:rsidRDefault="00D23302" w:rsidP="00F1107D">
                            <w:pPr>
                              <w:spacing w:after="0" w:line="240" w:lineRule="auto"/>
                              <w:jc w:val="center"/>
                              <w:rPr>
                                <w:b/>
                                <w:color w:val="C00000"/>
                                <w:sz w:val="24"/>
                              </w:rPr>
                            </w:pPr>
                            <w:r w:rsidRPr="00A37045">
                              <w:rPr>
                                <w:b/>
                                <w:color w:val="C00000"/>
                                <w:sz w:val="24"/>
                              </w:rPr>
                              <w:t>Reviews Educational Setting Outbreak Log</w:t>
                            </w:r>
                          </w:p>
                          <w:p w:rsidR="00D23302" w:rsidRPr="00FC5EB1" w:rsidRDefault="00D23302" w:rsidP="00F1107D">
                            <w:pPr>
                              <w:pStyle w:val="ListParagraph"/>
                              <w:ind w:left="0"/>
                              <w:rPr>
                                <w:b/>
                              </w:rPr>
                            </w:pPr>
                          </w:p>
                          <w:p w:rsidR="00D23302" w:rsidRPr="002D0A53" w:rsidRDefault="00D23302" w:rsidP="00F1107D">
                            <w:pPr>
                              <w:pStyle w:val="ListParagraph"/>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49" style="position:absolute;margin-left:-28.55pt;margin-top:1.85pt;width:229.55pt;height:115.2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" fillcolor="#e2efd9 [665]" strokecolor="#090" strokeweight="4.5pt">
                <v:stroke joinstyle="miter"/>
                <v:textbox>
                  <w:txbxContent>
                    <w:p w:rsidR="00D23302" w:rsidRPr="00A37045" w:rsidRDefault="00D23302" w:rsidP="00F1107D">
                      <w:pPr>
                        <w:spacing w:after="0" w:line="240" w:lineRule="auto"/>
                        <w:jc w:val="center"/>
                        <w:rPr>
                          <w:sz w:val="28"/>
                        </w:rPr>
                      </w:pPr>
                      <w:r w:rsidRPr="00A37045">
                        <w:rPr>
                          <w:b/>
                          <w:sz w:val="28"/>
                        </w:rPr>
                        <w:t>Educational Setting Outbreak Cell</w:t>
                      </w:r>
                      <w:r w:rsidRPr="00A37045">
                        <w:rPr>
                          <w:sz w:val="28"/>
                        </w:rPr>
                        <w:t xml:space="preserve"> </w:t>
                      </w:r>
                    </w:p>
                    <w:p w:rsidR="00D23302" w:rsidRPr="00A37045" w:rsidRDefault="00D23302" w:rsidP="00F1107D">
                      <w:pPr>
                        <w:spacing w:after="0" w:line="240" w:lineRule="auto"/>
                        <w:jc w:val="center"/>
                        <w:rPr>
                          <w:sz w:val="24"/>
                          <w:szCs w:val="24"/>
                        </w:rPr>
                      </w:pPr>
                      <w:r w:rsidRPr="00A37045">
                        <w:rPr>
                          <w:sz w:val="24"/>
                          <w:szCs w:val="24"/>
                        </w:rPr>
                        <w:t>(</w:t>
                      </w:r>
                      <w:proofErr w:type="gramStart"/>
                      <w:r w:rsidRPr="00A37045">
                        <w:rPr>
                          <w:sz w:val="24"/>
                          <w:szCs w:val="24"/>
                        </w:rPr>
                        <w:t>meets</w:t>
                      </w:r>
                      <w:proofErr w:type="gramEnd"/>
                      <w:r w:rsidRPr="00A37045">
                        <w:rPr>
                          <w:sz w:val="24"/>
                          <w:szCs w:val="24"/>
                        </w:rPr>
                        <w:t xml:space="preserve"> regularly) </w:t>
                      </w:r>
                      <w:r w:rsidRPr="00A37045">
                        <w:rPr>
                          <w:b/>
                          <w:sz w:val="24"/>
                          <w:szCs w:val="24"/>
                        </w:rPr>
                        <w:t>MONITORS ALL POSSIBLE OUTBREAKS UNTIL RESOLUTION</w:t>
                      </w:r>
                    </w:p>
                    <w:p w:rsidR="00D23302" w:rsidRPr="00A37045" w:rsidRDefault="00D23302" w:rsidP="00F1107D">
                      <w:pPr>
                        <w:spacing w:after="0" w:line="240" w:lineRule="auto"/>
                        <w:jc w:val="center"/>
                        <w:rPr>
                          <w:b/>
                          <w:color w:val="C00000"/>
                          <w:sz w:val="24"/>
                        </w:rPr>
                      </w:pPr>
                      <w:r w:rsidRPr="00A37045">
                        <w:rPr>
                          <w:b/>
                          <w:color w:val="C00000"/>
                          <w:sz w:val="24"/>
                        </w:rPr>
                        <w:t>Reviews Educational Setting Outbreak Log</w:t>
                      </w:r>
                    </w:p>
                    <w:p w:rsidR="00D23302" w:rsidRPr="00FC5EB1" w:rsidRDefault="00D23302" w:rsidP="00F1107D">
                      <w:pPr>
                        <w:pStyle w:val="ListParagraph"/>
                        <w:ind w:left="0"/>
                        <w:rPr>
                          <w:b/>
                        </w:rPr>
                      </w:pPr>
                    </w:p>
                    <w:p w:rsidR="00D23302" w:rsidRPr="002D0A53" w:rsidRDefault="00D23302" w:rsidP="00F1107D">
                      <w:pPr>
                        <w:pStyle w:val="ListParagraph"/>
                        <w:rPr>
                          <w:b/>
                        </w:rPr>
                      </w:pPr>
                    </w:p>
                  </w:txbxContent>
                </v:textbox>
                <w10:wrap anchorx="margin"/>
              </v:roundrect>
            </w:pict>
          </mc:Fallback>
        </mc:AlternateContent>
      </w:r>
    </w:p>
    <w:p w:rsidR="006641AD" w:rsidRDefault="006641AD"/>
    <w:p w:rsidR="006641AD" w:rsidRDefault="006641AD"/>
    <w:p w:rsidR="006641AD" w:rsidRDefault="00E0561B">
      <w:r w:rsidRPr="00B0066A">
        <w:rPr>
          <w:noProof/>
          <w:lang w:eastAsia="en-GB"/>
        </w:rPr>
        <mc:AlternateContent>
          <mc:Choice Requires="wps">
            <w:drawing>
              <wp:anchor distT="0" distB="0" distL="114300" distR="114300" simplePos="0" relativeHeight="251767808" behindDoc="0" locked="0" layoutInCell="1" allowOverlap="1" wp14:anchorId="6477F6E9" wp14:editId="69483763">
                <wp:simplePos x="0" y="0"/>
                <wp:positionH relativeFrom="margin">
                  <wp:posOffset>2773045</wp:posOffset>
                </wp:positionH>
                <wp:positionV relativeFrom="paragraph">
                  <wp:posOffset>163830</wp:posOffset>
                </wp:positionV>
                <wp:extent cx="3173095" cy="1455420"/>
                <wp:effectExtent l="19050" t="19050" r="46355" b="30480"/>
                <wp:wrapNone/>
                <wp:docPr id="22" name="Rounded Rectangle 22"/>
                <wp:cNvGraphicFramePr/>
                <a:graphic xmlns:a="http://schemas.openxmlformats.org/drawingml/2006/main">
                  <a:graphicData uri="http://schemas.microsoft.com/office/word/2010/wordprocessingShape">
                    <wps:wsp>
                      <wps:cNvSpPr/>
                      <wps:spPr>
                        <a:xfrm>
                          <a:off x="0" y="0"/>
                          <a:ext cx="3173095" cy="1455420"/>
                        </a:xfrm>
                        <a:prstGeom prst="roundRect">
                          <a:avLst/>
                        </a:prstGeom>
                        <a:solidFill>
                          <a:sysClr val="window" lastClr="FFFFFF"/>
                        </a:solidFill>
                        <a:ln w="57150" cap="flat" cmpd="sng" algn="ctr">
                          <a:solidFill>
                            <a:srgbClr val="00B050"/>
                          </a:solidFill>
                          <a:prstDash val="solid"/>
                          <a:miter lim="800000"/>
                        </a:ln>
                        <a:effectLst/>
                      </wps:spPr>
                      <wps:txbx>
                        <w:txbxContent>
                          <w:p w:rsidR="00B0066A" w:rsidRDefault="00B0066A" w:rsidP="00B0066A">
                            <w:pPr>
                              <w:spacing w:after="0" w:line="240" w:lineRule="auto"/>
                              <w:jc w:val="center"/>
                              <w:rPr>
                                <w:b/>
                                <w:color w:val="009900"/>
                              </w:rPr>
                            </w:pPr>
                            <w:r w:rsidRPr="00B0066A">
                              <w:rPr>
                                <w:b/>
                                <w:color w:val="009900"/>
                              </w:rPr>
                              <w:t>FURTHER INFORMATION</w:t>
                            </w:r>
                          </w:p>
                          <w:p w:rsidR="00277682" w:rsidRPr="00277682" w:rsidRDefault="00277682" w:rsidP="00B0066A">
                            <w:pPr>
                              <w:spacing w:after="0" w:line="240" w:lineRule="auto"/>
                              <w:jc w:val="center"/>
                              <w:rPr>
                                <w:b/>
                                <w:color w:val="009900"/>
                                <w:sz w:val="12"/>
                              </w:rPr>
                            </w:pPr>
                          </w:p>
                          <w:p w:rsidR="00B0066A" w:rsidRPr="00B0066A" w:rsidRDefault="00B0066A" w:rsidP="00B0066A">
                            <w:pPr>
                              <w:spacing w:after="0" w:line="240" w:lineRule="auto"/>
                              <w:jc w:val="center"/>
                              <w:rPr>
                                <w:b/>
                              </w:rPr>
                            </w:pPr>
                            <w:r w:rsidRPr="00B0066A">
                              <w:rPr>
                                <w:b/>
                              </w:rPr>
                              <w:t>National guidance for each setting published on GOV.UK (links below):</w:t>
                            </w:r>
                            <w:bookmarkStart w:id="2" w:name="_Hlk49778814"/>
                          </w:p>
                          <w:bookmarkStart w:id="3" w:name="_Hlk49778764"/>
                          <w:bookmarkEnd w:id="2"/>
                          <w:p w:rsidR="00B0066A" w:rsidRPr="00B0066A" w:rsidRDefault="00B0066A" w:rsidP="00B0066A">
                            <w:pPr>
                              <w:spacing w:after="0" w:line="240" w:lineRule="auto"/>
                              <w:jc w:val="center"/>
                              <w:rPr>
                                <w:b/>
                                <w:bCs/>
                              </w:rPr>
                            </w:pPr>
                            <w:r w:rsidRPr="00B0066A">
                              <w:rPr>
                                <w:b/>
                                <w:bCs/>
                              </w:rPr>
                              <w:fldChar w:fldCharType="begin"/>
                            </w:r>
                            <w:r w:rsidRPr="00B0066A">
                              <w:rPr>
                                <w:b/>
                                <w:bCs/>
                              </w:rPr>
                              <w:instrText>HYPERLINK "https://www.gov.uk/government/publications/coronavirus-covid-19-early-years-and-childcare-closures/coronavirus-covid-19-early-years-and-childcare-closures"</w:instrText>
                            </w:r>
                            <w:r w:rsidRPr="00B0066A">
                              <w:rPr>
                                <w:b/>
                                <w:bCs/>
                              </w:rPr>
                              <w:fldChar w:fldCharType="separate"/>
                            </w:r>
                            <w:r w:rsidRPr="00B0066A">
                              <w:rPr>
                                <w:rStyle w:val="Hyperlink"/>
                                <w:b/>
                                <w:bCs/>
                              </w:rPr>
                              <w:t>Early years</w:t>
                            </w:r>
                            <w:r w:rsidRPr="00B0066A">
                              <w:fldChar w:fldCharType="end"/>
                            </w:r>
                          </w:p>
                          <w:p w:rsidR="00B0066A" w:rsidRPr="00B0066A" w:rsidRDefault="00D025D7" w:rsidP="00B0066A">
                            <w:pPr>
                              <w:spacing w:after="0" w:line="240" w:lineRule="auto"/>
                              <w:jc w:val="center"/>
                            </w:pPr>
                            <w:hyperlink r:id="rId19" w:history="1">
                              <w:r w:rsidR="00B0066A" w:rsidRPr="00B0066A">
                                <w:rPr>
                                  <w:rStyle w:val="Hyperlink"/>
                                  <w:b/>
                                  <w:bCs/>
                                </w:rPr>
                                <w:t>Schools</w:t>
                              </w:r>
                            </w:hyperlink>
                            <w:bookmarkEnd w:id="3"/>
                          </w:p>
                          <w:p w:rsidR="00B0066A" w:rsidRDefault="00D025D7" w:rsidP="00B0066A">
                            <w:pPr>
                              <w:spacing w:after="0" w:line="240" w:lineRule="auto"/>
                              <w:jc w:val="center"/>
                            </w:pPr>
                            <w:hyperlink r:id="rId20" w:history="1">
                              <w:r w:rsidR="00B0066A" w:rsidRPr="00B0066A">
                                <w:rPr>
                                  <w:rStyle w:val="Hyperlink"/>
                                  <w:b/>
                                  <w:bCs/>
                                </w:rPr>
                                <w:t>FE colleges and providers</w:t>
                              </w:r>
                            </w:hyperlink>
                          </w:p>
                          <w:p w:rsidR="00B0066A" w:rsidRPr="00B0066A" w:rsidRDefault="00B0066A" w:rsidP="00B0066A">
                            <w:pPr>
                              <w:spacing w:after="0" w:line="240" w:lineRule="auto"/>
                              <w:jc w:val="center"/>
                              <w:rPr>
                                <w:sz w:val="8"/>
                              </w:rPr>
                            </w:pPr>
                          </w:p>
                          <w:p w:rsidR="00B0066A" w:rsidRPr="00B0066A" w:rsidRDefault="00B0066A" w:rsidP="00B0066A">
                            <w:pPr>
                              <w:jc w:val="center"/>
                              <w:rPr>
                                <w:b/>
                                <w:color w:val="7030A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50" style="position:absolute;margin-left:218.35pt;margin-top:12.9pt;width:249.85pt;height:114.6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" fillcolor="window" strokecolor="#00b050" strokeweight="4.5pt">
                <v:stroke joinstyle="miter"/>
                <v:textbox>
                  <w:txbxContent>
                    <w:p w:rsidR="00B0066A" w:rsidRDefault="00B0066A" w:rsidP="00B0066A">
                      <w:pPr>
                        <w:spacing w:after="0" w:line="240" w:lineRule="auto"/>
                        <w:jc w:val="center"/>
                        <w:rPr>
                          <w:b/>
                          <w:color w:val="009900"/>
                        </w:rPr>
                      </w:pPr>
                      <w:r w:rsidRPr="00B0066A">
                        <w:rPr>
                          <w:b/>
                          <w:color w:val="009900"/>
                        </w:rPr>
                        <w:t>FURTHER INFORMATION</w:t>
                      </w:r>
                    </w:p>
                    <w:p w:rsidR="00277682" w:rsidRPr="00277682" w:rsidRDefault="00277682" w:rsidP="00B0066A">
                      <w:pPr>
                        <w:spacing w:after="0" w:line="240" w:lineRule="auto"/>
                        <w:jc w:val="center"/>
                        <w:rPr>
                          <w:b/>
                          <w:color w:val="009900"/>
                          <w:sz w:val="12"/>
                        </w:rPr>
                      </w:pPr>
                    </w:p>
                    <w:p w:rsidR="00B0066A" w:rsidRPr="00B0066A" w:rsidRDefault="00B0066A" w:rsidP="00B0066A">
                      <w:pPr>
                        <w:spacing w:after="0" w:line="240" w:lineRule="auto"/>
                        <w:jc w:val="center"/>
                        <w:rPr>
                          <w:b/>
                        </w:rPr>
                      </w:pPr>
                      <w:r w:rsidRPr="00B0066A">
                        <w:rPr>
                          <w:b/>
                        </w:rPr>
                        <w:t>National guidance for each setting published on GOV.UK (links below):</w:t>
                      </w:r>
                      <w:bookmarkStart w:id="4" w:name="_Hlk49778814"/>
                    </w:p>
                    <w:bookmarkStart w:id="5" w:name="_Hlk49778764"/>
                    <w:bookmarkEnd w:id="4"/>
                    <w:p w:rsidR="00B0066A" w:rsidRPr="00B0066A" w:rsidRDefault="00B0066A" w:rsidP="00B0066A">
                      <w:pPr>
                        <w:spacing w:after="0" w:line="240" w:lineRule="auto"/>
                        <w:jc w:val="center"/>
                        <w:rPr>
                          <w:b/>
                          <w:bCs/>
                        </w:rPr>
                      </w:pPr>
                      <w:r w:rsidRPr="00B0066A">
                        <w:rPr>
                          <w:b/>
                          <w:bCs/>
                        </w:rPr>
                        <w:fldChar w:fldCharType="begin"/>
                      </w:r>
                      <w:r w:rsidRPr="00B0066A">
                        <w:rPr>
                          <w:b/>
                          <w:bCs/>
                        </w:rPr>
                        <w:instrText>HYPERLINK "https://www.gov.uk/government/publications/coronavirus-covid-19-early-years-and-childcare-closures/coronavirus-covid-19-early-years-and-childcare-closures"</w:instrText>
                      </w:r>
                      <w:r w:rsidRPr="00B0066A">
                        <w:rPr>
                          <w:b/>
                          <w:bCs/>
                        </w:rPr>
                        <w:fldChar w:fldCharType="separate"/>
                      </w:r>
                      <w:r w:rsidRPr="00B0066A">
                        <w:rPr>
                          <w:rStyle w:val="Hyperlink"/>
                          <w:b/>
                          <w:bCs/>
                        </w:rPr>
                        <w:t>Early years</w:t>
                      </w:r>
                      <w:r w:rsidRPr="00B0066A">
                        <w:fldChar w:fldCharType="end"/>
                      </w:r>
                    </w:p>
                    <w:p w:rsidR="00B0066A" w:rsidRPr="00B0066A" w:rsidRDefault="00415E7C" w:rsidP="00B0066A">
                      <w:pPr>
                        <w:spacing w:after="0" w:line="240" w:lineRule="auto"/>
                        <w:jc w:val="center"/>
                      </w:pPr>
                      <w:hyperlink r:id="rId21" w:history="1">
                        <w:r w:rsidR="00B0066A" w:rsidRPr="00B0066A">
                          <w:rPr>
                            <w:rStyle w:val="Hyperlink"/>
                            <w:b/>
                            <w:bCs/>
                          </w:rPr>
                          <w:t>Sc</w:t>
                        </w:r>
                        <w:r w:rsidR="00B0066A" w:rsidRPr="00B0066A">
                          <w:rPr>
                            <w:rStyle w:val="Hyperlink"/>
                            <w:b/>
                            <w:bCs/>
                          </w:rPr>
                          <w:t>h</w:t>
                        </w:r>
                        <w:r w:rsidR="00B0066A" w:rsidRPr="00B0066A">
                          <w:rPr>
                            <w:rStyle w:val="Hyperlink"/>
                            <w:b/>
                            <w:bCs/>
                          </w:rPr>
                          <w:t>ools</w:t>
                        </w:r>
                      </w:hyperlink>
                      <w:bookmarkEnd w:id="5"/>
                    </w:p>
                    <w:p w:rsidR="00B0066A" w:rsidRDefault="00415E7C" w:rsidP="00B0066A">
                      <w:pPr>
                        <w:spacing w:after="0" w:line="240" w:lineRule="auto"/>
                        <w:jc w:val="center"/>
                      </w:pPr>
                      <w:hyperlink r:id="rId22" w:history="1">
                        <w:r w:rsidR="00B0066A" w:rsidRPr="00B0066A">
                          <w:rPr>
                            <w:rStyle w:val="Hyperlink"/>
                            <w:b/>
                            <w:bCs/>
                          </w:rPr>
                          <w:t>FE colleges and providers</w:t>
                        </w:r>
                      </w:hyperlink>
                    </w:p>
                    <w:p w:rsidR="00B0066A" w:rsidRPr="00B0066A" w:rsidRDefault="00B0066A" w:rsidP="00B0066A">
                      <w:pPr>
                        <w:spacing w:after="0" w:line="240" w:lineRule="auto"/>
                        <w:jc w:val="center"/>
                        <w:rPr>
                          <w:sz w:val="8"/>
                        </w:rPr>
                      </w:pPr>
                    </w:p>
                    <w:p w:rsidR="00B0066A" w:rsidRPr="00B0066A" w:rsidRDefault="00B0066A" w:rsidP="00B0066A">
                      <w:pPr>
                        <w:jc w:val="center"/>
                        <w:rPr>
                          <w:b/>
                          <w:color w:val="7030A0"/>
                        </w:rPr>
                      </w:pPr>
                    </w:p>
                  </w:txbxContent>
                </v:textbox>
                <w10:wrap anchorx="margin"/>
              </v:roundrect>
            </w:pict>
          </mc:Fallback>
        </mc:AlternateContent>
      </w:r>
    </w:p>
    <w:p w:rsidR="006641AD" w:rsidRDefault="006641AD"/>
    <w:p w:rsidR="00F1107D" w:rsidRDefault="00F1107D"/>
    <w:p w:rsidR="006641AD" w:rsidRDefault="006641AD"/>
    <w:p w:rsidR="006641AD" w:rsidRDefault="006641AD"/>
    <w:p w:rsidR="006641AD" w:rsidRDefault="006641AD"/>
    <w:p w:rsidR="006641AD" w:rsidRDefault="006641AD" w:rsidP="006641AD">
      <w:pPr>
        <w:spacing w:after="0" w:line="240" w:lineRule="auto"/>
        <w:rPr>
          <w:b/>
          <w:sz w:val="28"/>
          <w:szCs w:val="24"/>
        </w:rPr>
      </w:pPr>
      <w:r w:rsidRPr="00D23302">
        <w:rPr>
          <w:b/>
          <w:sz w:val="28"/>
          <w:szCs w:val="24"/>
        </w:rPr>
        <w:lastRenderedPageBreak/>
        <w:t xml:space="preserve">Appendices: </w:t>
      </w:r>
    </w:p>
    <w:p w:rsidR="002F36E6" w:rsidRPr="00D23302" w:rsidRDefault="002F36E6" w:rsidP="006641AD">
      <w:pPr>
        <w:spacing w:after="0" w:line="240" w:lineRule="auto"/>
        <w:rPr>
          <w:b/>
          <w:sz w:val="28"/>
          <w:szCs w:val="24"/>
        </w:rPr>
      </w:pPr>
    </w:p>
    <w:p w:rsidR="006641AD" w:rsidRPr="006641AD" w:rsidRDefault="006641AD" w:rsidP="006641AD">
      <w:pPr>
        <w:spacing w:after="0" w:line="240" w:lineRule="auto"/>
        <w:rPr>
          <w:b/>
          <w:sz w:val="24"/>
          <w:szCs w:val="24"/>
        </w:rPr>
      </w:pPr>
    </w:p>
    <w:p w:rsidR="006641AD" w:rsidRDefault="006641AD" w:rsidP="006641AD">
      <w:pPr>
        <w:pStyle w:val="ListParagraph"/>
        <w:numPr>
          <w:ilvl w:val="0"/>
          <w:numId w:val="15"/>
        </w:numPr>
        <w:spacing w:after="0" w:line="240" w:lineRule="auto"/>
        <w:rPr>
          <w:b/>
          <w:sz w:val="24"/>
          <w:szCs w:val="24"/>
        </w:rPr>
      </w:pPr>
      <w:r w:rsidRPr="006641AD">
        <w:rPr>
          <w:b/>
          <w:sz w:val="24"/>
          <w:szCs w:val="24"/>
        </w:rPr>
        <w:t>P</w:t>
      </w:r>
      <w:r w:rsidR="006F5027">
        <w:rPr>
          <w:b/>
          <w:sz w:val="24"/>
          <w:szCs w:val="24"/>
        </w:rPr>
        <w:t xml:space="preserve">ublic </w:t>
      </w:r>
      <w:r w:rsidRPr="006641AD">
        <w:rPr>
          <w:b/>
          <w:sz w:val="24"/>
          <w:szCs w:val="24"/>
        </w:rPr>
        <w:t>H</w:t>
      </w:r>
      <w:r w:rsidR="006F5027">
        <w:rPr>
          <w:b/>
          <w:sz w:val="24"/>
          <w:szCs w:val="24"/>
        </w:rPr>
        <w:t xml:space="preserve">ealth </w:t>
      </w:r>
      <w:r w:rsidRPr="006641AD">
        <w:rPr>
          <w:b/>
          <w:sz w:val="24"/>
          <w:szCs w:val="24"/>
        </w:rPr>
        <w:t>E</w:t>
      </w:r>
      <w:r w:rsidR="006F5027">
        <w:rPr>
          <w:b/>
          <w:sz w:val="24"/>
          <w:szCs w:val="24"/>
        </w:rPr>
        <w:t>ngland</w:t>
      </w:r>
      <w:r w:rsidRPr="006641AD">
        <w:rPr>
          <w:b/>
          <w:sz w:val="24"/>
          <w:szCs w:val="24"/>
        </w:rPr>
        <w:t xml:space="preserve"> Checklist</w:t>
      </w:r>
      <w:r w:rsidR="00E843C4">
        <w:rPr>
          <w:b/>
          <w:sz w:val="24"/>
          <w:szCs w:val="24"/>
        </w:rPr>
        <w:t>:</w:t>
      </w:r>
    </w:p>
    <w:p w:rsidR="006641AD" w:rsidRDefault="006641AD" w:rsidP="006641AD">
      <w:pPr>
        <w:pStyle w:val="ListParagraph"/>
        <w:spacing w:after="0" w:line="240" w:lineRule="auto"/>
        <w:rPr>
          <w:b/>
          <w:sz w:val="24"/>
          <w:szCs w:val="24"/>
        </w:rPr>
      </w:pPr>
    </w:p>
    <w:bookmarkStart w:id="4" w:name="_MON_1662501135"/>
    <w:bookmarkEnd w:id="4"/>
    <w:p w:rsidR="006641AD" w:rsidRPr="006F5027" w:rsidRDefault="006641AD" w:rsidP="006F5027">
      <w:pPr>
        <w:pStyle w:val="ListParagraph"/>
        <w:spacing w:after="0" w:line="240" w:lineRule="auto"/>
        <w:rPr>
          <w:b/>
          <w:sz w:val="24"/>
          <w:szCs w:val="24"/>
        </w:rPr>
      </w:pPr>
      <w:r>
        <w:rPr>
          <w:b/>
          <w:sz w:val="24"/>
          <w:szCs w:val="24"/>
        </w:rPr>
        <w:object w:dxaOrig="1520"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5pt;height:48.55pt" o:ole="">
            <v:imagedata r:id="rId23" o:title=""/>
          </v:shape>
          <o:OLEObject Type="Embed" ProgID="Word.Document.12" ShapeID="_x0000_i1025" DrawAspect="Icon" ObjectID="_1673956208" r:id="rId24">
            <o:FieldCodes>\s</o:FieldCodes>
          </o:OLEObject>
        </w:object>
      </w:r>
    </w:p>
    <w:p w:rsidR="00D23302" w:rsidRPr="00D23302" w:rsidRDefault="00D23302" w:rsidP="00D23302">
      <w:pPr>
        <w:spacing w:after="0" w:line="240" w:lineRule="auto"/>
        <w:rPr>
          <w:b/>
          <w:sz w:val="24"/>
          <w:szCs w:val="24"/>
        </w:rPr>
      </w:pPr>
    </w:p>
    <w:p w:rsidR="006641AD" w:rsidRDefault="006641AD" w:rsidP="006641AD">
      <w:pPr>
        <w:pStyle w:val="ListParagraph"/>
        <w:numPr>
          <w:ilvl w:val="0"/>
          <w:numId w:val="15"/>
        </w:numPr>
        <w:spacing w:after="0" w:line="240" w:lineRule="auto"/>
        <w:rPr>
          <w:b/>
          <w:sz w:val="24"/>
          <w:szCs w:val="24"/>
        </w:rPr>
      </w:pPr>
      <w:r w:rsidRPr="006641AD">
        <w:rPr>
          <w:b/>
          <w:sz w:val="24"/>
          <w:szCs w:val="24"/>
        </w:rPr>
        <w:t>Testing and Isolation Flowchart</w:t>
      </w:r>
      <w:r w:rsidR="00D23302">
        <w:rPr>
          <w:b/>
          <w:sz w:val="24"/>
          <w:szCs w:val="24"/>
        </w:rPr>
        <w:t xml:space="preserve"> </w:t>
      </w:r>
      <w:r w:rsidR="00D23302" w:rsidRPr="00D23302">
        <w:rPr>
          <w:b/>
          <w:sz w:val="24"/>
          <w:szCs w:val="24"/>
        </w:rPr>
        <w:t>(as attached to the template email below)</w:t>
      </w:r>
      <w:r w:rsidR="00E843C4">
        <w:rPr>
          <w:b/>
          <w:sz w:val="24"/>
          <w:szCs w:val="24"/>
        </w:rPr>
        <w:t>:</w:t>
      </w:r>
    </w:p>
    <w:p w:rsidR="006641AD" w:rsidRDefault="006641AD" w:rsidP="006641AD">
      <w:pPr>
        <w:spacing w:after="0" w:line="240" w:lineRule="auto"/>
        <w:rPr>
          <w:b/>
          <w:sz w:val="24"/>
          <w:szCs w:val="24"/>
        </w:rPr>
      </w:pPr>
    </w:p>
    <w:p w:rsidR="00E843C4" w:rsidRPr="00E843C4" w:rsidRDefault="00172720" w:rsidP="006F5027">
      <w:pPr>
        <w:spacing w:after="0" w:line="240" w:lineRule="auto"/>
        <w:ind w:left="720"/>
        <w:rPr>
          <w:b/>
          <w:sz w:val="24"/>
          <w:szCs w:val="24"/>
        </w:rPr>
      </w:pPr>
      <w:r>
        <w:rPr>
          <w:b/>
          <w:sz w:val="24"/>
          <w:szCs w:val="24"/>
        </w:rPr>
        <w:object w:dxaOrig="1520" w:dyaOrig="961">
          <v:shape id="_x0000_i1045" type="#_x0000_t75" style="width:75.8pt;height:48pt" o:ole="">
            <v:imagedata r:id="rId25" o:title=""/>
          </v:shape>
          <o:OLEObject Type="Embed" ProgID="AcroExch.Document.DC" ShapeID="_x0000_i1045" DrawAspect="Icon" ObjectID="_1673956209" r:id="rId26"/>
        </w:object>
      </w:r>
    </w:p>
    <w:p w:rsidR="006641AD" w:rsidRPr="006641AD" w:rsidRDefault="006641AD" w:rsidP="006641AD">
      <w:pPr>
        <w:spacing w:after="0" w:line="240" w:lineRule="auto"/>
        <w:rPr>
          <w:b/>
          <w:sz w:val="24"/>
          <w:szCs w:val="24"/>
        </w:rPr>
      </w:pPr>
    </w:p>
    <w:p w:rsidR="006641AD" w:rsidRPr="006641AD" w:rsidRDefault="006641AD" w:rsidP="006641AD">
      <w:pPr>
        <w:pStyle w:val="ListParagraph"/>
        <w:numPr>
          <w:ilvl w:val="0"/>
          <w:numId w:val="15"/>
        </w:numPr>
        <w:spacing w:after="0" w:line="240" w:lineRule="auto"/>
        <w:rPr>
          <w:b/>
          <w:sz w:val="24"/>
          <w:szCs w:val="24"/>
        </w:rPr>
      </w:pPr>
      <w:r w:rsidRPr="006641AD">
        <w:rPr>
          <w:b/>
          <w:sz w:val="24"/>
          <w:szCs w:val="24"/>
        </w:rPr>
        <w:t>Template Email</w:t>
      </w:r>
      <w:r w:rsidR="00E843C4">
        <w:rPr>
          <w:b/>
          <w:sz w:val="24"/>
          <w:szCs w:val="24"/>
        </w:rPr>
        <w:t xml:space="preserve"> to send to a school/setting if it’s their first </w:t>
      </w:r>
      <w:r w:rsidR="00097B99">
        <w:rPr>
          <w:b/>
          <w:sz w:val="24"/>
          <w:szCs w:val="24"/>
        </w:rPr>
        <w:t xml:space="preserve">Covid-19 </w:t>
      </w:r>
      <w:r w:rsidR="00E843C4">
        <w:rPr>
          <w:b/>
          <w:sz w:val="24"/>
          <w:szCs w:val="24"/>
        </w:rPr>
        <w:t>case:</w:t>
      </w:r>
    </w:p>
    <w:p w:rsidR="00E843C4" w:rsidRDefault="00E843C4" w:rsidP="006F5027">
      <w:pPr>
        <w:ind w:left="720"/>
      </w:pPr>
    </w:p>
    <w:p w:rsidR="006F5027" w:rsidRDefault="00172720" w:rsidP="006F5027">
      <w:pPr>
        <w:ind w:left="720"/>
      </w:pPr>
      <w:r>
        <w:object w:dxaOrig="1520" w:dyaOrig="961">
          <v:shape id="_x0000_i1043" type="#_x0000_t75" style="width:75.8pt;height:48pt" o:ole="">
            <v:imagedata r:id="rId27" o:title=""/>
          </v:shape>
          <o:OLEObject Type="Embed" ProgID="Package" ShapeID="_x0000_i1043" DrawAspect="Icon" ObjectID="_1673956210" r:id="rId28"/>
        </w:object>
      </w:r>
    </w:p>
    <w:p w:rsidR="002F36E6" w:rsidRDefault="002F36E6" w:rsidP="00E843C4">
      <w:pPr>
        <w:ind w:left="720"/>
      </w:pPr>
    </w:p>
    <w:p w:rsidR="00D23302" w:rsidRDefault="00D23302" w:rsidP="001A5B0E">
      <w:pPr>
        <w:spacing w:after="0" w:line="240" w:lineRule="auto"/>
      </w:pPr>
      <w:r>
        <w:t>Denise Milnes</w:t>
      </w:r>
    </w:p>
    <w:p w:rsidR="001A5B0E" w:rsidRDefault="001A5B0E" w:rsidP="001A5B0E">
      <w:pPr>
        <w:spacing w:after="0" w:line="240" w:lineRule="auto"/>
      </w:pPr>
      <w:r>
        <w:t>Senior Public Health Specialist – Children and Young People</w:t>
      </w:r>
    </w:p>
    <w:p w:rsidR="00D23302" w:rsidRDefault="00D23302" w:rsidP="001A5B0E">
      <w:pPr>
        <w:spacing w:after="0" w:line="240" w:lineRule="auto"/>
      </w:pPr>
      <w:r>
        <w:t>Public Health</w:t>
      </w:r>
    </w:p>
    <w:p w:rsidR="00D23302" w:rsidRDefault="00D23302" w:rsidP="001A5B0E">
      <w:pPr>
        <w:spacing w:after="0" w:line="240" w:lineRule="auto"/>
      </w:pPr>
      <w:r>
        <w:t xml:space="preserve">Solihull Metropolitan Borough Council </w:t>
      </w:r>
    </w:p>
    <w:p w:rsidR="006F5027" w:rsidRDefault="00D025D7" w:rsidP="001A5B0E">
      <w:pPr>
        <w:spacing w:after="0" w:line="240" w:lineRule="auto"/>
      </w:pPr>
      <w:hyperlink r:id="rId29" w:history="1">
        <w:r w:rsidR="00D23302" w:rsidRPr="00D01610">
          <w:rPr>
            <w:rStyle w:val="Hyperlink"/>
          </w:rPr>
          <w:t>denise.milnes@solihull.gov.uk</w:t>
        </w:r>
      </w:hyperlink>
      <w:r w:rsidR="00D23302">
        <w:t xml:space="preserve"> </w:t>
      </w:r>
    </w:p>
    <w:p w:rsidR="00D23302" w:rsidRDefault="00172720" w:rsidP="001A5B0E">
      <w:pPr>
        <w:spacing w:after="0" w:line="240" w:lineRule="auto"/>
      </w:pPr>
      <w:r>
        <w:t xml:space="preserve">February 2021 </w:t>
      </w:r>
    </w:p>
    <w:p w:rsidR="00B0066A" w:rsidRDefault="00B0066A" w:rsidP="001A5B0E">
      <w:pPr>
        <w:spacing w:after="0" w:line="240" w:lineRule="auto"/>
      </w:pPr>
    </w:p>
    <w:p w:rsidR="00B0066A" w:rsidRDefault="00B0066A" w:rsidP="001A5B0E">
      <w:pPr>
        <w:spacing w:after="0" w:line="240" w:lineRule="auto"/>
      </w:pPr>
    </w:p>
    <w:sectPr w:rsidR="00B0066A">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3302" w:rsidRDefault="00D23302" w:rsidP="00181E41">
      <w:pPr>
        <w:spacing w:after="0" w:line="240" w:lineRule="auto"/>
      </w:pPr>
      <w:r>
        <w:separator/>
      </w:r>
    </w:p>
  </w:endnote>
  <w:endnote w:type="continuationSeparator" w:id="0">
    <w:p w:rsidR="00D23302" w:rsidRDefault="00D23302" w:rsidP="00181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6982018"/>
      <w:docPartObj>
        <w:docPartGallery w:val="Page Numbers (Bottom of Page)"/>
        <w:docPartUnique/>
      </w:docPartObj>
    </w:sdtPr>
    <w:sdtEndPr>
      <w:rPr>
        <w:noProof/>
      </w:rPr>
    </w:sdtEndPr>
    <w:sdtContent>
      <w:p w:rsidR="00D23302" w:rsidRDefault="00D23302">
        <w:pPr>
          <w:pStyle w:val="Footer"/>
          <w:jc w:val="right"/>
        </w:pPr>
        <w:r>
          <w:fldChar w:fldCharType="begin"/>
        </w:r>
        <w:r>
          <w:instrText xml:space="preserve"> PAGE   \* MERGEFORMAT </w:instrText>
        </w:r>
        <w:r>
          <w:fldChar w:fldCharType="separate"/>
        </w:r>
        <w:r w:rsidR="00172720">
          <w:rPr>
            <w:noProof/>
          </w:rPr>
          <w:t>5</w:t>
        </w:r>
        <w:r>
          <w:rPr>
            <w:noProof/>
          </w:rPr>
          <w:fldChar w:fldCharType="end"/>
        </w:r>
      </w:p>
    </w:sdtContent>
  </w:sdt>
  <w:p w:rsidR="00D23302" w:rsidRDefault="00D233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3302" w:rsidRDefault="00D23302" w:rsidP="00181E41">
      <w:pPr>
        <w:spacing w:after="0" w:line="240" w:lineRule="auto"/>
      </w:pPr>
      <w:r>
        <w:separator/>
      </w:r>
    </w:p>
  </w:footnote>
  <w:footnote w:type="continuationSeparator" w:id="0">
    <w:p w:rsidR="00D23302" w:rsidRDefault="00D23302" w:rsidP="00181E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759F1"/>
    <w:multiLevelType w:val="multilevel"/>
    <w:tmpl w:val="67EA0AD0"/>
    <w:lvl w:ilvl="0">
      <w:start w:val="1"/>
      <w:numFmt w:val="decimal"/>
      <w:lvlText w:val="%1)"/>
      <w:lvlJc w:val="left"/>
      <w:pPr>
        <w:ind w:left="360" w:hanging="360"/>
      </w:pPr>
    </w:lvl>
    <w:lvl w:ilvl="1">
      <w:start w:val="1"/>
      <w:numFmt w:val="lowerRoman"/>
      <w:lvlText w:val="%2."/>
      <w:lvlJc w:val="right"/>
      <w:pPr>
        <w:ind w:left="792" w:hanging="432"/>
      </w:p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8821513"/>
    <w:multiLevelType w:val="hybridMultilevel"/>
    <w:tmpl w:val="10340670"/>
    <w:lvl w:ilvl="0" w:tplc="B92C838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0D5770C6"/>
    <w:multiLevelType w:val="hybridMultilevel"/>
    <w:tmpl w:val="A2B8126C"/>
    <w:lvl w:ilvl="0" w:tplc="0142AF44">
      <w:start w:val="2"/>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B46A40"/>
    <w:multiLevelType w:val="hybridMultilevel"/>
    <w:tmpl w:val="BCDE29B2"/>
    <w:lvl w:ilvl="0" w:tplc="0D68B04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8785DE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3B207ABA"/>
    <w:multiLevelType w:val="multilevel"/>
    <w:tmpl w:val="D4708512"/>
    <w:lvl w:ilvl="0">
      <w:start w:val="1"/>
      <w:numFmt w:val="decimal"/>
      <w:lvlText w:val="%1)"/>
      <w:lvlJc w:val="left"/>
      <w:pPr>
        <w:ind w:left="360" w:hanging="360"/>
      </w:pPr>
      <w:rPr>
        <w:b w:val="0"/>
      </w:rPr>
    </w:lvl>
    <w:lvl w:ilvl="1">
      <w:start w:val="1"/>
      <w:numFmt w:val="lowerRoman"/>
      <w:lvlText w:val="%2."/>
      <w:lvlJc w:val="right"/>
      <w:pPr>
        <w:ind w:left="792" w:hanging="432"/>
      </w:p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D65195C"/>
    <w:multiLevelType w:val="hybridMultilevel"/>
    <w:tmpl w:val="0CEE62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EFE5E9D"/>
    <w:multiLevelType w:val="hybridMultilevel"/>
    <w:tmpl w:val="2AEC09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1422431"/>
    <w:multiLevelType w:val="hybridMultilevel"/>
    <w:tmpl w:val="2FB6BA22"/>
    <w:lvl w:ilvl="0" w:tplc="8278D70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24B60B1"/>
    <w:multiLevelType w:val="multilevel"/>
    <w:tmpl w:val="7274660C"/>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Wingdings" w:hAnsi="Wingdings"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0">
    <w:nsid w:val="54F74814"/>
    <w:multiLevelType w:val="hybridMultilevel"/>
    <w:tmpl w:val="BFE09BC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CF61A05"/>
    <w:multiLevelType w:val="hybridMultilevel"/>
    <w:tmpl w:val="3ED4B43E"/>
    <w:lvl w:ilvl="0" w:tplc="923812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E594D8B"/>
    <w:multiLevelType w:val="hybridMultilevel"/>
    <w:tmpl w:val="1840C5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31739F9"/>
    <w:multiLevelType w:val="hybridMultilevel"/>
    <w:tmpl w:val="AA04FF0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6D326915"/>
    <w:multiLevelType w:val="hybridMultilevel"/>
    <w:tmpl w:val="0B9A4F24"/>
    <w:lvl w:ilvl="0" w:tplc="5CB60DF6">
      <w:numFmt w:val="bullet"/>
      <w:lvlText w:val="•"/>
      <w:lvlJc w:val="left"/>
      <w:pPr>
        <w:ind w:left="1080" w:hanging="720"/>
      </w:pPr>
      <w:rPr>
        <w:rFonts w:ascii="Calibri" w:eastAsiaTheme="minorHAnsi" w:hAnsi="Calibri" w:cs="Calibri" w:hint="default"/>
      </w:rPr>
    </w:lvl>
    <w:lvl w:ilvl="1" w:tplc="86A4A320">
      <w:numFmt w:val="bullet"/>
      <w:lvlText w:val=""/>
      <w:lvlJc w:val="left"/>
      <w:pPr>
        <w:ind w:left="1800" w:hanging="720"/>
      </w:pPr>
      <w:rPr>
        <w:rFonts w:ascii="Symbol" w:eastAsiaTheme="minorHAnsi" w:hAnsi="Symbol"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9"/>
  </w:num>
  <w:num w:numId="4">
    <w:abstractNumId w:val="5"/>
  </w:num>
  <w:num w:numId="5">
    <w:abstractNumId w:val="3"/>
  </w:num>
  <w:num w:numId="6">
    <w:abstractNumId w:val="2"/>
  </w:num>
  <w:num w:numId="7">
    <w:abstractNumId w:val="11"/>
  </w:num>
  <w:num w:numId="8">
    <w:abstractNumId w:val="0"/>
  </w:num>
  <w:num w:numId="9">
    <w:abstractNumId w:val="14"/>
  </w:num>
  <w:num w:numId="10">
    <w:abstractNumId w:val="10"/>
  </w:num>
  <w:num w:numId="11">
    <w:abstractNumId w:val="8"/>
  </w:num>
  <w:num w:numId="12">
    <w:abstractNumId w:val="12"/>
  </w:num>
  <w:num w:numId="13">
    <w:abstractNumId w:val="13"/>
  </w:num>
  <w:num w:numId="14">
    <w:abstractNumId w:val="4"/>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EB1"/>
    <w:rsid w:val="000263D6"/>
    <w:rsid w:val="00097B99"/>
    <w:rsid w:val="00122A19"/>
    <w:rsid w:val="00130DE1"/>
    <w:rsid w:val="00172720"/>
    <w:rsid w:val="00181E41"/>
    <w:rsid w:val="00185725"/>
    <w:rsid w:val="001A5B0E"/>
    <w:rsid w:val="002142F4"/>
    <w:rsid w:val="002743EF"/>
    <w:rsid w:val="00277682"/>
    <w:rsid w:val="002F36E6"/>
    <w:rsid w:val="00330E11"/>
    <w:rsid w:val="00337D21"/>
    <w:rsid w:val="003C2170"/>
    <w:rsid w:val="00415E7C"/>
    <w:rsid w:val="004335BA"/>
    <w:rsid w:val="00451400"/>
    <w:rsid w:val="004A4D02"/>
    <w:rsid w:val="004A6A31"/>
    <w:rsid w:val="004E6F2E"/>
    <w:rsid w:val="00500496"/>
    <w:rsid w:val="005560E7"/>
    <w:rsid w:val="00614AE1"/>
    <w:rsid w:val="00625E74"/>
    <w:rsid w:val="006641AD"/>
    <w:rsid w:val="00665024"/>
    <w:rsid w:val="00673F00"/>
    <w:rsid w:val="006B2D27"/>
    <w:rsid w:val="006F5027"/>
    <w:rsid w:val="0070340F"/>
    <w:rsid w:val="00716AF8"/>
    <w:rsid w:val="007177E0"/>
    <w:rsid w:val="00717F6F"/>
    <w:rsid w:val="0077136B"/>
    <w:rsid w:val="007A1372"/>
    <w:rsid w:val="007B43F8"/>
    <w:rsid w:val="007B58E5"/>
    <w:rsid w:val="007B79D3"/>
    <w:rsid w:val="007D0AE8"/>
    <w:rsid w:val="007D11D9"/>
    <w:rsid w:val="007E3F3E"/>
    <w:rsid w:val="007E73D3"/>
    <w:rsid w:val="00832600"/>
    <w:rsid w:val="00833F0E"/>
    <w:rsid w:val="008427BB"/>
    <w:rsid w:val="00842B05"/>
    <w:rsid w:val="0086620A"/>
    <w:rsid w:val="008F26BD"/>
    <w:rsid w:val="008F4C55"/>
    <w:rsid w:val="009137E0"/>
    <w:rsid w:val="009160D7"/>
    <w:rsid w:val="00955F4C"/>
    <w:rsid w:val="00977C98"/>
    <w:rsid w:val="009834B7"/>
    <w:rsid w:val="009A3A01"/>
    <w:rsid w:val="009D0FEA"/>
    <w:rsid w:val="009E7983"/>
    <w:rsid w:val="00A10FA6"/>
    <w:rsid w:val="00A37045"/>
    <w:rsid w:val="00A57625"/>
    <w:rsid w:val="00A75C1E"/>
    <w:rsid w:val="00A76A77"/>
    <w:rsid w:val="00A9334F"/>
    <w:rsid w:val="00A93FF0"/>
    <w:rsid w:val="00AC6C92"/>
    <w:rsid w:val="00AE4528"/>
    <w:rsid w:val="00B0066A"/>
    <w:rsid w:val="00B33A20"/>
    <w:rsid w:val="00BE6AE5"/>
    <w:rsid w:val="00CF7DB3"/>
    <w:rsid w:val="00D07C85"/>
    <w:rsid w:val="00D23302"/>
    <w:rsid w:val="00D417D8"/>
    <w:rsid w:val="00D8292B"/>
    <w:rsid w:val="00DB350C"/>
    <w:rsid w:val="00DD53D8"/>
    <w:rsid w:val="00E0561B"/>
    <w:rsid w:val="00E23741"/>
    <w:rsid w:val="00E374D4"/>
    <w:rsid w:val="00E77C2C"/>
    <w:rsid w:val="00E843C4"/>
    <w:rsid w:val="00E87038"/>
    <w:rsid w:val="00EB4F45"/>
    <w:rsid w:val="00F1107D"/>
    <w:rsid w:val="00FB4CF5"/>
    <w:rsid w:val="00FC5E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C5EB1"/>
    <w:pPr>
      <w:ind w:left="720"/>
      <w:contextualSpacing/>
    </w:pPr>
  </w:style>
  <w:style w:type="character" w:styleId="Hyperlink">
    <w:name w:val="Hyperlink"/>
    <w:basedOn w:val="DefaultParagraphFont"/>
    <w:uiPriority w:val="99"/>
    <w:unhideWhenUsed/>
    <w:rsid w:val="00FC5EB1"/>
    <w:rPr>
      <w:color w:val="0563C1" w:themeColor="hyperlink"/>
      <w:u w:val="single"/>
    </w:rPr>
  </w:style>
  <w:style w:type="paragraph" w:customStyle="1" w:styleId="xmsonormal">
    <w:name w:val="x_msonormal"/>
    <w:basedOn w:val="Normal"/>
    <w:rsid w:val="008427BB"/>
    <w:pPr>
      <w:spacing w:after="0" w:line="240" w:lineRule="auto"/>
    </w:pPr>
    <w:rPr>
      <w:rFonts w:ascii="Times New Roman" w:hAnsi="Times New Roman" w:cs="Times New Roman"/>
      <w:sz w:val="24"/>
      <w:szCs w:val="24"/>
      <w:lang w:eastAsia="en-GB"/>
    </w:rPr>
  </w:style>
  <w:style w:type="paragraph" w:styleId="Header">
    <w:name w:val="header"/>
    <w:basedOn w:val="Normal"/>
    <w:link w:val="HeaderChar"/>
    <w:uiPriority w:val="99"/>
    <w:unhideWhenUsed/>
    <w:rsid w:val="00181E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1E41"/>
  </w:style>
  <w:style w:type="paragraph" w:styleId="Footer">
    <w:name w:val="footer"/>
    <w:basedOn w:val="Normal"/>
    <w:link w:val="FooterChar"/>
    <w:uiPriority w:val="99"/>
    <w:unhideWhenUsed/>
    <w:rsid w:val="00181E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1E41"/>
  </w:style>
  <w:style w:type="paragraph" w:styleId="BalloonText">
    <w:name w:val="Balloon Text"/>
    <w:basedOn w:val="Normal"/>
    <w:link w:val="BalloonTextChar"/>
    <w:uiPriority w:val="99"/>
    <w:semiHidden/>
    <w:unhideWhenUsed/>
    <w:rsid w:val="00F110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107D"/>
    <w:rPr>
      <w:rFonts w:ascii="Tahoma" w:hAnsi="Tahoma" w:cs="Tahoma"/>
      <w:sz w:val="16"/>
      <w:szCs w:val="16"/>
    </w:rPr>
  </w:style>
  <w:style w:type="character" w:customStyle="1" w:styleId="ListParagraphChar">
    <w:name w:val="List Paragraph Char"/>
    <w:basedOn w:val="DefaultParagraphFont"/>
    <w:link w:val="ListParagraph"/>
    <w:uiPriority w:val="34"/>
    <w:locked/>
    <w:rsid w:val="00A37045"/>
  </w:style>
  <w:style w:type="character" w:styleId="FollowedHyperlink">
    <w:name w:val="FollowedHyperlink"/>
    <w:basedOn w:val="DefaultParagraphFont"/>
    <w:uiPriority w:val="99"/>
    <w:semiHidden/>
    <w:unhideWhenUsed/>
    <w:rsid w:val="00AE4528"/>
    <w:rPr>
      <w:color w:val="954F72" w:themeColor="followedHyperlink"/>
      <w:u w:val="single"/>
    </w:rPr>
  </w:style>
  <w:style w:type="table" w:styleId="TableGrid">
    <w:name w:val="Table Grid"/>
    <w:basedOn w:val="TableNormal"/>
    <w:uiPriority w:val="39"/>
    <w:rsid w:val="00274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6B2D27"/>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C5EB1"/>
    <w:pPr>
      <w:ind w:left="720"/>
      <w:contextualSpacing/>
    </w:pPr>
  </w:style>
  <w:style w:type="character" w:styleId="Hyperlink">
    <w:name w:val="Hyperlink"/>
    <w:basedOn w:val="DefaultParagraphFont"/>
    <w:uiPriority w:val="99"/>
    <w:unhideWhenUsed/>
    <w:rsid w:val="00FC5EB1"/>
    <w:rPr>
      <w:color w:val="0563C1" w:themeColor="hyperlink"/>
      <w:u w:val="single"/>
    </w:rPr>
  </w:style>
  <w:style w:type="paragraph" w:customStyle="1" w:styleId="xmsonormal">
    <w:name w:val="x_msonormal"/>
    <w:basedOn w:val="Normal"/>
    <w:rsid w:val="008427BB"/>
    <w:pPr>
      <w:spacing w:after="0" w:line="240" w:lineRule="auto"/>
    </w:pPr>
    <w:rPr>
      <w:rFonts w:ascii="Times New Roman" w:hAnsi="Times New Roman" w:cs="Times New Roman"/>
      <w:sz w:val="24"/>
      <w:szCs w:val="24"/>
      <w:lang w:eastAsia="en-GB"/>
    </w:rPr>
  </w:style>
  <w:style w:type="paragraph" w:styleId="Header">
    <w:name w:val="header"/>
    <w:basedOn w:val="Normal"/>
    <w:link w:val="HeaderChar"/>
    <w:uiPriority w:val="99"/>
    <w:unhideWhenUsed/>
    <w:rsid w:val="00181E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1E41"/>
  </w:style>
  <w:style w:type="paragraph" w:styleId="Footer">
    <w:name w:val="footer"/>
    <w:basedOn w:val="Normal"/>
    <w:link w:val="FooterChar"/>
    <w:uiPriority w:val="99"/>
    <w:unhideWhenUsed/>
    <w:rsid w:val="00181E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1E41"/>
  </w:style>
  <w:style w:type="paragraph" w:styleId="BalloonText">
    <w:name w:val="Balloon Text"/>
    <w:basedOn w:val="Normal"/>
    <w:link w:val="BalloonTextChar"/>
    <w:uiPriority w:val="99"/>
    <w:semiHidden/>
    <w:unhideWhenUsed/>
    <w:rsid w:val="00F110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107D"/>
    <w:rPr>
      <w:rFonts w:ascii="Tahoma" w:hAnsi="Tahoma" w:cs="Tahoma"/>
      <w:sz w:val="16"/>
      <w:szCs w:val="16"/>
    </w:rPr>
  </w:style>
  <w:style w:type="character" w:customStyle="1" w:styleId="ListParagraphChar">
    <w:name w:val="List Paragraph Char"/>
    <w:basedOn w:val="DefaultParagraphFont"/>
    <w:link w:val="ListParagraph"/>
    <w:uiPriority w:val="34"/>
    <w:locked/>
    <w:rsid w:val="00A37045"/>
  </w:style>
  <w:style w:type="character" w:styleId="FollowedHyperlink">
    <w:name w:val="FollowedHyperlink"/>
    <w:basedOn w:val="DefaultParagraphFont"/>
    <w:uiPriority w:val="99"/>
    <w:semiHidden/>
    <w:unhideWhenUsed/>
    <w:rsid w:val="00AE4528"/>
    <w:rPr>
      <w:color w:val="954F72" w:themeColor="followedHyperlink"/>
      <w:u w:val="single"/>
    </w:rPr>
  </w:style>
  <w:style w:type="table" w:styleId="TableGrid">
    <w:name w:val="Table Grid"/>
    <w:basedOn w:val="TableNormal"/>
    <w:uiPriority w:val="39"/>
    <w:rsid w:val="00274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6B2D27"/>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1123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tacttracing@solihull.gov.uk" TargetMode="External"/><Relationship Id="rId18" Type="http://schemas.openxmlformats.org/officeDocument/2006/relationships/hyperlink" Target="mailto:contacttracing@solihull.gov.uk" TargetMode="External"/><Relationship Id="rId26" Type="http://schemas.openxmlformats.org/officeDocument/2006/relationships/oleObject" Target="embeddings/oleObject1.bin"/><Relationship Id="rId3" Type="http://schemas.microsoft.com/office/2007/relationships/stylesWithEffects" Target="stylesWithEffects.xml"/><Relationship Id="rId21" Type="http://schemas.openxmlformats.org/officeDocument/2006/relationships/hyperlink" Target="https://www.gov.uk/government/publications/actions-for-schools-during-the-coronavirus-outbreak/guidance-for-full-opening-schools" TargetMode="External"/><Relationship Id="rId7" Type="http://schemas.openxmlformats.org/officeDocument/2006/relationships/endnotes" Target="endnotes.xml"/><Relationship Id="rId12" Type="http://schemas.openxmlformats.org/officeDocument/2006/relationships/hyperlink" Target="https://www.gov.uk/government/publications/guidance-for-contacts-of-people-with-possible-or-confirmed-coronavirus-covid-19-infection-who-do-not-live-with-the-person/guidance-for-contacts-of-people-with-possible-or-confirmed-coronavirus-covid-19-infection-who-do-not-live-with-the-person" TargetMode="External"/><Relationship Id="rId17" Type="http://schemas.openxmlformats.org/officeDocument/2006/relationships/hyperlink" Target="mailto:contacttracing@solihull.gov.uk" TargetMode="External"/><Relationship Id="rId25" Type="http://schemas.openxmlformats.org/officeDocument/2006/relationships/image" Target="media/image3.emf"/><Relationship Id="rId2" Type="http://schemas.openxmlformats.org/officeDocument/2006/relationships/styles" Target="styles.xml"/><Relationship Id="rId16" Type="http://schemas.openxmlformats.org/officeDocument/2006/relationships/hyperlink" Target="https://www.gov.uk/government/publications/covid-19-decontamination-in-non-healthcare-settings/covid-19-decontamination-in-non-healthcare-settings" TargetMode="External"/><Relationship Id="rId20" Type="http://schemas.openxmlformats.org/officeDocument/2006/relationships/hyperlink" Target="https://www.gov.uk/government/publications/coronavirus-covid-19-maintaining-further-education-provision" TargetMode="External"/><Relationship Id="rId29" Type="http://schemas.openxmlformats.org/officeDocument/2006/relationships/hyperlink" Target="mailto:denise.milnes@solihull.gov.uk"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v.uk/government/publications/guidance-for-contacts-of-people-with-possible-or-confirmed-coronavirus-covid-19-infection-who-do-not-live-with-the-person/guidance-for-contacts-of-people-with-possible-or-confirmed-coronavirus-covid-19-infection-who-do-not-live-with-the-person" TargetMode="External"/><Relationship Id="rId24" Type="http://schemas.openxmlformats.org/officeDocument/2006/relationships/package" Target="embeddings/Microsoft_Word_Document1.docx"/><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overnment/publications/covid-19-decontamination-in-non-healthcare-settings/covid-19-decontamination-in-non-healthcare-settings" TargetMode="External"/><Relationship Id="rId23" Type="http://schemas.openxmlformats.org/officeDocument/2006/relationships/image" Target="media/image2.emf"/><Relationship Id="rId28" Type="http://schemas.openxmlformats.org/officeDocument/2006/relationships/oleObject" Target="embeddings/oleObject2.bin"/><Relationship Id="rId10" Type="http://schemas.openxmlformats.org/officeDocument/2006/relationships/hyperlink" Target="mailto:contacttracing@solihull.gov.uk" TargetMode="External"/><Relationship Id="rId19" Type="http://schemas.openxmlformats.org/officeDocument/2006/relationships/hyperlink" Target="https://www.gov.uk/government/publications/actions-for-schools-during-the-coronavirus-outbreak/guidance-for-full-opening-school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ntacttracing@solihull.gov.uk" TargetMode="External"/><Relationship Id="rId14" Type="http://schemas.openxmlformats.org/officeDocument/2006/relationships/hyperlink" Target="mailto:contacttracing@solihull.gov.uk" TargetMode="External"/><Relationship Id="rId22" Type="http://schemas.openxmlformats.org/officeDocument/2006/relationships/hyperlink" Target="https://www.gov.uk/government/publications/coronavirus-covid-19-maintaining-further-education-provision" TargetMode="External"/><Relationship Id="rId27" Type="http://schemas.openxmlformats.org/officeDocument/2006/relationships/image" Target="media/image4.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117</Words>
  <Characters>671</Characters>
  <Application>Microsoft Office Word</Application>
  <DocSecurity>4</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Solihull Metropolitan Borough Council</Company>
  <LinksUpToDate>false</LinksUpToDate>
  <CharactersWithSpaces>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Milnes, Denise (Public Health Services)</dc:creator>
  <cp:lastModifiedBy>Milnes, Denise (Public Health Services)</cp:lastModifiedBy>
  <cp:revision>2</cp:revision>
  <dcterms:created xsi:type="dcterms:W3CDTF">2021-02-04T15:03:00Z</dcterms:created>
  <dcterms:modified xsi:type="dcterms:W3CDTF">2021-02-04T15:03:00Z</dcterms:modified>
</cp:coreProperties>
</file>