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ghtShading-Accent1"/>
        <w:tblW w:w="0" w:type="auto"/>
        <w:tblLook w:val="04A0" w:firstRow="1" w:lastRow="0" w:firstColumn="1" w:lastColumn="0" w:noHBand="0" w:noVBand="1"/>
      </w:tblPr>
      <w:tblGrid>
        <w:gridCol w:w="10466"/>
      </w:tblGrid>
      <w:tr w:rsidR="001726A2" w:rsidRPr="00434079" w:rsidTr="00F93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E71829" w:rsidRPr="00FA524A" w:rsidRDefault="0010146E" w:rsidP="00A3067C">
            <w:pPr>
              <w:pStyle w:val="NormalWeb"/>
              <w:spacing w:before="0" w:beforeAutospacing="0" w:after="120" w:afterAutospacing="0" w:line="375" w:lineRule="atLeast"/>
              <w:rPr>
                <w:rFonts w:ascii="Arial" w:hAnsi="Arial" w:cs="Arial"/>
                <w:b w:val="0"/>
                <w:color w:val="1F497D" w:themeColor="text2"/>
                <w:sz w:val="22"/>
                <w:szCs w:val="22"/>
              </w:rPr>
            </w:pPr>
            <w:bookmarkStart w:id="0" w:name="_GoBack" w:colFirst="0" w:colLast="0"/>
            <w:r w:rsidRPr="00FA524A">
              <w:rPr>
                <w:rFonts w:ascii="Arial" w:hAnsi="Arial" w:cs="Arial"/>
                <w:b w:val="0"/>
                <w:color w:val="1F497D" w:themeColor="text2"/>
                <w:sz w:val="22"/>
                <w:szCs w:val="22"/>
              </w:rPr>
              <w:t>Key Guidance Documents:</w:t>
            </w:r>
          </w:p>
          <w:p w:rsidR="0010146E" w:rsidRPr="00FA524A" w:rsidRDefault="0010146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EYFS:</w:t>
            </w:r>
          </w:p>
          <w:p w:rsidR="0010146E" w:rsidRPr="00FA524A" w:rsidRDefault="00310172" w:rsidP="0010146E">
            <w:pPr>
              <w:rPr>
                <w:rFonts w:ascii="Arial" w:hAnsi="Arial" w:cs="Arial"/>
                <w:b w:val="0"/>
                <w:lang w:val="en"/>
              </w:rPr>
            </w:pPr>
            <w:hyperlink r:id="rId8" w:history="1">
              <w:r w:rsidR="0010146E" w:rsidRPr="00FA524A">
                <w:rPr>
                  <w:rStyle w:val="Hyperlink"/>
                  <w:rFonts w:ascii="Arial" w:hAnsi="Arial" w:cs="Arial"/>
                  <w:b w:val="0"/>
                  <w:lang w:val="en"/>
                </w:rPr>
                <w:t>https://www.gov.uk/government/publications/early-years-foundation-stage-framework--2</w:t>
              </w:r>
            </w:hyperlink>
            <w:r w:rsidR="0010146E" w:rsidRPr="00FA524A">
              <w:rPr>
                <w:rFonts w:ascii="Arial" w:hAnsi="Arial" w:cs="Arial"/>
                <w:b w:val="0"/>
                <w:lang w:val="en"/>
              </w:rPr>
              <w:t xml:space="preserve">    - revised and temporary EYFS</w:t>
            </w:r>
          </w:p>
          <w:p w:rsidR="0010146E" w:rsidRPr="00515DD4" w:rsidRDefault="0010146E" w:rsidP="0010146E">
            <w:pPr>
              <w:rPr>
                <w:rFonts w:ascii="Arial" w:hAnsi="Arial" w:cs="Arial"/>
                <w:b w:val="0"/>
                <w:lang w:val="en"/>
              </w:rPr>
            </w:pPr>
          </w:p>
          <w:p w:rsidR="0010146E" w:rsidRPr="00FA524A" w:rsidRDefault="00310172" w:rsidP="0010146E">
            <w:pPr>
              <w:rPr>
                <w:rFonts w:ascii="Arial" w:hAnsi="Arial" w:cs="Arial"/>
                <w:b w:val="0"/>
                <w:lang w:val="en"/>
              </w:rPr>
            </w:pPr>
            <w:hyperlink r:id="rId9" w:history="1">
              <w:r w:rsidR="00515DD4" w:rsidRPr="00515DD4">
                <w:rPr>
                  <w:rStyle w:val="Hyperlink"/>
                  <w:rFonts w:ascii="Arial" w:hAnsi="Arial" w:cs="Arial"/>
                  <w:b w:val="0"/>
                </w:rPr>
                <w:t>https://www.gov.uk/government/collections/early-years-and-childcare-coronavirus-covid-19</w:t>
              </w:r>
            </w:hyperlink>
            <w:r w:rsidR="00515DD4" w:rsidRPr="00515DD4">
              <w:rPr>
                <w:rFonts w:ascii="Arial" w:hAnsi="Arial" w:cs="Arial"/>
                <w:b w:val="0"/>
              </w:rPr>
              <w:t xml:space="preserve"> </w:t>
            </w:r>
            <w:r w:rsidR="0010146E" w:rsidRPr="00515DD4">
              <w:rPr>
                <w:rFonts w:ascii="Arial" w:hAnsi="Arial" w:cs="Arial"/>
                <w:b w:val="0"/>
                <w:lang w:val="en"/>
              </w:rPr>
              <w:t xml:space="preserve">  </w:t>
            </w:r>
            <w:r w:rsidR="0010146E" w:rsidRPr="00FA524A">
              <w:rPr>
                <w:rFonts w:ascii="Arial" w:hAnsi="Arial" w:cs="Arial"/>
                <w:b w:val="0"/>
                <w:lang w:val="en"/>
              </w:rPr>
              <w:t xml:space="preserve">- </w:t>
            </w:r>
            <w:proofErr w:type="spellStart"/>
            <w:r w:rsidR="0010146E" w:rsidRPr="00FA524A">
              <w:rPr>
                <w:rFonts w:ascii="Arial" w:hAnsi="Arial" w:cs="Arial"/>
                <w:b w:val="0"/>
                <w:lang w:val="en"/>
              </w:rPr>
              <w:t>DfE</w:t>
            </w:r>
            <w:proofErr w:type="spellEnd"/>
            <w:r w:rsidR="0010146E" w:rsidRPr="00FA524A">
              <w:rPr>
                <w:rFonts w:ascii="Arial" w:hAnsi="Arial" w:cs="Arial"/>
                <w:b w:val="0"/>
                <w:lang w:val="en"/>
              </w:rPr>
              <w:t xml:space="preserve"> collections of useful guidance for early years</w:t>
            </w:r>
          </w:p>
          <w:p w:rsidR="0010146E" w:rsidRPr="00FA524A" w:rsidRDefault="0010146E" w:rsidP="0010146E">
            <w:pPr>
              <w:rPr>
                <w:rFonts w:ascii="Arial" w:hAnsi="Arial" w:cs="Arial"/>
                <w:b w:val="0"/>
                <w:lang w:val="en"/>
              </w:rPr>
            </w:pPr>
          </w:p>
          <w:p w:rsidR="0010146E" w:rsidRPr="00FA524A" w:rsidRDefault="00310172" w:rsidP="0010146E">
            <w:pPr>
              <w:rPr>
                <w:rFonts w:ascii="Arial" w:hAnsi="Arial" w:cs="Arial"/>
                <w:b w:val="0"/>
                <w:lang w:val="en"/>
              </w:rPr>
            </w:pPr>
            <w:hyperlink r:id="rId10" w:history="1">
              <w:r w:rsidR="0010146E" w:rsidRPr="00FA524A">
                <w:rPr>
                  <w:rStyle w:val="Hyperlink"/>
                  <w:rFonts w:ascii="Arial" w:hAnsi="Arial" w:cs="Arial"/>
                  <w:b w:val="0"/>
                  <w:lang w:val="en"/>
                </w:rPr>
                <w:t>https://www.gov.uk/government/collections/guidance-for-schools-coronavirus-covid-19</w:t>
              </w:r>
            </w:hyperlink>
            <w:r w:rsidR="0010146E" w:rsidRPr="00FA524A">
              <w:rPr>
                <w:rFonts w:ascii="Arial" w:hAnsi="Arial" w:cs="Arial"/>
                <w:b w:val="0"/>
                <w:lang w:val="en"/>
              </w:rPr>
              <w:t xml:space="preserve">  -</w:t>
            </w:r>
            <w:proofErr w:type="spellStart"/>
            <w:r w:rsidR="0010146E" w:rsidRPr="00FA524A">
              <w:rPr>
                <w:rFonts w:ascii="Arial" w:hAnsi="Arial" w:cs="Arial"/>
                <w:b w:val="0"/>
                <w:lang w:val="en"/>
              </w:rPr>
              <w:t>DfE</w:t>
            </w:r>
            <w:proofErr w:type="spellEnd"/>
            <w:r w:rsidR="0010146E" w:rsidRPr="00FA524A">
              <w:rPr>
                <w:rFonts w:ascii="Arial" w:hAnsi="Arial" w:cs="Arial"/>
                <w:b w:val="0"/>
                <w:lang w:val="en"/>
              </w:rPr>
              <w:t xml:space="preserve"> school guidance</w:t>
            </w:r>
          </w:p>
          <w:p w:rsidR="0010146E" w:rsidRPr="00FA524A" w:rsidRDefault="0010146E" w:rsidP="0010146E">
            <w:pPr>
              <w:rPr>
                <w:rFonts w:ascii="Arial" w:hAnsi="Arial" w:cs="Arial"/>
                <w:b w:val="0"/>
                <w:lang w:val="en"/>
              </w:rPr>
            </w:pPr>
          </w:p>
          <w:p w:rsidR="0010146E" w:rsidRPr="00515DD4" w:rsidRDefault="00310172" w:rsidP="0010146E">
            <w:pPr>
              <w:rPr>
                <w:rFonts w:ascii="Arial" w:hAnsi="Arial" w:cs="Arial"/>
                <w:b w:val="0"/>
              </w:rPr>
            </w:pPr>
            <w:hyperlink r:id="rId11" w:history="1">
              <w:r w:rsidR="00515DD4" w:rsidRPr="00515DD4">
                <w:rPr>
                  <w:rStyle w:val="Hyperlink"/>
                  <w:rFonts w:ascii="Arial" w:hAnsi="Arial" w:cs="Arial"/>
                  <w:b w:val="0"/>
                </w:rPr>
                <w:t>https://www.gov.uk/government/publications/protective-measures-for-holiday-or-after-school-clubs-and-other-out-of-school-settings-for-children-during-the-coronavirus-covid-19-outbreak</w:t>
              </w:r>
            </w:hyperlink>
            <w:r w:rsidR="00515DD4" w:rsidRPr="00515DD4">
              <w:rPr>
                <w:rFonts w:ascii="Arial" w:hAnsi="Arial" w:cs="Arial"/>
                <w:b w:val="0"/>
              </w:rPr>
              <w:t xml:space="preserve"> </w:t>
            </w:r>
          </w:p>
          <w:p w:rsidR="00515DD4" w:rsidRPr="00FA524A" w:rsidRDefault="00515DD4" w:rsidP="0010146E">
            <w:pPr>
              <w:rPr>
                <w:rFonts w:ascii="Arial" w:hAnsi="Arial" w:cs="Arial"/>
                <w:b w:val="0"/>
                <w:lang w:val="en"/>
              </w:rPr>
            </w:pPr>
          </w:p>
          <w:p w:rsidR="0010146E" w:rsidRPr="00FA524A" w:rsidRDefault="00310172" w:rsidP="0010146E">
            <w:pPr>
              <w:rPr>
                <w:rFonts w:ascii="Arial" w:hAnsi="Arial" w:cs="Arial"/>
                <w:b w:val="0"/>
                <w:lang w:val="en"/>
              </w:rPr>
            </w:pPr>
            <w:hyperlink r:id="rId12" w:history="1">
              <w:r w:rsidR="0010146E" w:rsidRPr="00FA524A">
                <w:rPr>
                  <w:rStyle w:val="Hyperlink"/>
                  <w:rFonts w:ascii="Arial" w:hAnsi="Arial" w:cs="Arial"/>
                  <w:b w:val="0"/>
                  <w:lang w:val="en"/>
                </w:rPr>
                <w:t>https://www.gov.uk/guidance/ofsted-coronavirus-covid-19-rolling-update</w:t>
              </w:r>
            </w:hyperlink>
            <w:r w:rsidR="0010146E" w:rsidRPr="00FA524A">
              <w:rPr>
                <w:rFonts w:ascii="Arial" w:hAnsi="Arial" w:cs="Arial"/>
                <w:b w:val="0"/>
                <w:lang w:val="en"/>
              </w:rPr>
              <w:t xml:space="preserve">   -  </w:t>
            </w:r>
            <w:proofErr w:type="spellStart"/>
            <w:r w:rsidR="0010146E" w:rsidRPr="00FA524A">
              <w:rPr>
                <w:rFonts w:ascii="Arial" w:hAnsi="Arial" w:cs="Arial"/>
                <w:b w:val="0"/>
                <w:lang w:val="en"/>
              </w:rPr>
              <w:t>Ofsted</w:t>
            </w:r>
            <w:proofErr w:type="spellEnd"/>
            <w:r w:rsidR="00F97ADE" w:rsidRPr="00FA524A">
              <w:rPr>
                <w:rFonts w:ascii="Arial" w:hAnsi="Arial" w:cs="Arial"/>
                <w:b w:val="0"/>
                <w:lang w:val="en"/>
              </w:rPr>
              <w:t xml:space="preserve"> </w:t>
            </w:r>
            <w:hyperlink r:id="rId13" w:history="1">
              <w:r w:rsidR="00515DD4" w:rsidRPr="00515DD4">
                <w:rPr>
                  <w:rStyle w:val="Hyperlink"/>
                  <w:rFonts w:ascii="Arial" w:hAnsi="Arial" w:cs="Arial"/>
                  <w:b w:val="0"/>
                </w:rPr>
                <w:t>https://www.gov.uk/guidance/education-plans-from-september-2020</w:t>
              </w:r>
            </w:hyperlink>
            <w:r w:rsidR="00515DD4">
              <w:t xml:space="preserve"> </w:t>
            </w:r>
          </w:p>
          <w:p w:rsidR="0010146E" w:rsidRPr="00FA524A" w:rsidRDefault="0010146E" w:rsidP="0010146E">
            <w:pPr>
              <w:rPr>
                <w:rFonts w:ascii="Arial" w:hAnsi="Arial" w:cs="Arial"/>
                <w:b w:val="0"/>
                <w:lang w:val="en"/>
              </w:rPr>
            </w:pPr>
          </w:p>
          <w:p w:rsidR="0010146E" w:rsidRPr="00FA524A" w:rsidRDefault="0010146E" w:rsidP="0010146E">
            <w:pPr>
              <w:rPr>
                <w:rFonts w:ascii="Arial" w:hAnsi="Arial" w:cs="Arial"/>
                <w:b w:val="0"/>
                <w:lang w:val="en"/>
              </w:rPr>
            </w:pPr>
            <w:r w:rsidRPr="00FA524A">
              <w:rPr>
                <w:rFonts w:ascii="Arial" w:hAnsi="Arial" w:cs="Arial"/>
                <w:b w:val="0"/>
                <w:lang w:val="en"/>
              </w:rPr>
              <w:t>Full opening guidance:</w:t>
            </w:r>
          </w:p>
          <w:p w:rsidR="0010146E" w:rsidRPr="00FA524A" w:rsidRDefault="00310172" w:rsidP="0010146E">
            <w:pPr>
              <w:rPr>
                <w:rFonts w:ascii="Arial" w:hAnsi="Arial" w:cs="Arial"/>
                <w:b w:val="0"/>
                <w:lang w:val="en"/>
              </w:rPr>
            </w:pPr>
            <w:hyperlink r:id="rId14" w:history="1">
              <w:r w:rsidR="00515DD4" w:rsidRPr="00515DD4">
                <w:rPr>
                  <w:rStyle w:val="Hyperlink"/>
                  <w:rFonts w:ascii="Arial" w:hAnsi="Arial" w:cs="Arial"/>
                  <w:b w:val="0"/>
                </w:rPr>
                <w:t>https://www.gov.uk/government/publications/actions-for-schools-during-the-coronavirus-outbreak/guidance-for-full-opening-schools</w:t>
              </w:r>
            </w:hyperlink>
            <w:r w:rsidR="00515DD4">
              <w:t xml:space="preserve"> </w:t>
            </w:r>
            <w:r w:rsidR="0010146E" w:rsidRPr="00FA524A">
              <w:rPr>
                <w:rFonts w:ascii="Arial" w:hAnsi="Arial" w:cs="Arial"/>
                <w:b w:val="0"/>
                <w:lang w:val="en"/>
              </w:rPr>
              <w:t xml:space="preserve">  schools</w:t>
            </w:r>
          </w:p>
          <w:p w:rsidR="0010146E" w:rsidRPr="00FA524A" w:rsidRDefault="0010146E" w:rsidP="0010146E">
            <w:pPr>
              <w:rPr>
                <w:rFonts w:ascii="Arial" w:hAnsi="Arial" w:cs="Arial"/>
                <w:b w:val="0"/>
                <w:lang w:val="en"/>
              </w:rPr>
            </w:pPr>
          </w:p>
          <w:p w:rsidR="0010146E" w:rsidRPr="00FA524A" w:rsidRDefault="0010146E" w:rsidP="0010146E">
            <w:pPr>
              <w:rPr>
                <w:rFonts w:ascii="Arial" w:hAnsi="Arial" w:cs="Arial"/>
                <w:b w:val="0"/>
                <w:lang w:val="en"/>
              </w:rPr>
            </w:pPr>
            <w:r w:rsidRPr="00FA524A">
              <w:rPr>
                <w:rFonts w:ascii="Arial" w:hAnsi="Arial" w:cs="Arial"/>
                <w:b w:val="0"/>
                <w:lang w:val="en"/>
              </w:rPr>
              <w:t>Business support:</w:t>
            </w:r>
          </w:p>
          <w:p w:rsidR="0010146E" w:rsidRPr="00FA524A" w:rsidRDefault="0010146E" w:rsidP="0010146E">
            <w:pPr>
              <w:rPr>
                <w:rFonts w:ascii="Arial" w:hAnsi="Arial" w:cs="Arial"/>
                <w:b w:val="0"/>
                <w:lang w:val="en"/>
              </w:rPr>
            </w:pPr>
          </w:p>
          <w:p w:rsidR="0010146E" w:rsidRPr="00FA524A" w:rsidRDefault="00310172" w:rsidP="0010146E">
            <w:pPr>
              <w:rPr>
                <w:rFonts w:ascii="Arial" w:hAnsi="Arial" w:cs="Arial"/>
                <w:b w:val="0"/>
                <w:lang w:val="en"/>
              </w:rPr>
            </w:pPr>
            <w:hyperlink r:id="rId15" w:history="1">
              <w:r w:rsidR="0010146E" w:rsidRPr="00FA524A">
                <w:rPr>
                  <w:rStyle w:val="Hyperlink"/>
                  <w:rFonts w:ascii="Arial" w:hAnsi="Arial" w:cs="Arial"/>
                  <w:b w:val="0"/>
                  <w:lang w:val="en"/>
                </w:rPr>
                <w:t>https://www.gov.uk/business-coronavirus-support-finder</w:t>
              </w:r>
            </w:hyperlink>
            <w:r w:rsidR="0010146E" w:rsidRPr="00FA524A">
              <w:rPr>
                <w:rFonts w:ascii="Arial" w:hAnsi="Arial" w:cs="Arial"/>
                <w:b w:val="0"/>
                <w:lang w:val="en"/>
              </w:rPr>
              <w:t xml:space="preserve">  - business finance guidance</w:t>
            </w:r>
          </w:p>
          <w:p w:rsidR="0010146E" w:rsidRPr="00FA524A" w:rsidRDefault="0010146E" w:rsidP="0010146E">
            <w:pPr>
              <w:rPr>
                <w:rFonts w:ascii="Arial" w:hAnsi="Arial" w:cs="Arial"/>
                <w:b w:val="0"/>
                <w:lang w:val="en"/>
              </w:rPr>
            </w:pPr>
          </w:p>
          <w:p w:rsidR="0010146E" w:rsidRPr="00FA524A" w:rsidRDefault="0010146E" w:rsidP="0010146E">
            <w:pPr>
              <w:rPr>
                <w:rFonts w:ascii="Arial" w:hAnsi="Arial" w:cs="Arial"/>
                <w:b w:val="0"/>
                <w:lang w:val="en"/>
              </w:rPr>
            </w:pPr>
            <w:r w:rsidRPr="00FA524A">
              <w:rPr>
                <w:rFonts w:ascii="Arial" w:hAnsi="Arial" w:cs="Arial"/>
                <w:b w:val="0"/>
                <w:lang w:val="en"/>
              </w:rPr>
              <w:t xml:space="preserve">Greater Birmingham and Solihull Local Enterprise Partnership 0800 032 3488 offers business support </w:t>
            </w:r>
            <w:hyperlink r:id="rId16" w:history="1">
              <w:r w:rsidRPr="00FA524A">
                <w:rPr>
                  <w:rStyle w:val="Hyperlink"/>
                  <w:rFonts w:ascii="Arial" w:hAnsi="Arial" w:cs="Arial"/>
                  <w:b w:val="0"/>
                  <w:lang w:val="en"/>
                </w:rPr>
                <w:t>https://www.gbslepgrowthhub.co.uk/business-advice/coronavirus</w:t>
              </w:r>
            </w:hyperlink>
            <w:r w:rsidRPr="00FA524A">
              <w:rPr>
                <w:rFonts w:ascii="Arial" w:hAnsi="Arial" w:cs="Arial"/>
                <w:b w:val="0"/>
                <w:lang w:val="en"/>
              </w:rPr>
              <w:t xml:space="preserve">    </w:t>
            </w:r>
          </w:p>
          <w:p w:rsidR="0010146E" w:rsidRPr="00FA524A" w:rsidRDefault="0010146E" w:rsidP="0010146E">
            <w:pPr>
              <w:rPr>
                <w:rFonts w:ascii="Arial" w:hAnsi="Arial" w:cs="Arial"/>
                <w:b w:val="0"/>
                <w:lang w:val="en"/>
              </w:rPr>
            </w:pPr>
          </w:p>
          <w:p w:rsidR="0010146E" w:rsidRPr="00FA524A" w:rsidRDefault="0010146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For parents:</w:t>
            </w:r>
          </w:p>
          <w:p w:rsidR="0010146E" w:rsidRDefault="00310172" w:rsidP="00A3067C">
            <w:pPr>
              <w:pStyle w:val="NormalWeb"/>
              <w:spacing w:before="0" w:beforeAutospacing="0" w:after="120" w:afterAutospacing="0" w:line="375" w:lineRule="atLeast"/>
              <w:rPr>
                <w:rFonts w:ascii="Arial" w:hAnsi="Arial" w:cs="Arial"/>
                <w:b w:val="0"/>
                <w:color w:val="1F497D" w:themeColor="text2"/>
                <w:sz w:val="22"/>
                <w:szCs w:val="22"/>
              </w:rPr>
            </w:pPr>
            <w:hyperlink r:id="rId17" w:history="1">
              <w:r w:rsidR="0010146E" w:rsidRPr="00FA524A">
                <w:rPr>
                  <w:rStyle w:val="Hyperlink"/>
                  <w:rFonts w:ascii="Arial" w:hAnsi="Arial" w:cs="Arial"/>
                  <w:b w:val="0"/>
                  <w:sz w:val="22"/>
                  <w:szCs w:val="22"/>
                </w:rPr>
                <w:t>https://www.gov.uk/government/publications/what-parents-and-carers-need-to-know-about-early-years-providers-schools-and-colleges-during-the-coronavirus-covid-19-outbreak</w:t>
              </w:r>
            </w:hyperlink>
            <w:r w:rsidR="0010146E" w:rsidRPr="00FA524A">
              <w:rPr>
                <w:rFonts w:ascii="Arial" w:hAnsi="Arial" w:cs="Arial"/>
                <w:b w:val="0"/>
                <w:color w:val="1F497D" w:themeColor="text2"/>
                <w:sz w:val="22"/>
                <w:szCs w:val="22"/>
              </w:rPr>
              <w:t xml:space="preserve"> </w:t>
            </w:r>
            <w:r w:rsidR="00FB73D5">
              <w:rPr>
                <w:rFonts w:ascii="Arial" w:hAnsi="Arial" w:cs="Arial"/>
                <w:b w:val="0"/>
                <w:color w:val="1F497D" w:themeColor="text2"/>
                <w:sz w:val="22"/>
                <w:szCs w:val="22"/>
              </w:rPr>
              <w:t xml:space="preserve"> until August 2020</w:t>
            </w:r>
          </w:p>
          <w:p w:rsidR="00FB73D5" w:rsidRPr="00FB73D5" w:rsidRDefault="00310172" w:rsidP="00A3067C">
            <w:pPr>
              <w:pStyle w:val="NormalWeb"/>
              <w:spacing w:before="0" w:beforeAutospacing="0" w:after="120" w:afterAutospacing="0" w:line="375" w:lineRule="atLeast"/>
              <w:rPr>
                <w:rFonts w:ascii="Arial" w:hAnsi="Arial" w:cs="Arial"/>
                <w:b w:val="0"/>
                <w:color w:val="1F497D" w:themeColor="text2"/>
                <w:sz w:val="22"/>
                <w:szCs w:val="22"/>
              </w:rPr>
            </w:pPr>
            <w:hyperlink r:id="rId18" w:history="1">
              <w:r w:rsidR="00FB73D5" w:rsidRPr="00FB73D5">
                <w:rPr>
                  <w:rStyle w:val="Hyperlink"/>
                  <w:rFonts w:ascii="Arial" w:hAnsi="Arial" w:cs="Arial"/>
                  <w:b w:val="0"/>
                  <w:sz w:val="22"/>
                  <w:szCs w:val="22"/>
                </w:rPr>
                <w:t>https://www.gov.uk/government/publications/what-parents-and-carers-need-to-know-about-early-years-providers-schools-and-colleges-during-the-coronavirus-covid-19-outbreak/what-parents-and-carers-need-to-know-about-early-years-providers-schools-and-colleges-in-the-autumn-term</w:t>
              </w:r>
            </w:hyperlink>
            <w:r w:rsidR="00FB73D5" w:rsidRPr="00FB73D5">
              <w:rPr>
                <w:rFonts w:ascii="Arial" w:hAnsi="Arial" w:cs="Arial"/>
                <w:b w:val="0"/>
                <w:color w:val="1F497D" w:themeColor="text2"/>
                <w:sz w:val="22"/>
                <w:szCs w:val="22"/>
              </w:rPr>
              <w:t xml:space="preserve"> </w:t>
            </w:r>
            <w:r w:rsidR="00FB73D5">
              <w:rPr>
                <w:rFonts w:ascii="Arial" w:hAnsi="Arial" w:cs="Arial"/>
                <w:b w:val="0"/>
                <w:color w:val="1F497D" w:themeColor="text2"/>
                <w:sz w:val="22"/>
                <w:szCs w:val="22"/>
              </w:rPr>
              <w:t xml:space="preserve">  autumn 2020</w:t>
            </w:r>
          </w:p>
          <w:p w:rsidR="00F97ADE" w:rsidRPr="00FA524A" w:rsidRDefault="00F97ADE" w:rsidP="00A3067C">
            <w:pPr>
              <w:pStyle w:val="NormalWeb"/>
              <w:spacing w:before="0" w:beforeAutospacing="0" w:after="120" w:afterAutospacing="0" w:line="375" w:lineRule="atLeast"/>
              <w:rPr>
                <w:rFonts w:ascii="Arial" w:hAnsi="Arial" w:cs="Arial"/>
                <w:b w:val="0"/>
                <w:color w:val="1F497D" w:themeColor="text2"/>
                <w:sz w:val="22"/>
                <w:szCs w:val="22"/>
              </w:rPr>
            </w:pPr>
            <w:r w:rsidRPr="00FA524A">
              <w:rPr>
                <w:rFonts w:ascii="Arial" w:hAnsi="Arial" w:cs="Arial"/>
                <w:b w:val="0"/>
                <w:color w:val="1F497D" w:themeColor="text2"/>
                <w:sz w:val="22"/>
                <w:szCs w:val="22"/>
              </w:rPr>
              <w:t>Other organisations also have useful information on their websites</w:t>
            </w:r>
          </w:p>
          <w:p w:rsidR="00F97ADE" w:rsidRDefault="00310172" w:rsidP="00F97ADE">
            <w:pPr>
              <w:rPr>
                <w:rStyle w:val="Hyperlink"/>
                <w:rFonts w:ascii="Arial" w:hAnsi="Arial" w:cs="Arial"/>
                <w:b w:val="0"/>
                <w:lang w:val="en"/>
              </w:rPr>
            </w:pPr>
            <w:hyperlink r:id="rId19" w:history="1">
              <w:r w:rsidR="00F97ADE" w:rsidRPr="00FA524A">
                <w:rPr>
                  <w:rStyle w:val="Hyperlink"/>
                  <w:rFonts w:ascii="Arial" w:hAnsi="Arial" w:cs="Arial"/>
                  <w:b w:val="0"/>
                </w:rPr>
                <w:t>http://outofschoolalliance.co.uk</w:t>
              </w:r>
            </w:hyperlink>
            <w:r w:rsidR="00F97ADE" w:rsidRPr="00FA524A">
              <w:rPr>
                <w:rFonts w:ascii="Arial" w:hAnsi="Arial" w:cs="Arial"/>
                <w:b w:val="0"/>
              </w:rPr>
              <w:t xml:space="preserve">  &amp; </w:t>
            </w:r>
            <w:hyperlink r:id="rId20" w:history="1">
              <w:r w:rsidR="00F97ADE" w:rsidRPr="00FA524A">
                <w:rPr>
                  <w:rStyle w:val="Hyperlink"/>
                  <w:rFonts w:ascii="Arial" w:hAnsi="Arial" w:cs="Arial"/>
                  <w:b w:val="0"/>
                  <w:lang w:val="en"/>
                </w:rPr>
                <w:t>https://www.eyalliance.org.uk/coronavirus-early-years</w:t>
              </w:r>
            </w:hyperlink>
            <w:r w:rsidR="00F97ADE" w:rsidRPr="00FA524A">
              <w:rPr>
                <w:rStyle w:val="Hyperlink"/>
                <w:rFonts w:ascii="Arial" w:hAnsi="Arial" w:cs="Arial"/>
                <w:b w:val="0"/>
                <w:lang w:val="en"/>
              </w:rPr>
              <w:t xml:space="preserve"> </w:t>
            </w:r>
          </w:p>
          <w:p w:rsidR="000C57A4" w:rsidRDefault="000C57A4" w:rsidP="00F97ADE">
            <w:pPr>
              <w:rPr>
                <w:rStyle w:val="Hyperlink"/>
                <w:rFonts w:ascii="Arial" w:hAnsi="Arial" w:cs="Arial"/>
                <w:b w:val="0"/>
                <w:lang w:val="en"/>
              </w:rPr>
            </w:pPr>
          </w:p>
          <w:p w:rsidR="00E949F6" w:rsidRDefault="00E949F6" w:rsidP="00F97ADE">
            <w:pPr>
              <w:rPr>
                <w:rStyle w:val="Hyperlink"/>
                <w:rFonts w:ascii="Arial" w:hAnsi="Arial" w:cs="Arial"/>
                <w:b w:val="0"/>
                <w:lang w:val="en"/>
              </w:rPr>
            </w:pPr>
            <w:r>
              <w:rPr>
                <w:rStyle w:val="Hyperlink"/>
                <w:rFonts w:ascii="Arial" w:hAnsi="Arial" w:cs="Arial"/>
                <w:b w:val="0"/>
                <w:lang w:val="en"/>
              </w:rPr>
              <w:t xml:space="preserve">You may find this </w:t>
            </w:r>
            <w:hyperlink r:id="rId21" w:history="1">
              <w:r w:rsidRPr="00E949F6">
                <w:rPr>
                  <w:rStyle w:val="Hyperlink"/>
                  <w:rFonts w:ascii="Arial" w:hAnsi="Arial" w:cs="Arial"/>
                  <w:b w:val="0"/>
                  <w:bCs w:val="0"/>
                  <w:lang w:val="en"/>
                </w:rPr>
                <w:t>self-evaluation tool</w:t>
              </w:r>
            </w:hyperlink>
            <w:r>
              <w:rPr>
                <w:rStyle w:val="Hyperlink"/>
                <w:rFonts w:ascii="Arial" w:hAnsi="Arial" w:cs="Arial"/>
                <w:b w:val="0"/>
                <w:lang w:val="en"/>
              </w:rPr>
              <w:t xml:space="preserve"> from Scotland useful </w:t>
            </w:r>
          </w:p>
          <w:p w:rsidR="00397010" w:rsidRPr="00397010" w:rsidRDefault="00397010" w:rsidP="00397010">
            <w:pPr>
              <w:rPr>
                <w:rFonts w:ascii="Arial" w:hAnsi="Arial" w:cs="Arial"/>
                <w:b w:val="0"/>
                <w:color w:val="auto"/>
                <w:u w:val="single"/>
                <w:lang w:val="en"/>
              </w:rPr>
            </w:pPr>
            <w:r>
              <w:rPr>
                <w:rStyle w:val="Hyperlink"/>
                <w:rFonts w:ascii="Arial" w:hAnsi="Arial" w:cs="Arial"/>
                <w:b w:val="0"/>
                <w:color w:val="auto"/>
                <w:lang w:val="en"/>
              </w:rPr>
              <w:t>Toddler groups</w:t>
            </w:r>
          </w:p>
          <w:p w:rsidR="00397010" w:rsidRPr="00397010" w:rsidRDefault="00397010" w:rsidP="00397010">
            <w:pPr>
              <w:rPr>
                <w:rFonts w:ascii="Arial" w:hAnsi="Arial" w:cs="Arial"/>
                <w:b w:val="0"/>
              </w:rPr>
            </w:pPr>
            <w:r w:rsidRPr="00397010">
              <w:rPr>
                <w:rFonts w:ascii="Arial" w:hAnsi="Arial" w:cs="Arial"/>
                <w:b w:val="0"/>
              </w:rPr>
              <w:t xml:space="preserve">For parent &amp; toddler groups, and other activities in which parents remain with their children. The </w:t>
            </w:r>
            <w:proofErr w:type="spellStart"/>
            <w:r w:rsidRPr="00397010">
              <w:rPr>
                <w:rFonts w:ascii="Arial" w:hAnsi="Arial" w:cs="Arial"/>
                <w:b w:val="0"/>
              </w:rPr>
              <w:t>DfE</w:t>
            </w:r>
            <w:proofErr w:type="spellEnd"/>
            <w:r w:rsidRPr="00397010">
              <w:rPr>
                <w:rFonts w:ascii="Arial" w:hAnsi="Arial" w:cs="Arial"/>
                <w:b w:val="0"/>
              </w:rPr>
              <w:t xml:space="preserve"> will not be producing specific guidance for these groups. Instead, you should use </w:t>
            </w:r>
            <w:hyperlink r:id="rId22" w:history="1">
              <w:r w:rsidRPr="00397010">
                <w:rPr>
                  <w:rStyle w:val="Hyperlink"/>
                  <w:rFonts w:ascii="Arial" w:hAnsi="Arial" w:cs="Arial"/>
                  <w:b w:val="0"/>
                </w:rPr>
                <w:t>MHCLG guidance for the use of community facilities</w:t>
              </w:r>
            </w:hyperlink>
            <w:r w:rsidRPr="00397010">
              <w:rPr>
                <w:rFonts w:ascii="Arial" w:hAnsi="Arial" w:cs="Arial"/>
                <w:b w:val="0"/>
              </w:rPr>
              <w:t xml:space="preserve"> (‘community facilities’ can be interpreted in its broadest sense so includes, for example, schools). You may also wish to refer to </w:t>
            </w:r>
            <w:hyperlink r:id="rId23" w:history="1">
              <w:r w:rsidRPr="00397010">
                <w:rPr>
                  <w:rStyle w:val="Hyperlink"/>
                  <w:rFonts w:ascii="Arial" w:hAnsi="Arial" w:cs="Arial"/>
                  <w:b w:val="0"/>
                </w:rPr>
                <w:t>guidance on social distancing</w:t>
              </w:r>
            </w:hyperlink>
            <w:r w:rsidRPr="00397010">
              <w:rPr>
                <w:rFonts w:ascii="Arial" w:hAnsi="Arial" w:cs="Arial"/>
                <w:b w:val="0"/>
              </w:rPr>
              <w:t xml:space="preserve"> and </w:t>
            </w:r>
            <w:hyperlink r:id="rId24" w:history="1">
              <w:r w:rsidRPr="00397010">
                <w:rPr>
                  <w:rStyle w:val="Hyperlink"/>
                  <w:rFonts w:ascii="Arial" w:hAnsi="Arial" w:cs="Arial"/>
                  <w:b w:val="0"/>
                </w:rPr>
                <w:t>guidance for out of school settings</w:t>
              </w:r>
            </w:hyperlink>
            <w:r w:rsidRPr="00397010">
              <w:rPr>
                <w:rFonts w:ascii="Arial" w:hAnsi="Arial" w:cs="Arial"/>
                <w:b w:val="0"/>
              </w:rPr>
              <w:t xml:space="preserve"> where necessary.</w:t>
            </w:r>
          </w:p>
          <w:p w:rsidR="00397010" w:rsidRDefault="00397010" w:rsidP="00F97ADE">
            <w:pPr>
              <w:rPr>
                <w:rStyle w:val="Hyperlink"/>
                <w:rFonts w:ascii="Arial" w:hAnsi="Arial" w:cs="Arial"/>
                <w:b w:val="0"/>
                <w:lang w:val="en"/>
              </w:rPr>
            </w:pPr>
          </w:p>
          <w:p w:rsidR="00397010" w:rsidRDefault="00397010" w:rsidP="00F97ADE">
            <w:pPr>
              <w:rPr>
                <w:rStyle w:val="Hyperlink"/>
                <w:rFonts w:ascii="Arial" w:hAnsi="Arial" w:cs="Arial"/>
                <w:b w:val="0"/>
                <w:lang w:val="en"/>
              </w:rPr>
            </w:pPr>
          </w:p>
          <w:p w:rsidR="00F97ADE" w:rsidRPr="00FA524A" w:rsidRDefault="00F97ADE" w:rsidP="00A3067C">
            <w:pPr>
              <w:pStyle w:val="NormalWeb"/>
              <w:spacing w:before="0" w:beforeAutospacing="0" w:after="120" w:afterAutospacing="0" w:line="375" w:lineRule="atLeast"/>
              <w:rPr>
                <w:rFonts w:ascii="Arial" w:hAnsi="Arial" w:cs="Arial"/>
                <w:i/>
                <w:color w:val="auto"/>
                <w:sz w:val="22"/>
                <w:szCs w:val="22"/>
                <w:u w:val="single"/>
              </w:rPr>
            </w:pPr>
            <w:r w:rsidRPr="00FA524A">
              <w:rPr>
                <w:rFonts w:ascii="Arial" w:hAnsi="Arial" w:cs="Arial"/>
                <w:i/>
                <w:color w:val="auto"/>
                <w:sz w:val="22"/>
                <w:szCs w:val="22"/>
                <w:u w:val="single"/>
              </w:rPr>
              <w:lastRenderedPageBreak/>
              <w:t>Latest Updates:</w:t>
            </w:r>
          </w:p>
          <w:p w:rsidR="00EE5AFB" w:rsidRPr="00397010" w:rsidRDefault="00E217F7" w:rsidP="00DE4B32">
            <w:pPr>
              <w:pStyle w:val="NormalWeb"/>
              <w:spacing w:before="0" w:beforeAutospacing="0" w:after="0" w:afterAutospacing="0" w:line="375" w:lineRule="atLeast"/>
              <w:rPr>
                <w:rFonts w:ascii="Arial" w:hAnsi="Arial" w:cs="Arial"/>
                <w:b w:val="0"/>
                <w:bCs w:val="0"/>
                <w:color w:val="auto"/>
                <w:sz w:val="22"/>
                <w:szCs w:val="22"/>
                <w:lang w:val="en" w:eastAsia="en-US"/>
              </w:rPr>
            </w:pPr>
            <w:r w:rsidRPr="00E217F7">
              <w:rPr>
                <w:rFonts w:ascii="Arial" w:hAnsi="Arial" w:cs="Arial"/>
                <w:b w:val="0"/>
                <w:color w:val="auto"/>
                <w:sz w:val="22"/>
                <w:szCs w:val="22"/>
                <w:lang w:val="en"/>
              </w:rPr>
              <w:t xml:space="preserve">From 20 July, </w:t>
            </w:r>
            <w:hyperlink r:id="rId25" w:history="1">
              <w:r w:rsidRPr="00E217F7">
                <w:rPr>
                  <w:rStyle w:val="Hyperlink"/>
                  <w:rFonts w:ascii="Arial" w:hAnsi="Arial" w:cs="Arial"/>
                  <w:b w:val="0"/>
                  <w:bCs w:val="0"/>
                  <w:sz w:val="22"/>
                  <w:szCs w:val="22"/>
                  <w:lang w:val="en"/>
                </w:rPr>
                <w:t>normal group sizes</w:t>
              </w:r>
            </w:hyperlink>
            <w:r w:rsidRPr="00E217F7">
              <w:rPr>
                <w:rFonts w:ascii="Arial" w:hAnsi="Arial" w:cs="Arial"/>
                <w:b w:val="0"/>
                <w:color w:val="auto"/>
                <w:sz w:val="22"/>
                <w:szCs w:val="22"/>
                <w:lang w:val="en"/>
              </w:rPr>
              <w:t xml:space="preserve"> can resume so all children should be able to attend </w:t>
            </w:r>
            <w:r>
              <w:rPr>
                <w:rFonts w:ascii="Arial" w:hAnsi="Arial" w:cs="Arial"/>
                <w:b w:val="0"/>
                <w:color w:val="auto"/>
                <w:sz w:val="22"/>
                <w:szCs w:val="22"/>
                <w:lang w:val="en"/>
              </w:rPr>
              <w:t xml:space="preserve">early years settings </w:t>
            </w:r>
            <w:r w:rsidRPr="00E217F7">
              <w:rPr>
                <w:rFonts w:ascii="Arial" w:hAnsi="Arial" w:cs="Arial"/>
                <w:b w:val="0"/>
                <w:color w:val="auto"/>
                <w:sz w:val="22"/>
                <w:szCs w:val="22"/>
                <w:lang w:val="en"/>
              </w:rPr>
              <w:t>as normal, with the exception of those children who may still have to shield until 1 August.</w:t>
            </w:r>
            <w:r w:rsidR="00DE4B32" w:rsidRPr="00DE4B32">
              <w:rPr>
                <w:rFonts w:ascii="Arial" w:hAnsi="Arial" w:cs="Arial"/>
                <w:b w:val="0"/>
                <w:bCs w:val="0"/>
                <w:color w:val="auto"/>
                <w:sz w:val="22"/>
                <w:szCs w:val="22"/>
                <w:lang w:val="en" w:eastAsia="en-US"/>
              </w:rPr>
              <w:t xml:space="preserve"> </w:t>
            </w:r>
            <w:r w:rsidR="00EE5AFB" w:rsidRPr="00EE5AFB">
              <w:rPr>
                <w:rFonts w:ascii="Arial" w:hAnsi="Arial" w:cs="Arial"/>
                <w:b w:val="0"/>
                <w:bCs w:val="0"/>
                <w:color w:val="auto"/>
                <w:sz w:val="22"/>
                <w:szCs w:val="22"/>
                <w:lang w:val="en" w:eastAsia="en-US"/>
              </w:rPr>
              <w:t>Settings should work with local authorities to monitor the welfare of vulnerable children who are not attending provision, and other children they might wish to keep in touch with, for safeguarding purposes.</w:t>
            </w:r>
            <w:r w:rsidR="00EE5AFB">
              <w:rPr>
                <w:rFonts w:ascii="Arial" w:hAnsi="Arial" w:cs="Arial"/>
                <w:b w:val="0"/>
                <w:bCs w:val="0"/>
                <w:color w:val="auto"/>
                <w:sz w:val="22"/>
                <w:szCs w:val="22"/>
                <w:lang w:val="en" w:eastAsia="en-US"/>
              </w:rPr>
              <w:t xml:space="preserve"> </w:t>
            </w:r>
            <w:r w:rsidR="00DE4B32" w:rsidRPr="00DE4B32">
              <w:rPr>
                <w:rFonts w:ascii="Arial" w:hAnsi="Arial" w:cs="Arial"/>
                <w:b w:val="0"/>
                <w:bCs w:val="0"/>
                <w:color w:val="auto"/>
                <w:sz w:val="22"/>
                <w:szCs w:val="22"/>
                <w:lang w:val="en" w:eastAsia="en-US"/>
              </w:rPr>
              <w:t xml:space="preserve">Where early years settings are also caring for children over the age of 5, they should ensure they are also following guidance on </w:t>
            </w:r>
            <w:hyperlink r:id="rId26" w:anchor="consider-group" w:history="1">
              <w:r w:rsidR="00DE4B32" w:rsidRPr="00DE4B32">
                <w:rPr>
                  <w:rFonts w:ascii="Arial" w:hAnsi="Arial" w:cs="Arial"/>
                  <w:b w:val="0"/>
                  <w:bCs w:val="0"/>
                  <w:color w:val="0000FF"/>
                  <w:sz w:val="22"/>
                  <w:szCs w:val="22"/>
                  <w:u w:val="single"/>
                  <w:lang w:val="en" w:eastAsia="en-US"/>
                </w:rPr>
                <w:t>Protective measures for out-of-school settings during the coronavirus (COVID-19) outbreak</w:t>
              </w:r>
            </w:hyperlink>
            <w:r w:rsidR="00DE4B32" w:rsidRPr="00DE4B32">
              <w:rPr>
                <w:rFonts w:ascii="Arial" w:hAnsi="Arial" w:cs="Arial"/>
                <w:b w:val="0"/>
                <w:bCs w:val="0"/>
                <w:color w:val="auto"/>
                <w:sz w:val="22"/>
                <w:szCs w:val="22"/>
                <w:lang w:val="en" w:eastAsia="en-US"/>
              </w:rPr>
              <w:t xml:space="preserve"> which includes guidance on group sizes.</w:t>
            </w:r>
          </w:p>
          <w:p w:rsidR="00EA5A2A" w:rsidRPr="00EA5A2A" w:rsidRDefault="00FA524A" w:rsidP="00EA5A2A">
            <w:pPr>
              <w:pStyle w:val="NormalWeb"/>
              <w:spacing w:before="120" w:beforeAutospacing="0" w:after="240" w:afterAutospacing="0" w:line="375" w:lineRule="atLeast"/>
              <w:rPr>
                <w:rFonts w:ascii="Arial" w:hAnsi="Arial" w:cs="Arial"/>
                <w:b w:val="0"/>
                <w:color w:val="auto"/>
                <w:sz w:val="22"/>
                <w:szCs w:val="22"/>
                <w:lang w:val="en"/>
              </w:rPr>
            </w:pPr>
            <w:r w:rsidRPr="00FA524A">
              <w:rPr>
                <w:rFonts w:ascii="Arial" w:hAnsi="Arial" w:cs="Arial"/>
                <w:b w:val="0"/>
                <w:color w:val="auto"/>
                <w:sz w:val="22"/>
                <w:szCs w:val="22"/>
                <w:lang w:val="en"/>
              </w:rPr>
              <w:t xml:space="preserve">Having </w:t>
            </w:r>
            <w:hyperlink r:id="rId27" w:anchor="risk-assessments" w:history="1">
              <w:r w:rsidRPr="00327419">
                <w:rPr>
                  <w:rStyle w:val="Hyperlink"/>
                  <w:rFonts w:ascii="Arial" w:hAnsi="Arial" w:cs="Arial"/>
                  <w:b w:val="0"/>
                  <w:bCs w:val="0"/>
                  <w:sz w:val="22"/>
                  <w:szCs w:val="22"/>
                  <w:lang w:val="en"/>
                </w:rPr>
                <w:t>assessed their risk</w:t>
              </w:r>
            </w:hyperlink>
            <w:r w:rsidRPr="00FA524A">
              <w:rPr>
                <w:rFonts w:ascii="Arial" w:hAnsi="Arial" w:cs="Arial"/>
                <w:b w:val="0"/>
                <w:color w:val="auto"/>
                <w:sz w:val="22"/>
                <w:szCs w:val="22"/>
                <w:lang w:val="en"/>
              </w:rPr>
              <w:t xml:space="preserve">, settings should work through the </w:t>
            </w:r>
            <w:hyperlink r:id="rId28" w:history="1">
              <w:r w:rsidRPr="00FA524A">
                <w:rPr>
                  <w:rStyle w:val="Hyperlink"/>
                  <w:rFonts w:ascii="Arial" w:hAnsi="Arial" w:cs="Arial"/>
                  <w:b w:val="0"/>
                  <w:bCs w:val="0"/>
                  <w:color w:val="auto"/>
                  <w:sz w:val="22"/>
                  <w:szCs w:val="22"/>
                  <w:lang w:val="en"/>
                </w:rPr>
                <w:t>system of controls</w:t>
              </w:r>
            </w:hyperlink>
            <w:r w:rsidRPr="00FA524A">
              <w:rPr>
                <w:rFonts w:ascii="Arial" w:hAnsi="Arial" w:cs="Arial"/>
                <w:b w:val="0"/>
                <w:color w:val="auto"/>
                <w:sz w:val="22"/>
                <w:szCs w:val="22"/>
                <w:lang w:val="en"/>
              </w:rPr>
              <w:t xml:space="preserve">, adopting measures in a way that addresses the risk identified in their </w:t>
            </w:r>
            <w:hyperlink r:id="rId29" w:anchor="risk-assessments" w:history="1">
              <w:r w:rsidRPr="00327419">
                <w:rPr>
                  <w:rStyle w:val="Hyperlink"/>
                  <w:rFonts w:ascii="Arial" w:hAnsi="Arial" w:cs="Arial"/>
                  <w:b w:val="0"/>
                  <w:bCs w:val="0"/>
                  <w:sz w:val="22"/>
                  <w:szCs w:val="22"/>
                  <w:lang w:val="en"/>
                </w:rPr>
                <w:t>assessment</w:t>
              </w:r>
            </w:hyperlink>
            <w:r w:rsidRPr="00FA524A">
              <w:rPr>
                <w:rFonts w:ascii="Arial" w:hAnsi="Arial" w:cs="Arial"/>
                <w:b w:val="0"/>
                <w:color w:val="auto"/>
                <w:sz w:val="22"/>
                <w:szCs w:val="22"/>
                <w:lang w:val="en"/>
              </w:rPr>
              <w:t>, works for their setting, and in line with the learning and development needs of children in settings</w:t>
            </w:r>
            <w:r w:rsidRPr="00EA5A2A">
              <w:rPr>
                <w:rFonts w:ascii="Arial" w:hAnsi="Arial" w:cs="Arial"/>
                <w:b w:val="0"/>
                <w:color w:val="auto"/>
                <w:sz w:val="22"/>
                <w:szCs w:val="22"/>
                <w:lang w:val="en"/>
              </w:rPr>
              <w:t>.</w:t>
            </w:r>
            <w:r w:rsidR="00EA5A2A" w:rsidRPr="00EA5A2A">
              <w:rPr>
                <w:rFonts w:ascii="Arial" w:hAnsi="Arial" w:cs="Arial"/>
                <w:b w:val="0"/>
                <w:color w:val="auto"/>
                <w:sz w:val="22"/>
                <w:szCs w:val="22"/>
                <w:lang w:val="en"/>
              </w:rPr>
              <w:t xml:space="preserve"> The updated </w:t>
            </w:r>
            <w:hyperlink r:id="rId30" w:history="1">
              <w:r w:rsidR="00EA5A2A" w:rsidRPr="00EA5A2A">
                <w:rPr>
                  <w:rStyle w:val="Hyperlink"/>
                  <w:rFonts w:ascii="Arial" w:hAnsi="Arial" w:cs="Arial"/>
                  <w:b w:val="0"/>
                  <w:bCs w:val="0"/>
                  <w:color w:val="auto"/>
                  <w:sz w:val="22"/>
                  <w:szCs w:val="22"/>
                  <w:lang w:val="en"/>
                </w:rPr>
                <w:t xml:space="preserve">Guidance for the </w:t>
              </w:r>
              <w:r w:rsidR="00EA5A2A">
                <w:rPr>
                  <w:rStyle w:val="Hyperlink"/>
                  <w:rFonts w:ascii="Arial" w:hAnsi="Arial" w:cs="Arial"/>
                  <w:b w:val="0"/>
                  <w:bCs w:val="0"/>
                  <w:color w:val="auto"/>
                  <w:sz w:val="22"/>
                  <w:szCs w:val="22"/>
                  <w:lang w:val="en"/>
                </w:rPr>
                <w:t>f</w:t>
              </w:r>
              <w:r w:rsidR="00EA5A2A" w:rsidRPr="00EA5A2A">
                <w:rPr>
                  <w:rStyle w:val="Hyperlink"/>
                  <w:rFonts w:ascii="Arial" w:hAnsi="Arial" w:cs="Arial"/>
                  <w:b w:val="0"/>
                  <w:bCs w:val="0"/>
                  <w:color w:val="auto"/>
                  <w:sz w:val="22"/>
                  <w:szCs w:val="22"/>
                  <w:lang w:val="en"/>
                </w:rPr>
                <w:t xml:space="preserve">ull </w:t>
              </w:r>
              <w:r w:rsidR="00EA5A2A">
                <w:rPr>
                  <w:rStyle w:val="Hyperlink"/>
                  <w:rFonts w:ascii="Arial" w:hAnsi="Arial" w:cs="Arial"/>
                  <w:b w:val="0"/>
                  <w:bCs w:val="0"/>
                  <w:color w:val="auto"/>
                  <w:sz w:val="22"/>
                  <w:szCs w:val="22"/>
                  <w:lang w:val="en"/>
                </w:rPr>
                <w:t>o</w:t>
              </w:r>
              <w:r w:rsidR="00EA5A2A" w:rsidRPr="00EA5A2A">
                <w:rPr>
                  <w:rStyle w:val="Hyperlink"/>
                  <w:rFonts w:ascii="Arial" w:hAnsi="Arial" w:cs="Arial"/>
                  <w:b w:val="0"/>
                  <w:bCs w:val="0"/>
                  <w:color w:val="auto"/>
                  <w:sz w:val="22"/>
                  <w:szCs w:val="22"/>
                  <w:lang w:val="en"/>
                </w:rPr>
                <w:t>pening</w:t>
              </w:r>
              <w:r w:rsidR="00EA5A2A">
                <w:rPr>
                  <w:rStyle w:val="Hyperlink"/>
                  <w:rFonts w:ascii="Arial" w:hAnsi="Arial" w:cs="Arial"/>
                  <w:b w:val="0"/>
                  <w:bCs w:val="0"/>
                  <w:color w:val="auto"/>
                  <w:sz w:val="22"/>
                  <w:szCs w:val="22"/>
                  <w:lang w:val="en"/>
                </w:rPr>
                <w:t>: s</w:t>
              </w:r>
              <w:r w:rsidR="00EA5A2A" w:rsidRPr="00EA5A2A">
                <w:rPr>
                  <w:rStyle w:val="Hyperlink"/>
                  <w:rFonts w:ascii="Arial" w:hAnsi="Arial" w:cs="Arial"/>
                  <w:b w:val="0"/>
                  <w:bCs w:val="0"/>
                  <w:color w:val="auto"/>
                  <w:sz w:val="22"/>
                  <w:szCs w:val="22"/>
                  <w:lang w:val="en"/>
                </w:rPr>
                <w:t>chools</w:t>
              </w:r>
            </w:hyperlink>
            <w:r w:rsidR="00EA5A2A" w:rsidRPr="00EA5A2A">
              <w:rPr>
                <w:rFonts w:ascii="Arial" w:hAnsi="Arial" w:cs="Arial"/>
                <w:b w:val="0"/>
                <w:color w:val="auto"/>
                <w:sz w:val="22"/>
                <w:szCs w:val="22"/>
                <w:lang w:val="en"/>
              </w:rPr>
              <w:t xml:space="preserve"> </w:t>
            </w:r>
            <w:r w:rsidR="00EA5A2A">
              <w:rPr>
                <w:rFonts w:ascii="Arial" w:hAnsi="Arial" w:cs="Arial"/>
                <w:b w:val="0"/>
                <w:color w:val="auto"/>
                <w:sz w:val="22"/>
                <w:szCs w:val="22"/>
                <w:lang w:val="en"/>
              </w:rPr>
              <w:t>says s</w:t>
            </w:r>
            <w:r w:rsidR="00EA5A2A" w:rsidRPr="00EA5A2A">
              <w:rPr>
                <w:rFonts w:ascii="Arial" w:hAnsi="Arial" w:cs="Arial"/>
                <w:b w:val="0"/>
                <w:color w:val="auto"/>
                <w:sz w:val="22"/>
                <w:szCs w:val="22"/>
                <w:lang w:val="en"/>
              </w:rPr>
              <w:t>ome schools may keep children in their class groups for the majority of the classroom time, but also allow mixing into wider groups for specialist teaching</w:t>
            </w:r>
            <w:r w:rsidR="00EA5A2A">
              <w:rPr>
                <w:rFonts w:ascii="Arial" w:hAnsi="Arial" w:cs="Arial"/>
                <w:b w:val="0"/>
                <w:color w:val="auto"/>
                <w:sz w:val="22"/>
                <w:szCs w:val="22"/>
                <w:lang w:val="en"/>
              </w:rPr>
              <w:t xml:space="preserve"> and</w:t>
            </w:r>
            <w:r w:rsidR="00EA5A2A" w:rsidRPr="00EA5A2A">
              <w:rPr>
                <w:rFonts w:ascii="Arial" w:hAnsi="Arial" w:cs="Arial"/>
                <w:b w:val="0"/>
                <w:color w:val="auto"/>
                <w:sz w:val="22"/>
                <w:szCs w:val="22"/>
                <w:lang w:val="en"/>
              </w:rPr>
              <w:t xml:space="preserve"> wraparound care. Siblings may also be in different groups. </w:t>
            </w:r>
            <w:proofErr w:type="spellStart"/>
            <w:r w:rsidR="00EA5A2A" w:rsidRPr="00EA5A2A">
              <w:rPr>
                <w:rFonts w:ascii="Arial" w:hAnsi="Arial" w:cs="Arial"/>
                <w:b w:val="0"/>
                <w:color w:val="auto"/>
                <w:sz w:val="22"/>
                <w:szCs w:val="22"/>
                <w:lang w:val="en"/>
              </w:rPr>
              <w:t>Endeavouring</w:t>
            </w:r>
            <w:proofErr w:type="spellEnd"/>
            <w:r w:rsidR="00EA5A2A" w:rsidRPr="00EA5A2A">
              <w:rPr>
                <w:rFonts w:ascii="Arial" w:hAnsi="Arial" w:cs="Arial"/>
                <w:b w:val="0"/>
                <w:color w:val="auto"/>
                <w:sz w:val="22"/>
                <w:szCs w:val="22"/>
                <w:lang w:val="en"/>
              </w:rPr>
              <w:t xml:space="preserve"> to keep these groups at least partially separate and </w:t>
            </w:r>
            <w:proofErr w:type="spellStart"/>
            <w:r w:rsidR="00EA5A2A" w:rsidRPr="00EA5A2A">
              <w:rPr>
                <w:rFonts w:ascii="Arial" w:hAnsi="Arial" w:cs="Arial"/>
                <w:b w:val="0"/>
                <w:color w:val="auto"/>
                <w:sz w:val="22"/>
                <w:szCs w:val="22"/>
                <w:lang w:val="en"/>
              </w:rPr>
              <w:t>minimising</w:t>
            </w:r>
            <w:proofErr w:type="spellEnd"/>
            <w:r w:rsidR="00EA5A2A" w:rsidRPr="00EA5A2A">
              <w:rPr>
                <w:rFonts w:ascii="Arial" w:hAnsi="Arial" w:cs="Arial"/>
                <w:b w:val="0"/>
                <w:color w:val="auto"/>
                <w:sz w:val="22"/>
                <w:szCs w:val="22"/>
                <w:lang w:val="en"/>
              </w:rPr>
              <w:t xml:space="preserve"> contacts between children will still offer public health benefits as it reduces the network of possible direct transmission.</w:t>
            </w:r>
          </w:p>
          <w:p w:rsidR="00FA524A" w:rsidRDefault="00FA524A" w:rsidP="00EA5A2A">
            <w:pPr>
              <w:spacing w:before="120" w:after="240" w:line="360" w:lineRule="auto"/>
              <w:rPr>
                <w:rFonts w:ascii="Arial" w:eastAsia="Times New Roman" w:hAnsi="Arial" w:cs="Arial"/>
                <w:b w:val="0"/>
                <w:color w:val="auto"/>
                <w:lang w:val="en" w:eastAsia="en-GB"/>
              </w:rPr>
            </w:pPr>
            <w:r w:rsidRPr="00FA524A">
              <w:rPr>
                <w:rFonts w:ascii="Arial" w:eastAsia="Times New Roman" w:hAnsi="Arial" w:cs="Arial"/>
                <w:b w:val="0"/>
                <w:color w:val="auto"/>
                <w:lang w:val="en" w:eastAsia="en-GB"/>
              </w:rPr>
              <w:t xml:space="preserve">Wraparound providers which are registered with </w:t>
            </w:r>
            <w:proofErr w:type="spellStart"/>
            <w:r w:rsidRPr="00FA524A">
              <w:rPr>
                <w:rFonts w:ascii="Arial" w:eastAsia="Times New Roman" w:hAnsi="Arial" w:cs="Arial"/>
                <w:b w:val="0"/>
                <w:color w:val="auto"/>
                <w:lang w:val="en" w:eastAsia="en-GB"/>
              </w:rPr>
              <w:t>Ofsted</w:t>
            </w:r>
            <w:proofErr w:type="spellEnd"/>
            <w:r w:rsidRPr="00FA524A">
              <w:rPr>
                <w:rFonts w:ascii="Arial" w:eastAsia="Times New Roman" w:hAnsi="Arial" w:cs="Arial"/>
                <w:b w:val="0"/>
                <w:color w:val="auto"/>
                <w:lang w:val="en" w:eastAsia="en-GB"/>
              </w:rPr>
              <w:t xml:space="preserve"> and run before and/or after school clubs on school premises or in early years settings, and can ensure they follow the </w:t>
            </w:r>
            <w:hyperlink r:id="rId31" w:history="1">
              <w:r w:rsidRPr="00FA524A">
                <w:rPr>
                  <w:rFonts w:ascii="Arial" w:eastAsia="Times New Roman" w:hAnsi="Arial" w:cs="Arial"/>
                  <w:b w:val="0"/>
                  <w:color w:val="auto"/>
                  <w:u w:val="single"/>
                  <w:lang w:val="en" w:eastAsia="en-GB"/>
                </w:rPr>
                <w:t>safe working guidance</w:t>
              </w:r>
            </w:hyperlink>
            <w:r w:rsidRPr="00FA524A">
              <w:rPr>
                <w:rFonts w:ascii="Arial" w:eastAsia="Times New Roman" w:hAnsi="Arial" w:cs="Arial"/>
                <w:b w:val="0"/>
                <w:color w:val="auto"/>
                <w:lang w:val="en" w:eastAsia="en-GB"/>
              </w:rPr>
              <w:t>, are able to operate.</w:t>
            </w:r>
            <w:r w:rsidR="007C35AA">
              <w:rPr>
                <w:rFonts w:ascii="Arial" w:eastAsia="Times New Roman" w:hAnsi="Arial" w:cs="Arial"/>
                <w:b w:val="0"/>
                <w:color w:val="auto"/>
                <w:lang w:val="en" w:eastAsia="en-GB"/>
              </w:rPr>
              <w:t xml:space="preserve"> </w:t>
            </w:r>
            <w:hyperlink r:id="rId32" w:history="1">
              <w:r w:rsidRPr="00FA524A">
                <w:rPr>
                  <w:rFonts w:ascii="Arial" w:eastAsia="Times New Roman" w:hAnsi="Arial" w:cs="Arial"/>
                  <w:b w:val="0"/>
                  <w:color w:val="auto"/>
                  <w:u w:val="single"/>
                  <w:lang w:val="en" w:eastAsia="en-GB"/>
                </w:rPr>
                <w:t>Protective measures guidance</w:t>
              </w:r>
            </w:hyperlink>
            <w:r w:rsidRPr="00FA524A">
              <w:rPr>
                <w:rFonts w:ascii="Arial" w:eastAsia="Times New Roman" w:hAnsi="Arial" w:cs="Arial"/>
                <w:b w:val="0"/>
                <w:color w:val="auto"/>
                <w:lang w:val="en" w:eastAsia="en-GB"/>
              </w:rPr>
              <w:t xml:space="preserve"> has been published to support </w:t>
            </w:r>
            <w:r w:rsidR="007C35AA">
              <w:rPr>
                <w:rFonts w:ascii="Arial" w:eastAsia="Times New Roman" w:hAnsi="Arial" w:cs="Arial"/>
                <w:b w:val="0"/>
                <w:color w:val="auto"/>
                <w:lang w:val="en" w:eastAsia="en-GB"/>
              </w:rPr>
              <w:t>wrap around care</w:t>
            </w:r>
            <w:r w:rsidRPr="00FA524A">
              <w:rPr>
                <w:rFonts w:ascii="Arial" w:eastAsia="Times New Roman" w:hAnsi="Arial" w:cs="Arial"/>
                <w:b w:val="0"/>
                <w:color w:val="auto"/>
                <w:lang w:val="en" w:eastAsia="en-GB"/>
              </w:rPr>
              <w:t xml:space="preserve"> providers.</w:t>
            </w:r>
            <w:r w:rsidR="007C35AA">
              <w:rPr>
                <w:rFonts w:ascii="Arial" w:eastAsia="Times New Roman" w:hAnsi="Arial" w:cs="Arial"/>
                <w:b w:val="0"/>
                <w:color w:val="auto"/>
                <w:lang w:val="en" w:eastAsia="en-GB"/>
              </w:rPr>
              <w:t xml:space="preserve"> </w:t>
            </w:r>
            <w:hyperlink r:id="rId33" w:history="1">
              <w:r w:rsidR="007C35AA" w:rsidRPr="007C35AA">
                <w:rPr>
                  <w:rStyle w:val="Hyperlink"/>
                  <w:rFonts w:ascii="Arial" w:eastAsia="Times New Roman" w:hAnsi="Arial" w:cs="Arial"/>
                  <w:b w:val="0"/>
                  <w:bCs w:val="0"/>
                  <w:lang w:val="en" w:eastAsia="en-GB"/>
                </w:rPr>
                <w:t>Holiday play scheme guidance</w:t>
              </w:r>
            </w:hyperlink>
            <w:r w:rsidR="007C35AA">
              <w:rPr>
                <w:rFonts w:ascii="Arial" w:eastAsia="Times New Roman" w:hAnsi="Arial" w:cs="Arial"/>
                <w:b w:val="0"/>
                <w:color w:val="auto"/>
                <w:lang w:val="en" w:eastAsia="en-GB"/>
              </w:rPr>
              <w:t xml:space="preserve"> has been updated for </w:t>
            </w:r>
            <w:proofErr w:type="spellStart"/>
            <w:r w:rsidR="007C35AA">
              <w:rPr>
                <w:rFonts w:ascii="Arial" w:eastAsia="Times New Roman" w:hAnsi="Arial" w:cs="Arial"/>
                <w:b w:val="0"/>
                <w:color w:val="auto"/>
                <w:lang w:val="en" w:eastAsia="en-GB"/>
              </w:rPr>
              <w:t>Ofsted</w:t>
            </w:r>
            <w:proofErr w:type="spellEnd"/>
            <w:r w:rsidR="007C35AA">
              <w:rPr>
                <w:rFonts w:ascii="Arial" w:eastAsia="Times New Roman" w:hAnsi="Arial" w:cs="Arial"/>
                <w:b w:val="0"/>
                <w:color w:val="auto"/>
                <w:lang w:val="en" w:eastAsia="en-GB"/>
              </w:rPr>
              <w:t xml:space="preserve"> registered settings. </w:t>
            </w:r>
          </w:p>
          <w:p w:rsidR="00EA5A2A" w:rsidRPr="00EA5A2A" w:rsidRDefault="00EA5A2A" w:rsidP="00EA5A2A">
            <w:pPr>
              <w:spacing w:before="120" w:after="240" w:line="360" w:lineRule="auto"/>
              <w:rPr>
                <w:rFonts w:ascii="Arial" w:eastAsia="Times New Roman" w:hAnsi="Arial" w:cs="Arial"/>
                <w:b w:val="0"/>
                <w:color w:val="auto"/>
                <w:lang w:val="en" w:eastAsia="en-GB"/>
              </w:rPr>
            </w:pPr>
            <w:r w:rsidRPr="00EA5A2A">
              <w:rPr>
                <w:rFonts w:ascii="Arial" w:hAnsi="Arial" w:cs="Arial"/>
                <w:b w:val="0"/>
                <w:color w:val="auto"/>
                <w:lang w:val="en"/>
              </w:rPr>
              <w:t>Outdoor playground equipment should be more frequently cleaned. This would also apply to resources used inside and outside by wraparound care providers. For individual and very frequently used equipment, such as pencils and pens, it is recommended that staff and pupils have their own items that are not shared. Classroom based resources, such as books and games, can be used and shared within the bubble; these should be cleaned regularly, along with all frequently touched surfaces. Resources that are shared between groups should be cleaned frequently and always between bubbles, or rotated to allow them to be left unused and out of reach for a period of 48 hours (72 hours for plastics) between use by different bubbles.</w:t>
            </w:r>
          </w:p>
          <w:p w:rsidR="00E217F7" w:rsidRDefault="00E217F7" w:rsidP="00E217F7">
            <w:pPr>
              <w:spacing w:before="120" w:after="120" w:line="360" w:lineRule="auto"/>
              <w:rPr>
                <w:rFonts w:ascii="Arial" w:eastAsia="Times New Roman" w:hAnsi="Arial" w:cs="Arial"/>
                <w:b w:val="0"/>
                <w:color w:val="auto"/>
                <w:lang w:val="en" w:eastAsia="en-GB"/>
              </w:rPr>
            </w:pPr>
            <w:r w:rsidRPr="00E217F7">
              <w:rPr>
                <w:rFonts w:ascii="Arial" w:eastAsia="Times New Roman" w:hAnsi="Arial" w:cs="Arial"/>
                <w:b w:val="0"/>
                <w:color w:val="auto"/>
                <w:lang w:val="en" w:eastAsia="en-GB"/>
              </w:rPr>
              <w:t xml:space="preserve">Parents and </w:t>
            </w:r>
            <w:proofErr w:type="spellStart"/>
            <w:r w:rsidRPr="00E217F7">
              <w:rPr>
                <w:rFonts w:ascii="Arial" w:eastAsia="Times New Roman" w:hAnsi="Arial" w:cs="Arial"/>
                <w:b w:val="0"/>
                <w:color w:val="auto"/>
                <w:lang w:val="en" w:eastAsia="en-GB"/>
              </w:rPr>
              <w:t>carers</w:t>
            </w:r>
            <w:proofErr w:type="spellEnd"/>
            <w:r w:rsidRPr="00E217F7">
              <w:rPr>
                <w:rFonts w:ascii="Arial" w:eastAsia="Times New Roman" w:hAnsi="Arial" w:cs="Arial"/>
                <w:b w:val="0"/>
                <w:color w:val="auto"/>
                <w:lang w:val="en" w:eastAsia="en-GB"/>
              </w:rPr>
              <w:t xml:space="preserve"> should not be allowed into the setting unless this is essential, and children should be dropped off and col</w:t>
            </w:r>
            <w:r>
              <w:rPr>
                <w:rFonts w:ascii="Arial" w:eastAsia="Times New Roman" w:hAnsi="Arial" w:cs="Arial"/>
                <w:b w:val="0"/>
                <w:color w:val="auto"/>
                <w:lang w:val="en" w:eastAsia="en-GB"/>
              </w:rPr>
              <w:t>lected at the door if possible.</w:t>
            </w:r>
            <w:r w:rsidR="00EE5AFB">
              <w:rPr>
                <w:rFonts w:ascii="Arial" w:eastAsia="Times New Roman" w:hAnsi="Arial" w:cs="Arial"/>
                <w:b w:val="0"/>
                <w:color w:val="auto"/>
                <w:lang w:val="en" w:eastAsia="en-GB"/>
              </w:rPr>
              <w:t xml:space="preserve"> </w:t>
            </w:r>
            <w:r w:rsidRPr="00E217F7">
              <w:rPr>
                <w:rFonts w:ascii="Arial" w:eastAsia="Times New Roman" w:hAnsi="Arial" w:cs="Arial"/>
                <w:b w:val="0"/>
                <w:color w:val="auto"/>
                <w:lang w:val="en" w:eastAsia="en-GB"/>
              </w:rPr>
              <w:t xml:space="preserve">Settings should consider providing virtual tours for prospective parents and </w:t>
            </w:r>
            <w:proofErr w:type="spellStart"/>
            <w:r w:rsidRPr="00E217F7">
              <w:rPr>
                <w:rFonts w:ascii="Arial" w:eastAsia="Times New Roman" w:hAnsi="Arial" w:cs="Arial"/>
                <w:b w:val="0"/>
                <w:color w:val="auto"/>
                <w:lang w:val="en" w:eastAsia="en-GB"/>
              </w:rPr>
              <w:t>carers</w:t>
            </w:r>
            <w:proofErr w:type="spellEnd"/>
            <w:r w:rsidRPr="00E217F7">
              <w:rPr>
                <w:rFonts w:ascii="Arial" w:eastAsia="Times New Roman" w:hAnsi="Arial" w:cs="Arial"/>
                <w:b w:val="0"/>
                <w:color w:val="auto"/>
                <w:lang w:val="en" w:eastAsia="en-GB"/>
              </w:rPr>
              <w:t xml:space="preserve"> wishing to visit the setting for September admissions.</w:t>
            </w:r>
            <w:r w:rsidR="00D407E0">
              <w:t xml:space="preserve"> </w:t>
            </w:r>
            <w:r w:rsidR="00D407E0" w:rsidRPr="00D407E0">
              <w:rPr>
                <w:rFonts w:ascii="Arial" w:eastAsia="Times New Roman" w:hAnsi="Arial" w:cs="Arial"/>
                <w:b w:val="0"/>
                <w:color w:val="auto"/>
                <w:lang w:val="en" w:eastAsia="en-GB"/>
              </w:rPr>
              <w:t xml:space="preserve">Wherever possible, settings are encouraged to </w:t>
            </w:r>
            <w:hyperlink r:id="rId34" w:history="1">
              <w:r w:rsidR="00D407E0" w:rsidRPr="001306FD">
                <w:rPr>
                  <w:rStyle w:val="Hyperlink"/>
                  <w:rFonts w:ascii="Arial" w:eastAsia="Times New Roman" w:hAnsi="Arial" w:cs="Arial"/>
                  <w:b w:val="0"/>
                  <w:bCs w:val="0"/>
                  <w:lang w:val="en" w:eastAsia="en-GB"/>
                </w:rPr>
                <w:t>avoid visitors</w:t>
              </w:r>
            </w:hyperlink>
            <w:r w:rsidR="00D407E0" w:rsidRPr="00D407E0">
              <w:rPr>
                <w:rFonts w:ascii="Arial" w:eastAsia="Times New Roman" w:hAnsi="Arial" w:cs="Arial"/>
                <w:b w:val="0"/>
                <w:color w:val="auto"/>
                <w:lang w:val="en" w:eastAsia="en-GB"/>
              </w:rPr>
              <w:t xml:space="preserve"> entering their premises</w:t>
            </w:r>
            <w:r w:rsidR="001306FD">
              <w:rPr>
                <w:rFonts w:ascii="Arial" w:eastAsia="Times New Roman" w:hAnsi="Arial" w:cs="Arial"/>
                <w:b w:val="0"/>
                <w:color w:val="auto"/>
                <w:lang w:val="en" w:eastAsia="en-GB"/>
              </w:rPr>
              <w:t xml:space="preserve"> when children are present</w:t>
            </w:r>
            <w:r w:rsidR="00D407E0" w:rsidRPr="00D407E0">
              <w:rPr>
                <w:rFonts w:ascii="Arial" w:eastAsia="Times New Roman" w:hAnsi="Arial" w:cs="Arial"/>
                <w:b w:val="0"/>
                <w:color w:val="auto"/>
                <w:lang w:val="en" w:eastAsia="en-GB"/>
              </w:rPr>
              <w:t>.</w:t>
            </w:r>
            <w:r w:rsidR="001306FD">
              <w:t xml:space="preserve"> </w:t>
            </w:r>
            <w:r w:rsidR="001306FD" w:rsidRPr="001306FD">
              <w:rPr>
                <w:rFonts w:ascii="Arial" w:eastAsia="Times New Roman" w:hAnsi="Arial" w:cs="Arial"/>
                <w:b w:val="0"/>
                <w:color w:val="auto"/>
                <w:lang w:val="en" w:eastAsia="en-GB"/>
              </w:rPr>
              <w:t xml:space="preserve">In instances where settings need to use essential professionals such as social workers, speech and language </w:t>
            </w:r>
            <w:r w:rsidR="001306FD" w:rsidRPr="001306FD">
              <w:rPr>
                <w:rFonts w:ascii="Arial" w:eastAsia="Times New Roman" w:hAnsi="Arial" w:cs="Arial"/>
                <w:b w:val="0"/>
                <w:color w:val="auto"/>
                <w:lang w:val="en" w:eastAsia="en-GB"/>
              </w:rPr>
              <w:lastRenderedPageBreak/>
              <w:t>therapists or counsellors, or professionals to support delivery of a child’s EHC plan, settings should assess whether the professionals need to attend in person or can do so virtually.</w:t>
            </w:r>
          </w:p>
          <w:p w:rsidR="00EA5A2A" w:rsidRPr="00D407E0" w:rsidRDefault="00EA5A2A" w:rsidP="00EA5A2A">
            <w:pPr>
              <w:spacing w:before="120" w:after="120" w:line="360" w:lineRule="auto"/>
              <w:rPr>
                <w:rFonts w:ascii="Arial" w:eastAsia="Times New Roman" w:hAnsi="Arial" w:cs="Arial"/>
                <w:b w:val="0"/>
                <w:color w:val="auto"/>
                <w:lang w:val="en" w:eastAsia="en-GB"/>
              </w:rPr>
            </w:pPr>
            <w:r w:rsidRPr="00D407E0">
              <w:rPr>
                <w:rFonts w:ascii="Arial" w:eastAsia="Times New Roman" w:hAnsi="Arial" w:cs="Arial"/>
                <w:b w:val="0"/>
                <w:color w:val="auto"/>
                <w:lang w:val="en" w:eastAsia="en-GB"/>
              </w:rPr>
              <w:t xml:space="preserve">If </w:t>
            </w:r>
            <w:hyperlink r:id="rId35" w:history="1">
              <w:proofErr w:type="spellStart"/>
              <w:r w:rsidRPr="00D407E0">
                <w:rPr>
                  <w:rStyle w:val="Hyperlink"/>
                  <w:rFonts w:ascii="Arial" w:eastAsia="Times New Roman" w:hAnsi="Arial" w:cs="Arial"/>
                  <w:b w:val="0"/>
                  <w:bCs w:val="0"/>
                  <w:lang w:val="en" w:eastAsia="en-GB"/>
                </w:rPr>
                <w:t>P</w:t>
              </w:r>
              <w:r>
                <w:rPr>
                  <w:rStyle w:val="Hyperlink"/>
                  <w:rFonts w:ascii="Arial" w:eastAsia="Times New Roman" w:hAnsi="Arial" w:cs="Arial"/>
                  <w:b w:val="0"/>
                  <w:bCs w:val="0"/>
                  <w:lang w:val="en" w:eastAsia="en-GB"/>
                </w:rPr>
                <w:t>a</w:t>
              </w:r>
              <w:r w:rsidRPr="00D407E0">
                <w:rPr>
                  <w:rStyle w:val="Hyperlink"/>
                  <w:rFonts w:ascii="Arial" w:eastAsia="Times New Roman" w:hAnsi="Arial" w:cs="Arial"/>
                  <w:b w:val="0"/>
                  <w:bCs w:val="0"/>
                  <w:lang w:val="en" w:eastAsia="en-GB"/>
                </w:rPr>
                <w:t>ediatric</w:t>
              </w:r>
              <w:proofErr w:type="spellEnd"/>
              <w:r w:rsidRPr="00D407E0">
                <w:rPr>
                  <w:rStyle w:val="Hyperlink"/>
                  <w:rFonts w:ascii="Arial" w:eastAsia="Times New Roman" w:hAnsi="Arial" w:cs="Arial"/>
                  <w:b w:val="0"/>
                  <w:bCs w:val="0"/>
                  <w:lang w:val="en" w:eastAsia="en-GB"/>
                </w:rPr>
                <w:t xml:space="preserve"> First Aid </w:t>
              </w:r>
            </w:hyperlink>
            <w:r w:rsidRPr="00D407E0">
              <w:rPr>
                <w:rFonts w:ascii="Arial" w:eastAsia="Times New Roman" w:hAnsi="Arial" w:cs="Arial"/>
                <w:b w:val="0"/>
                <w:color w:val="auto"/>
                <w:lang w:val="en" w:eastAsia="en-GB"/>
              </w:rPr>
              <w:t xml:space="preserve"> certificate requalification training is prevented for reasons associated directly with coronavirus (COVID-19), or by complying with related government advice, the validity of current certificates can be extended to 25 November 2020 at the latest. </w:t>
            </w:r>
          </w:p>
          <w:p w:rsidR="00066803" w:rsidRDefault="00FA524A" w:rsidP="00FA524A">
            <w:pPr>
              <w:pStyle w:val="NormalWeb"/>
              <w:spacing w:before="0" w:beforeAutospacing="0" w:after="0" w:afterAutospacing="0" w:line="375" w:lineRule="atLeast"/>
              <w:rPr>
                <w:rFonts w:ascii="Arial" w:hAnsi="Arial" w:cs="Arial"/>
                <w:b w:val="0"/>
                <w:color w:val="auto"/>
                <w:sz w:val="22"/>
                <w:szCs w:val="22"/>
                <w:lang w:val="en"/>
              </w:rPr>
            </w:pPr>
            <w:proofErr w:type="spellStart"/>
            <w:r>
              <w:rPr>
                <w:rFonts w:ascii="Arial" w:hAnsi="Arial" w:cs="Arial"/>
                <w:b w:val="0"/>
                <w:color w:val="auto"/>
                <w:sz w:val="22"/>
                <w:szCs w:val="22"/>
                <w:lang w:val="en"/>
              </w:rPr>
              <w:t>Ofsted</w:t>
            </w:r>
            <w:proofErr w:type="spellEnd"/>
            <w:r>
              <w:rPr>
                <w:rFonts w:ascii="Arial" w:hAnsi="Arial" w:cs="Arial"/>
                <w:b w:val="0"/>
                <w:color w:val="auto"/>
                <w:sz w:val="22"/>
                <w:szCs w:val="22"/>
                <w:lang w:val="en"/>
              </w:rPr>
              <w:t xml:space="preserve"> </w:t>
            </w:r>
            <w:r w:rsidRPr="00FA524A">
              <w:rPr>
                <w:rFonts w:ascii="Arial" w:hAnsi="Arial" w:cs="Arial"/>
                <w:b w:val="0"/>
                <w:color w:val="auto"/>
                <w:sz w:val="22"/>
                <w:szCs w:val="22"/>
                <w:lang w:val="en"/>
              </w:rPr>
              <w:t>will continue with the early years registration process, including on-site registration visits</w:t>
            </w:r>
            <w:r>
              <w:rPr>
                <w:rFonts w:ascii="Arial" w:hAnsi="Arial" w:cs="Arial"/>
                <w:b w:val="0"/>
                <w:color w:val="auto"/>
                <w:sz w:val="22"/>
                <w:szCs w:val="22"/>
                <w:lang w:val="en"/>
              </w:rPr>
              <w:t xml:space="preserve"> and</w:t>
            </w:r>
            <w:r w:rsidRPr="00FA524A">
              <w:rPr>
                <w:rFonts w:ascii="Arial" w:hAnsi="Arial" w:cs="Arial"/>
                <w:b w:val="0"/>
                <w:color w:val="auto"/>
                <w:sz w:val="22"/>
                <w:szCs w:val="22"/>
                <w:lang w:val="en"/>
              </w:rPr>
              <w:t xml:space="preserve"> emergency regulatory and enforcement work as concerns are raised.</w:t>
            </w:r>
            <w:r>
              <w:rPr>
                <w:rFonts w:ascii="Arial" w:hAnsi="Arial" w:cs="Arial"/>
                <w:b w:val="0"/>
                <w:color w:val="auto"/>
                <w:sz w:val="22"/>
                <w:szCs w:val="22"/>
                <w:lang w:val="en"/>
              </w:rPr>
              <w:t xml:space="preserve"> </w:t>
            </w:r>
            <w:r w:rsidRPr="00FA524A">
              <w:rPr>
                <w:rFonts w:ascii="Arial" w:hAnsi="Arial" w:cs="Arial"/>
                <w:b w:val="0"/>
                <w:color w:val="auto"/>
                <w:sz w:val="22"/>
                <w:szCs w:val="22"/>
                <w:lang w:val="en"/>
              </w:rPr>
              <w:t xml:space="preserve">From September 2020 </w:t>
            </w:r>
            <w:proofErr w:type="spellStart"/>
            <w:r>
              <w:rPr>
                <w:rFonts w:ascii="Arial" w:hAnsi="Arial" w:cs="Arial"/>
                <w:b w:val="0"/>
                <w:color w:val="auto"/>
                <w:sz w:val="22"/>
                <w:szCs w:val="22"/>
                <w:lang w:val="en"/>
              </w:rPr>
              <w:t>Ofsted</w:t>
            </w:r>
            <w:proofErr w:type="spellEnd"/>
            <w:r w:rsidRPr="00FA524A">
              <w:rPr>
                <w:rFonts w:ascii="Arial" w:hAnsi="Arial" w:cs="Arial"/>
                <w:b w:val="0"/>
                <w:color w:val="auto"/>
                <w:sz w:val="22"/>
                <w:szCs w:val="22"/>
                <w:lang w:val="en"/>
              </w:rPr>
              <w:t xml:space="preserve"> will begin carrying out regulatory activity in providers that have been judged inadequate or requires improvement and have associated actions to fulfil.</w:t>
            </w:r>
            <w:r w:rsidR="00083091">
              <w:rPr>
                <w:rFonts w:ascii="Arial" w:hAnsi="Arial" w:cs="Arial"/>
                <w:b w:val="0"/>
                <w:color w:val="auto"/>
                <w:sz w:val="22"/>
                <w:szCs w:val="22"/>
                <w:lang w:val="en"/>
              </w:rPr>
              <w:t xml:space="preserve"> Return to graded inspections is likely to be in January 2021.</w:t>
            </w:r>
          </w:p>
          <w:p w:rsidR="00066803" w:rsidRPr="00397010" w:rsidRDefault="00066803" w:rsidP="00FA524A">
            <w:pPr>
              <w:pStyle w:val="NormalWeb"/>
              <w:spacing w:before="0" w:beforeAutospacing="0" w:after="0" w:afterAutospacing="0" w:line="375" w:lineRule="atLeast"/>
              <w:rPr>
                <w:rFonts w:ascii="Arial" w:hAnsi="Arial" w:cs="Arial"/>
                <w:color w:val="auto"/>
                <w:sz w:val="22"/>
                <w:szCs w:val="22"/>
                <w:lang w:val="en"/>
              </w:rPr>
            </w:pPr>
            <w:proofErr w:type="spellStart"/>
            <w:r w:rsidRPr="00397010">
              <w:rPr>
                <w:rFonts w:ascii="Arial" w:hAnsi="Arial" w:cs="Arial"/>
                <w:color w:val="auto"/>
                <w:sz w:val="22"/>
                <w:szCs w:val="22"/>
                <w:lang w:val="en"/>
              </w:rPr>
              <w:t>Immunisation</w:t>
            </w:r>
            <w:proofErr w:type="spellEnd"/>
            <w:r w:rsidRPr="00397010">
              <w:rPr>
                <w:rFonts w:ascii="Arial" w:hAnsi="Arial" w:cs="Arial"/>
                <w:color w:val="auto"/>
                <w:sz w:val="22"/>
                <w:szCs w:val="22"/>
                <w:lang w:val="en"/>
              </w:rPr>
              <w:t>:</w:t>
            </w:r>
          </w:p>
          <w:p w:rsidR="00066803" w:rsidRPr="00066803" w:rsidRDefault="00066803" w:rsidP="00FA524A">
            <w:pPr>
              <w:pStyle w:val="NormalWeb"/>
              <w:spacing w:before="0" w:beforeAutospacing="0" w:after="0" w:afterAutospacing="0" w:line="375" w:lineRule="atLeast"/>
              <w:rPr>
                <w:rFonts w:ascii="Arial" w:hAnsi="Arial" w:cs="Arial"/>
                <w:b w:val="0"/>
                <w:color w:val="auto"/>
                <w:sz w:val="22"/>
                <w:szCs w:val="22"/>
                <w:lang w:val="en"/>
              </w:rPr>
            </w:pPr>
            <w:r w:rsidRPr="00066803">
              <w:rPr>
                <w:rFonts w:ascii="Arial" w:hAnsi="Arial" w:cs="Arial"/>
                <w:b w:val="0"/>
                <w:color w:val="0B0C0C"/>
                <w:sz w:val="22"/>
                <w:szCs w:val="22"/>
              </w:rPr>
              <w:t xml:space="preserve">Department for Health and Social Care </w:t>
            </w:r>
            <w:hyperlink r:id="rId36" w:history="1">
              <w:r w:rsidRPr="00066803">
                <w:rPr>
                  <w:rStyle w:val="Hyperlink"/>
                  <w:rFonts w:ascii="Arial" w:hAnsi="Arial" w:cs="Arial"/>
                  <w:b w:val="0"/>
                  <w:color w:val="005EA5"/>
                  <w:sz w:val="22"/>
                  <w:szCs w:val="22"/>
                </w:rPr>
                <w:t>announced details of its expanded winter flu programme</w:t>
              </w:r>
            </w:hyperlink>
            <w:r w:rsidRPr="00066803">
              <w:rPr>
                <w:rFonts w:ascii="Arial" w:hAnsi="Arial" w:cs="Arial"/>
                <w:b w:val="0"/>
                <w:color w:val="0B0C0C"/>
                <w:sz w:val="22"/>
                <w:szCs w:val="22"/>
              </w:rPr>
              <w:t xml:space="preserve"> to protect vulnerable people and support the NHS. As critical workers staff in early years and childcare settings will want to consider </w:t>
            </w:r>
            <w:r w:rsidR="00F06D36">
              <w:rPr>
                <w:rFonts w:ascii="Arial" w:hAnsi="Arial" w:cs="Arial"/>
                <w:b w:val="0"/>
                <w:color w:val="0B0C0C"/>
                <w:sz w:val="22"/>
                <w:szCs w:val="22"/>
              </w:rPr>
              <w:t>being</w:t>
            </w:r>
            <w:r w:rsidRPr="00066803">
              <w:rPr>
                <w:rFonts w:ascii="Arial" w:hAnsi="Arial" w:cs="Arial"/>
                <w:b w:val="0"/>
                <w:color w:val="0B0C0C"/>
                <w:sz w:val="22"/>
                <w:szCs w:val="22"/>
              </w:rPr>
              <w:t xml:space="preserve"> protected. </w:t>
            </w:r>
          </w:p>
          <w:p w:rsidR="00946A3A" w:rsidRPr="00E217F7" w:rsidRDefault="00310172" w:rsidP="00E217F7">
            <w:pPr>
              <w:pStyle w:val="NormalWeb"/>
              <w:spacing w:before="120" w:beforeAutospacing="0" w:after="120" w:afterAutospacing="0" w:line="375" w:lineRule="atLeast"/>
              <w:rPr>
                <w:rFonts w:ascii="Arial" w:hAnsi="Arial" w:cs="Arial"/>
                <w:b w:val="0"/>
                <w:color w:val="auto"/>
                <w:sz w:val="22"/>
                <w:szCs w:val="22"/>
                <w:lang w:val="en"/>
              </w:rPr>
            </w:pPr>
            <w:hyperlink r:id="rId37" w:history="1">
              <w:r w:rsidR="00946A3A" w:rsidRPr="00E217F7">
                <w:rPr>
                  <w:rStyle w:val="Hyperlink"/>
                  <w:rFonts w:ascii="Arial" w:hAnsi="Arial" w:cs="Arial"/>
                  <w:b w:val="0"/>
                  <w:bCs w:val="0"/>
                  <w:sz w:val="22"/>
                  <w:szCs w:val="22"/>
                </w:rPr>
                <w:t>Foundation Years News</w:t>
              </w:r>
            </w:hyperlink>
          </w:p>
          <w:p w:rsidR="00FA524A" w:rsidRDefault="00066803" w:rsidP="00FA524A">
            <w:pPr>
              <w:pStyle w:val="NormalWeb"/>
              <w:spacing w:before="0" w:beforeAutospacing="0" w:after="0" w:afterAutospacing="0" w:line="375" w:lineRule="atLeast"/>
              <w:rPr>
                <w:rFonts w:ascii="Arial" w:hAnsi="Arial" w:cs="Arial"/>
                <w:b w:val="0"/>
                <w:color w:val="auto"/>
                <w:sz w:val="22"/>
                <w:szCs w:val="22"/>
                <w:lang w:val="en"/>
              </w:rPr>
            </w:pPr>
            <w:r>
              <w:rPr>
                <w:rFonts w:ascii="Arial" w:hAnsi="Arial" w:cs="Arial"/>
                <w:b w:val="0"/>
                <w:color w:val="222222"/>
                <w:sz w:val="22"/>
                <w:szCs w:val="22"/>
              </w:rPr>
              <w:t>A</w:t>
            </w:r>
            <w:r w:rsidR="00946A3A" w:rsidRPr="00946A3A">
              <w:rPr>
                <w:rFonts w:ascii="Arial" w:hAnsi="Arial" w:cs="Arial"/>
                <w:b w:val="0"/>
                <w:color w:val="222222"/>
                <w:sz w:val="22"/>
                <w:szCs w:val="22"/>
              </w:rPr>
              <w:t xml:space="preserve">ctivity-based provision must register on the Early Years Register where a child under the age of 5 attends the provision, including the activity and any time spent in the provision that is incidental to the activity, for more than four hours in any one day. </w:t>
            </w:r>
            <w:r>
              <w:rPr>
                <w:rFonts w:ascii="Arial" w:hAnsi="Arial" w:cs="Arial"/>
                <w:b w:val="0"/>
                <w:color w:val="222222"/>
                <w:sz w:val="22"/>
                <w:szCs w:val="22"/>
              </w:rPr>
              <w:t>An</w:t>
            </w:r>
            <w:r w:rsidR="00946A3A" w:rsidRPr="00946A3A">
              <w:rPr>
                <w:rFonts w:ascii="Arial" w:hAnsi="Arial" w:cs="Arial"/>
                <w:b w:val="0"/>
                <w:color w:val="222222"/>
                <w:sz w:val="22"/>
                <w:szCs w:val="22"/>
              </w:rPr>
              <w:t xml:space="preserve"> amendment to the 2008 Order will come into effect on </w:t>
            </w:r>
            <w:r w:rsidR="00946A3A" w:rsidRPr="00946A3A">
              <w:rPr>
                <w:rStyle w:val="Strong"/>
                <w:rFonts w:ascii="Arial" w:hAnsi="Arial" w:cs="Arial"/>
                <w:b/>
                <w:color w:val="222222"/>
                <w:sz w:val="22"/>
                <w:szCs w:val="22"/>
              </w:rPr>
              <w:t>1 October 2020</w:t>
            </w:r>
            <w:r w:rsidR="00946A3A" w:rsidRPr="00946A3A">
              <w:rPr>
                <w:rFonts w:ascii="Arial" w:hAnsi="Arial" w:cs="Arial"/>
                <w:b w:val="0"/>
                <w:color w:val="222222"/>
                <w:sz w:val="22"/>
                <w:szCs w:val="22"/>
              </w:rPr>
              <w:t xml:space="preserve"> to enable any providers who must be registered on the Early Years Register to take steps to register with Ofsted on its Early Years Register or adjust the way they operate if they wish to remain exempt from compulsory registration.</w:t>
            </w:r>
          </w:p>
          <w:p w:rsidR="00D407E0" w:rsidRPr="00D407E0" w:rsidRDefault="00D407E0" w:rsidP="00FA524A">
            <w:pPr>
              <w:pStyle w:val="NormalWeb"/>
              <w:spacing w:before="0" w:beforeAutospacing="0" w:after="0" w:afterAutospacing="0" w:line="375" w:lineRule="atLeast"/>
              <w:rPr>
                <w:rFonts w:ascii="Arial" w:hAnsi="Arial" w:cs="Arial"/>
                <w:b w:val="0"/>
                <w:color w:val="auto"/>
                <w:sz w:val="22"/>
                <w:szCs w:val="22"/>
                <w:lang w:val="en"/>
              </w:rPr>
            </w:pPr>
          </w:p>
        </w:tc>
      </w:tr>
      <w:tr w:rsidR="00601623"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601623" w:rsidRDefault="00601623">
            <w:pPr>
              <w:rPr>
                <w:rFonts w:ascii="Arial" w:hAnsi="Arial" w:cs="Arial"/>
                <w:color w:val="auto"/>
              </w:rPr>
            </w:pPr>
            <w:r w:rsidRPr="00434079">
              <w:rPr>
                <w:rFonts w:ascii="Arial" w:hAnsi="Arial" w:cs="Arial"/>
                <w:color w:val="auto"/>
              </w:rPr>
              <w:lastRenderedPageBreak/>
              <w:t xml:space="preserve">Q: What </w:t>
            </w:r>
            <w:r w:rsidR="006A5F58" w:rsidRPr="00434079">
              <w:rPr>
                <w:rFonts w:ascii="Arial" w:hAnsi="Arial" w:cs="Arial"/>
                <w:color w:val="auto"/>
              </w:rPr>
              <w:t>information do I need to tell local authority</w:t>
            </w:r>
            <w:r w:rsidRPr="00434079">
              <w:rPr>
                <w:rFonts w:ascii="Arial" w:hAnsi="Arial" w:cs="Arial"/>
                <w:color w:val="auto"/>
              </w:rPr>
              <w:t>?</w:t>
            </w:r>
          </w:p>
          <w:p w:rsidR="00D143AE" w:rsidRPr="00434079" w:rsidRDefault="00D143AE">
            <w:pPr>
              <w:rPr>
                <w:rFonts w:ascii="Arial" w:hAnsi="Arial" w:cs="Arial"/>
                <w:color w:val="auto"/>
              </w:rPr>
            </w:pPr>
          </w:p>
        </w:tc>
      </w:tr>
      <w:tr w:rsidR="00601623"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8E7233" w:rsidRPr="00434079" w:rsidRDefault="008E7233" w:rsidP="008E7233">
            <w:pPr>
              <w:pStyle w:val="ListParagraph"/>
              <w:ind w:left="502"/>
              <w:rPr>
                <w:rFonts w:ascii="Arial" w:hAnsi="Arial" w:cs="Arial"/>
                <w:b w:val="0"/>
                <w:color w:val="000000" w:themeColor="text1"/>
              </w:rPr>
            </w:pPr>
          </w:p>
          <w:p w:rsidR="008E7233" w:rsidRPr="00434079" w:rsidRDefault="00601623" w:rsidP="00E7609C">
            <w:pPr>
              <w:pStyle w:val="ListParagraph"/>
              <w:numPr>
                <w:ilvl w:val="0"/>
                <w:numId w:val="6"/>
              </w:numPr>
              <w:rPr>
                <w:rFonts w:ascii="Arial" w:hAnsi="Arial" w:cs="Arial"/>
                <w:b w:val="0"/>
                <w:color w:val="000000" w:themeColor="text1"/>
              </w:rPr>
            </w:pPr>
            <w:r w:rsidRPr="00434079">
              <w:rPr>
                <w:rFonts w:ascii="Arial" w:hAnsi="Arial" w:cs="Arial"/>
                <w:b w:val="0"/>
                <w:color w:val="000000" w:themeColor="text1"/>
              </w:rPr>
              <w:t xml:space="preserve">Family Information Service submit a return to DfE about settings that are open/ closed and the number of children they are supporting. We ask settings to complete a </w:t>
            </w:r>
            <w:r w:rsidR="00872AF9" w:rsidRPr="00434079">
              <w:rPr>
                <w:rFonts w:ascii="Arial" w:hAnsi="Arial" w:cs="Arial"/>
                <w:b w:val="0"/>
                <w:color w:val="000000" w:themeColor="text1"/>
              </w:rPr>
              <w:t xml:space="preserve">weekly </w:t>
            </w:r>
            <w:r w:rsidRPr="00434079">
              <w:rPr>
                <w:rFonts w:ascii="Arial" w:hAnsi="Arial" w:cs="Arial"/>
                <w:b w:val="0"/>
                <w:color w:val="000000" w:themeColor="text1"/>
              </w:rPr>
              <w:t>Survey Monkey return to FIS</w:t>
            </w:r>
            <w:r w:rsidR="008E7233" w:rsidRPr="00434079">
              <w:rPr>
                <w:rFonts w:ascii="Arial" w:hAnsi="Arial" w:cs="Arial"/>
                <w:b w:val="0"/>
                <w:color w:val="000000" w:themeColor="text1"/>
              </w:rPr>
              <w:t xml:space="preserve"> via this link</w:t>
            </w:r>
            <w:r w:rsidRPr="00434079">
              <w:rPr>
                <w:rFonts w:ascii="Arial" w:hAnsi="Arial" w:cs="Arial"/>
                <w:b w:val="0"/>
                <w:color w:val="000000" w:themeColor="text1"/>
              </w:rPr>
              <w:t>.</w:t>
            </w:r>
            <w:r w:rsidR="00872AF9" w:rsidRPr="00434079">
              <w:rPr>
                <w:rFonts w:ascii="Arial" w:hAnsi="Arial" w:cs="Arial"/>
                <w:b w:val="0"/>
                <w:color w:val="000000" w:themeColor="text1"/>
              </w:rPr>
              <w:t xml:space="preserve"> </w:t>
            </w:r>
            <w:hyperlink r:id="rId38" w:history="1">
              <w:r w:rsidR="008E7233" w:rsidRPr="00434079">
                <w:rPr>
                  <w:rStyle w:val="Hyperlink"/>
                  <w:rFonts w:ascii="Arial" w:hAnsi="Arial" w:cs="Arial"/>
                  <w:b w:val="0"/>
                </w:rPr>
                <w:t>https://www.surveymonkey.co.uk/r/EYCOVID-19</w:t>
              </w:r>
            </w:hyperlink>
            <w:r w:rsidR="008E7233" w:rsidRPr="00434079">
              <w:rPr>
                <w:rFonts w:ascii="Arial" w:hAnsi="Arial" w:cs="Arial"/>
                <w:b w:val="0"/>
                <w:color w:val="000000" w:themeColor="text1"/>
              </w:rPr>
              <w:t xml:space="preserve"> </w:t>
            </w:r>
            <w:r w:rsidR="00E94CE2" w:rsidRPr="00434079">
              <w:rPr>
                <w:rFonts w:ascii="Arial" w:hAnsi="Arial" w:cs="Arial"/>
                <w:b w:val="0"/>
                <w:color w:val="000000" w:themeColor="text1"/>
              </w:rPr>
              <w:t>The Department for Education will continue to monitor attendance at early years settings, via local authorities. This is to ensure that we have up-to-date information on available early years and childcare provision during the coronavirus (C19) outbreak, which children are accessing it and to monitor sufficiency in particular areas.</w:t>
            </w:r>
            <w:r w:rsidR="00E7609C">
              <w:t xml:space="preserve"> </w:t>
            </w:r>
            <w:proofErr w:type="spellStart"/>
            <w:r w:rsidR="00E7609C" w:rsidRPr="00E7609C">
              <w:rPr>
                <w:rFonts w:ascii="Arial" w:hAnsi="Arial" w:cs="Arial"/>
                <w:b w:val="0"/>
                <w:color w:val="auto"/>
              </w:rPr>
              <w:t>DfE</w:t>
            </w:r>
            <w:proofErr w:type="spellEnd"/>
            <w:r w:rsidR="00E7609C" w:rsidRPr="00E7609C">
              <w:rPr>
                <w:rFonts w:ascii="Arial" w:hAnsi="Arial" w:cs="Arial"/>
                <w:b w:val="0"/>
                <w:color w:val="auto"/>
              </w:rPr>
              <w:t xml:space="preserve"> will </w:t>
            </w:r>
            <w:r w:rsidR="00E7609C" w:rsidRPr="00E7609C">
              <w:rPr>
                <w:rFonts w:ascii="Arial" w:hAnsi="Arial" w:cs="Arial"/>
                <w:b w:val="0"/>
                <w:color w:val="000000" w:themeColor="text1"/>
              </w:rPr>
              <w:t xml:space="preserve">continue to run the data collection </w:t>
            </w:r>
            <w:r w:rsidR="001306FD">
              <w:rPr>
                <w:rFonts w:ascii="Arial" w:hAnsi="Arial" w:cs="Arial"/>
                <w:b w:val="0"/>
                <w:color w:val="000000" w:themeColor="text1"/>
              </w:rPr>
              <w:t>over the summer</w:t>
            </w:r>
            <w:r w:rsidR="00E7609C" w:rsidRPr="00E7609C">
              <w:rPr>
                <w:rFonts w:ascii="Arial" w:hAnsi="Arial" w:cs="Arial"/>
                <w:b w:val="0"/>
                <w:color w:val="000000" w:themeColor="text1"/>
              </w:rPr>
              <w:t xml:space="preserve">, to ensure that </w:t>
            </w:r>
            <w:r w:rsidR="00602951">
              <w:rPr>
                <w:rFonts w:ascii="Arial" w:hAnsi="Arial" w:cs="Arial"/>
                <w:b w:val="0"/>
                <w:color w:val="000000" w:themeColor="text1"/>
              </w:rPr>
              <w:t>they</w:t>
            </w:r>
            <w:r w:rsidR="001306FD">
              <w:rPr>
                <w:rFonts w:ascii="Arial" w:hAnsi="Arial" w:cs="Arial"/>
                <w:b w:val="0"/>
                <w:color w:val="000000" w:themeColor="text1"/>
              </w:rPr>
              <w:t xml:space="preserve"> </w:t>
            </w:r>
            <w:r w:rsidR="00E7609C" w:rsidRPr="00E7609C">
              <w:rPr>
                <w:rFonts w:ascii="Arial" w:hAnsi="Arial" w:cs="Arial"/>
                <w:b w:val="0"/>
                <w:color w:val="000000" w:themeColor="text1"/>
              </w:rPr>
              <w:t>have information on which children are accessing provision and if there are sufficiency issues in particular areas.</w:t>
            </w:r>
            <w:r w:rsidR="001306FD">
              <w:rPr>
                <w:rFonts w:ascii="Arial" w:hAnsi="Arial" w:cs="Arial"/>
                <w:b w:val="0"/>
                <w:color w:val="000000" w:themeColor="text1"/>
              </w:rPr>
              <w:t xml:space="preserve"> It will be reviewed at the end of September. </w:t>
            </w:r>
          </w:p>
          <w:p w:rsidR="00A141A2" w:rsidRDefault="00A141A2" w:rsidP="00D449A5">
            <w:pPr>
              <w:pStyle w:val="ListParagraph"/>
              <w:ind w:left="502"/>
              <w:rPr>
                <w:rStyle w:val="Hyperlink"/>
                <w:rFonts w:ascii="Arial" w:hAnsi="Arial" w:cs="Arial"/>
                <w:b w:val="0"/>
                <w:color w:val="000000" w:themeColor="text1"/>
              </w:rPr>
            </w:pPr>
          </w:p>
          <w:p w:rsidR="00A141A2" w:rsidRPr="00D449A5" w:rsidRDefault="00A141A2" w:rsidP="00D449A5">
            <w:pPr>
              <w:pStyle w:val="ListParagraph"/>
              <w:ind w:left="502"/>
              <w:rPr>
                <w:rStyle w:val="Hyperlink"/>
                <w:rFonts w:ascii="Arial" w:hAnsi="Arial" w:cs="Arial"/>
                <w:b w:val="0"/>
                <w:color w:val="000000" w:themeColor="text1"/>
              </w:rPr>
            </w:pPr>
            <w:r>
              <w:rPr>
                <w:rStyle w:val="Hyperlink"/>
                <w:rFonts w:ascii="Arial" w:hAnsi="Arial" w:cs="Arial"/>
                <w:b w:val="0"/>
                <w:color w:val="000000" w:themeColor="text1"/>
              </w:rPr>
              <w:t xml:space="preserve">OFSTED </w:t>
            </w:r>
            <w:r w:rsidR="00924458" w:rsidRPr="00924458">
              <w:rPr>
                <w:rStyle w:val="Hyperlink"/>
                <w:rFonts w:ascii="Arial" w:hAnsi="Arial" w:cs="Arial"/>
                <w:b w:val="0"/>
                <w:color w:val="000000" w:themeColor="text1"/>
                <w:u w:val="none"/>
              </w:rPr>
              <w:t>If</w:t>
            </w:r>
            <w:r w:rsidR="00924458">
              <w:rPr>
                <w:rStyle w:val="Hyperlink"/>
                <w:rFonts w:ascii="Arial" w:hAnsi="Arial" w:cs="Arial"/>
                <w:b w:val="0"/>
                <w:color w:val="000000" w:themeColor="text1"/>
                <w:u w:val="none"/>
              </w:rPr>
              <w:t xml:space="preserve"> operating circumstances</w:t>
            </w:r>
            <w:r w:rsidR="00924458" w:rsidRPr="00924458">
              <w:rPr>
                <w:rStyle w:val="Hyperlink"/>
                <w:rFonts w:ascii="Arial" w:hAnsi="Arial" w:cs="Arial"/>
                <w:b w:val="0"/>
                <w:color w:val="000000" w:themeColor="text1"/>
                <w:u w:val="none"/>
              </w:rPr>
              <w:t xml:space="preserve"> change (you open or close), notify </w:t>
            </w:r>
            <w:r w:rsidR="001306FD">
              <w:rPr>
                <w:rStyle w:val="Hyperlink"/>
                <w:rFonts w:ascii="Arial" w:hAnsi="Arial" w:cs="Arial"/>
                <w:b w:val="0"/>
                <w:color w:val="000000" w:themeColor="text1"/>
                <w:u w:val="none"/>
              </w:rPr>
              <w:t>Ofsted</w:t>
            </w:r>
            <w:r w:rsidR="00924458" w:rsidRPr="00924458">
              <w:rPr>
                <w:rStyle w:val="Hyperlink"/>
                <w:rFonts w:ascii="Arial" w:hAnsi="Arial" w:cs="Arial"/>
                <w:b w:val="0"/>
                <w:color w:val="000000" w:themeColor="text1"/>
                <w:u w:val="none"/>
              </w:rPr>
              <w:t xml:space="preserve"> by sending an email to </w:t>
            </w:r>
            <w:r w:rsidR="00924458" w:rsidRPr="00924458">
              <w:rPr>
                <w:rStyle w:val="Hyperlink"/>
                <w:rFonts w:ascii="Arial" w:hAnsi="Arial" w:cs="Arial"/>
                <w:b w:val="0"/>
                <w:color w:val="000000" w:themeColor="text1"/>
              </w:rPr>
              <w:t>enquiries@ofsted.gov.uk</w:t>
            </w:r>
            <w:r w:rsidR="00924458" w:rsidRPr="00924458">
              <w:rPr>
                <w:rStyle w:val="Hyperlink"/>
                <w:rFonts w:ascii="Arial" w:hAnsi="Arial" w:cs="Arial"/>
                <w:b w:val="0"/>
                <w:color w:val="000000" w:themeColor="text1"/>
                <w:u w:val="none"/>
              </w:rPr>
              <w:t xml:space="preserve"> with ‘Change in operating hours’ in the subject field. In the body of the email, please confirm the unique reference number for </w:t>
            </w:r>
            <w:r w:rsidR="001306FD">
              <w:rPr>
                <w:rStyle w:val="Hyperlink"/>
                <w:rFonts w:ascii="Arial" w:hAnsi="Arial" w:cs="Arial"/>
                <w:b w:val="0"/>
                <w:color w:val="000000" w:themeColor="text1"/>
                <w:u w:val="none"/>
              </w:rPr>
              <w:t>the</w:t>
            </w:r>
            <w:r w:rsidR="00924458" w:rsidRPr="00924458">
              <w:rPr>
                <w:rStyle w:val="Hyperlink"/>
                <w:rFonts w:ascii="Arial" w:hAnsi="Arial" w:cs="Arial"/>
                <w:b w:val="0"/>
                <w:color w:val="000000" w:themeColor="text1"/>
                <w:u w:val="none"/>
              </w:rPr>
              <w:t xml:space="preserve"> setting and the details of the change. You can find your URN on your registration, your inspection report(s), and on your Ofsted reports page.</w:t>
            </w:r>
          </w:p>
          <w:p w:rsidR="00872AF9" w:rsidRDefault="00872AF9" w:rsidP="00D63658">
            <w:pPr>
              <w:rPr>
                <w:rFonts w:ascii="Arial" w:hAnsi="Arial" w:cs="Arial"/>
              </w:rPr>
            </w:pPr>
          </w:p>
          <w:p w:rsidR="00D74F3B" w:rsidRPr="00434079" w:rsidRDefault="00D74F3B" w:rsidP="00D63658">
            <w:pPr>
              <w:rPr>
                <w:rFonts w:ascii="Arial" w:hAnsi="Arial" w:cs="Arial"/>
              </w:rPr>
            </w:pPr>
          </w:p>
        </w:tc>
      </w:tr>
      <w:tr w:rsidR="0047645B"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47645B" w:rsidRDefault="0047645B">
            <w:pPr>
              <w:rPr>
                <w:rFonts w:ascii="Arial" w:hAnsi="Arial" w:cs="Arial"/>
                <w:color w:val="auto"/>
              </w:rPr>
            </w:pPr>
            <w:r w:rsidRPr="00434079">
              <w:rPr>
                <w:rFonts w:ascii="Arial" w:hAnsi="Arial" w:cs="Arial"/>
                <w:color w:val="auto"/>
              </w:rPr>
              <w:lastRenderedPageBreak/>
              <w:t>Q: How do I report a coronavirus outbreak in my setting?</w:t>
            </w:r>
          </w:p>
          <w:p w:rsidR="00D143AE" w:rsidRPr="00434079" w:rsidRDefault="00D143AE">
            <w:pPr>
              <w:rPr>
                <w:rFonts w:ascii="Arial" w:hAnsi="Arial" w:cs="Arial"/>
                <w:color w:val="auto"/>
              </w:rPr>
            </w:pPr>
          </w:p>
        </w:tc>
      </w:tr>
      <w:tr w:rsidR="007775D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8E7233" w:rsidRPr="00434079" w:rsidRDefault="008E7233" w:rsidP="0070281D">
            <w:pPr>
              <w:rPr>
                <w:rFonts w:ascii="Arial" w:hAnsi="Arial" w:cs="Arial"/>
                <w:b w:val="0"/>
                <w:bCs w:val="0"/>
                <w:color w:val="auto"/>
              </w:rPr>
            </w:pPr>
          </w:p>
          <w:p w:rsidR="0070281D" w:rsidRDefault="0047645B" w:rsidP="0070281D">
            <w:pPr>
              <w:rPr>
                <w:rFonts w:ascii="Arial" w:hAnsi="Arial" w:cs="Arial"/>
                <w:b w:val="0"/>
                <w:color w:val="auto"/>
              </w:rPr>
            </w:pPr>
            <w:r w:rsidRPr="00434079">
              <w:rPr>
                <w:rFonts w:ascii="Arial" w:hAnsi="Arial" w:cs="Arial"/>
                <w:b w:val="0"/>
                <w:bCs w:val="0"/>
                <w:color w:val="auto"/>
              </w:rPr>
              <w:t xml:space="preserve">There is a new online method for reporting outbreaks in nurseries and schools, within the West Midlands to Public Health England. </w:t>
            </w:r>
            <w:r w:rsidRPr="00434079">
              <w:rPr>
                <w:rFonts w:ascii="Arial" w:hAnsi="Arial" w:cs="Arial"/>
                <w:b w:val="0"/>
                <w:color w:val="auto"/>
              </w:rPr>
              <w:t xml:space="preserve">An outbreak is classed as where there </w:t>
            </w:r>
            <w:r w:rsidRPr="007D2AEF">
              <w:rPr>
                <w:rFonts w:ascii="Arial" w:hAnsi="Arial" w:cs="Arial"/>
                <w:color w:val="auto"/>
              </w:rPr>
              <w:t>are 2 or more people</w:t>
            </w:r>
            <w:r w:rsidRPr="00434079">
              <w:rPr>
                <w:rFonts w:ascii="Arial" w:hAnsi="Arial" w:cs="Arial"/>
                <w:b w:val="0"/>
                <w:color w:val="auto"/>
              </w:rPr>
              <w:t xml:space="preserve"> with symptoms within a 14-day period. In these instances please report the outbreak using the following link: </w:t>
            </w:r>
          </w:p>
          <w:p w:rsidR="005A139C" w:rsidRPr="005A139C" w:rsidRDefault="005A139C" w:rsidP="005A139C">
            <w:pPr>
              <w:autoSpaceDE w:val="0"/>
              <w:autoSpaceDN w:val="0"/>
              <w:adjustRightInd w:val="0"/>
              <w:rPr>
                <w:rFonts w:ascii="Arial" w:hAnsi="Arial" w:cs="Arial"/>
                <w:color w:val="000000"/>
                <w:sz w:val="24"/>
                <w:szCs w:val="24"/>
              </w:rPr>
            </w:pPr>
          </w:p>
          <w:p w:rsidR="0070281D" w:rsidRPr="005A139C" w:rsidRDefault="005A139C" w:rsidP="005A139C">
            <w:pPr>
              <w:rPr>
                <w:rStyle w:val="Hyperlink"/>
                <w:rFonts w:ascii="Arial" w:hAnsi="Arial" w:cs="Arial"/>
                <w:b w:val="0"/>
                <w:color w:val="auto"/>
              </w:rPr>
            </w:pPr>
            <w:r w:rsidRPr="005A139C">
              <w:rPr>
                <w:rFonts w:ascii="Arial" w:hAnsi="Arial" w:cs="Arial"/>
                <w:b w:val="0"/>
                <w:bCs w:val="0"/>
                <w:color w:val="000000"/>
                <w:sz w:val="24"/>
                <w:szCs w:val="24"/>
              </w:rPr>
              <w:t xml:space="preserve"> </w:t>
            </w:r>
            <w:hyperlink r:id="rId39" w:history="1">
              <w:r w:rsidRPr="005A139C">
                <w:rPr>
                  <w:rStyle w:val="Hyperlink"/>
                  <w:rFonts w:ascii="Arial" w:hAnsi="Arial" w:cs="Arial"/>
                  <w:b w:val="0"/>
                </w:rPr>
                <w:t>https://surveys.phe.org.uk/TakeSurvey.aspx?SurveyID=n4KL97m2I</w:t>
              </w:r>
            </w:hyperlink>
            <w:r w:rsidRPr="005A139C">
              <w:rPr>
                <w:rFonts w:ascii="Arial" w:hAnsi="Arial" w:cs="Arial"/>
                <w:b w:val="0"/>
                <w:bCs w:val="0"/>
                <w:color w:val="000000"/>
              </w:rPr>
              <w:t xml:space="preserve">  </w:t>
            </w:r>
            <w:r>
              <w:rPr>
                <w:rFonts w:ascii="Arial" w:hAnsi="Arial" w:cs="Arial"/>
                <w:b w:val="0"/>
                <w:bCs w:val="0"/>
                <w:color w:val="000000"/>
              </w:rPr>
              <w:t xml:space="preserve">please contact </w:t>
            </w:r>
          </w:p>
          <w:p w:rsidR="005A139C" w:rsidRPr="00434079" w:rsidRDefault="005A139C" w:rsidP="0070281D">
            <w:pPr>
              <w:rPr>
                <w:rFonts w:ascii="Arial" w:hAnsi="Arial" w:cs="Arial"/>
                <w:b w:val="0"/>
                <w:color w:val="auto"/>
              </w:rPr>
            </w:pPr>
          </w:p>
          <w:p w:rsidR="00872AF9" w:rsidRDefault="0070281D" w:rsidP="00D2186A">
            <w:pPr>
              <w:rPr>
                <w:rFonts w:ascii="Arial" w:hAnsi="Arial" w:cs="Arial"/>
                <w:b w:val="0"/>
                <w:color w:val="auto"/>
              </w:rPr>
            </w:pPr>
            <w:r w:rsidRPr="00434079">
              <w:rPr>
                <w:rFonts w:ascii="Arial" w:hAnsi="Arial" w:cs="Arial"/>
                <w:b w:val="0"/>
                <w:color w:val="auto"/>
              </w:rPr>
              <w:t xml:space="preserve"> </w:t>
            </w:r>
            <w:r w:rsidR="0047645B" w:rsidRPr="00434079">
              <w:rPr>
                <w:rFonts w:ascii="Arial" w:hAnsi="Arial" w:cs="Arial"/>
                <w:b w:val="0"/>
                <w:color w:val="auto"/>
              </w:rPr>
              <w:t xml:space="preserve">You will then be given links and information on how to manage the outbreak. PHE office </w:t>
            </w:r>
            <w:r w:rsidR="00D2186A" w:rsidRPr="00434079">
              <w:rPr>
                <w:rFonts w:ascii="Arial" w:hAnsi="Arial" w:cs="Arial"/>
                <w:b w:val="0"/>
                <w:color w:val="auto"/>
              </w:rPr>
              <w:t>for</w:t>
            </w:r>
            <w:r w:rsidR="0047645B" w:rsidRPr="00434079">
              <w:rPr>
                <w:rFonts w:ascii="Arial" w:hAnsi="Arial" w:cs="Arial"/>
                <w:b w:val="0"/>
                <w:color w:val="auto"/>
              </w:rPr>
              <w:t xml:space="preserve"> URGENT advice that cannot be located </w:t>
            </w:r>
            <w:r w:rsidR="00D2186A" w:rsidRPr="00434079">
              <w:rPr>
                <w:rFonts w:ascii="Arial" w:hAnsi="Arial" w:cs="Arial"/>
                <w:b w:val="0"/>
                <w:color w:val="auto"/>
              </w:rPr>
              <w:t>online.</w:t>
            </w:r>
            <w:r w:rsidR="0047645B" w:rsidRPr="00434079">
              <w:rPr>
                <w:rFonts w:ascii="Arial" w:hAnsi="Arial" w:cs="Arial"/>
                <w:b w:val="0"/>
                <w:color w:val="auto"/>
              </w:rPr>
              <w:t xml:space="preserve"> </w:t>
            </w:r>
            <w:r w:rsidR="00D2186A" w:rsidRPr="00434079">
              <w:rPr>
                <w:rFonts w:ascii="Arial" w:hAnsi="Arial" w:cs="Arial"/>
                <w:b w:val="0"/>
                <w:color w:val="auto"/>
              </w:rPr>
              <w:t>..</w:t>
            </w:r>
            <w:r w:rsidR="0047645B" w:rsidRPr="00434079">
              <w:rPr>
                <w:rFonts w:ascii="Arial" w:hAnsi="Arial" w:cs="Arial"/>
                <w:b w:val="0"/>
                <w:color w:val="auto"/>
              </w:rPr>
              <w:t xml:space="preserve"> 0344 225 3560 Option 0, Option 2.</w:t>
            </w:r>
          </w:p>
          <w:p w:rsidR="00D407E0" w:rsidRDefault="00D407E0" w:rsidP="00D2186A">
            <w:pPr>
              <w:rPr>
                <w:rFonts w:ascii="Arial" w:hAnsi="Arial" w:cs="Arial"/>
                <w:b w:val="0"/>
                <w:color w:val="auto"/>
              </w:rPr>
            </w:pPr>
          </w:p>
          <w:p w:rsidR="00FB4BA8" w:rsidRPr="00D407E0" w:rsidRDefault="00D407E0" w:rsidP="00FB4BA8">
            <w:pPr>
              <w:autoSpaceDE w:val="0"/>
              <w:autoSpaceDN w:val="0"/>
              <w:adjustRightInd w:val="0"/>
              <w:rPr>
                <w:rFonts w:ascii="Arial" w:hAnsi="Arial" w:cs="Arial"/>
                <w:b w:val="0"/>
                <w:color w:val="000000"/>
              </w:rPr>
            </w:pPr>
            <w:r w:rsidRPr="00D407E0">
              <w:rPr>
                <w:rFonts w:ascii="Arial" w:hAnsi="Arial" w:cs="Arial"/>
                <w:b w:val="0"/>
                <w:color w:val="000000"/>
              </w:rPr>
              <w:t>A template letter will be provided to settings, on the advice of the local health protection team, to send to parents, carers and staff if needed. Settings must not share the names or details of people with coronavirus (COVID-19) unless essential to protect others.</w:t>
            </w:r>
          </w:p>
          <w:p w:rsidR="00FB4BA8" w:rsidRPr="00FB4BA8" w:rsidRDefault="00FB4BA8" w:rsidP="00FB4BA8">
            <w:pPr>
              <w:autoSpaceDE w:val="0"/>
              <w:autoSpaceDN w:val="0"/>
              <w:adjustRightInd w:val="0"/>
              <w:rPr>
                <w:rFonts w:ascii="Arial" w:hAnsi="Arial" w:cs="Arial"/>
                <w:b w:val="0"/>
                <w:color w:val="000000"/>
                <w:sz w:val="24"/>
                <w:szCs w:val="24"/>
              </w:rPr>
            </w:pPr>
            <w:r w:rsidRPr="00FB4BA8">
              <w:rPr>
                <w:rFonts w:ascii="Arial" w:hAnsi="Arial" w:cs="Arial"/>
                <w:b w:val="0"/>
                <w:color w:val="000000"/>
                <w:sz w:val="24"/>
                <w:szCs w:val="24"/>
              </w:rPr>
              <w:t xml:space="preserve"> </w:t>
            </w:r>
          </w:p>
          <w:p w:rsidR="00083091" w:rsidRDefault="00FB4BA8" w:rsidP="00FB4BA8">
            <w:pPr>
              <w:autoSpaceDE w:val="0"/>
              <w:autoSpaceDN w:val="0"/>
              <w:adjustRightInd w:val="0"/>
              <w:rPr>
                <w:rFonts w:ascii="Arial" w:hAnsi="Arial" w:cs="Arial"/>
                <w:b w:val="0"/>
                <w:color w:val="000000"/>
              </w:rPr>
            </w:pPr>
            <w:r w:rsidRPr="00FB4BA8">
              <w:rPr>
                <w:rFonts w:ascii="Arial" w:hAnsi="Arial" w:cs="Arial"/>
                <w:b w:val="0"/>
                <w:color w:val="000000"/>
              </w:rPr>
              <w:t xml:space="preserve">If you have a </w:t>
            </w:r>
            <w:r w:rsidRPr="00FB4BA8">
              <w:rPr>
                <w:rFonts w:ascii="Arial" w:hAnsi="Arial" w:cs="Arial"/>
                <w:b w:val="0"/>
                <w:i/>
                <w:color w:val="000000"/>
              </w:rPr>
              <w:t>suspected case</w:t>
            </w:r>
            <w:r w:rsidRPr="00FB4BA8">
              <w:rPr>
                <w:rFonts w:ascii="Arial" w:hAnsi="Arial" w:cs="Arial"/>
                <w:b w:val="0"/>
                <w:color w:val="000000"/>
              </w:rPr>
              <w:t xml:space="preserve"> of Covid-19 </w:t>
            </w:r>
            <w:r>
              <w:rPr>
                <w:rFonts w:ascii="Arial" w:hAnsi="Arial" w:cs="Arial"/>
                <w:b w:val="0"/>
                <w:color w:val="000000"/>
              </w:rPr>
              <w:t>[</w:t>
            </w:r>
            <w:proofErr w:type="spellStart"/>
            <w:r>
              <w:rPr>
                <w:rFonts w:ascii="Arial" w:hAnsi="Arial" w:cs="Arial"/>
                <w:b w:val="0"/>
                <w:color w:val="000000"/>
              </w:rPr>
              <w:t>eg</w:t>
            </w:r>
            <w:proofErr w:type="spellEnd"/>
            <w:r>
              <w:rPr>
                <w:rFonts w:ascii="Arial" w:hAnsi="Arial" w:cs="Arial"/>
                <w:b w:val="0"/>
                <w:color w:val="000000"/>
              </w:rPr>
              <w:t xml:space="preserve"> a child/ adult with possible symptoms such as a </w:t>
            </w:r>
            <w:r w:rsidRPr="00515DD4">
              <w:rPr>
                <w:rFonts w:ascii="Arial" w:hAnsi="Arial" w:cs="Arial"/>
                <w:b w:val="0"/>
                <w:i/>
                <w:color w:val="000000"/>
              </w:rPr>
              <w:t>high temperature</w:t>
            </w:r>
            <w:r>
              <w:rPr>
                <w:rFonts w:ascii="Arial" w:hAnsi="Arial" w:cs="Arial"/>
                <w:b w:val="0"/>
                <w:color w:val="000000"/>
              </w:rPr>
              <w:t xml:space="preserve">] </w:t>
            </w:r>
            <w:r w:rsidRPr="00FB4BA8">
              <w:rPr>
                <w:rFonts w:ascii="Arial" w:hAnsi="Arial" w:cs="Arial"/>
                <w:b w:val="0"/>
                <w:color w:val="000000"/>
              </w:rPr>
              <w:t xml:space="preserve">within the school/setting community or would like some general advice, please phone 0121 704 6892 or email brief details to </w:t>
            </w:r>
            <w:r w:rsidRPr="00FB4BA8">
              <w:rPr>
                <w:rFonts w:ascii="Arial" w:hAnsi="Arial" w:cs="Arial"/>
                <w:b w:val="0"/>
                <w:color w:val="000000"/>
                <w:u w:val="single"/>
              </w:rPr>
              <w:t>contacttracing@solihull.gov.uk</w:t>
            </w:r>
            <w:r w:rsidRPr="00FB4BA8">
              <w:rPr>
                <w:rFonts w:ascii="Arial" w:hAnsi="Arial" w:cs="Arial"/>
                <w:b w:val="0"/>
                <w:color w:val="000000"/>
              </w:rPr>
              <w:t xml:space="preserve"> to notify the </w:t>
            </w:r>
            <w:r w:rsidRPr="00863692">
              <w:rPr>
                <w:rFonts w:ascii="Arial" w:hAnsi="Arial" w:cs="Arial"/>
                <w:color w:val="000000"/>
              </w:rPr>
              <w:t>Public Health</w:t>
            </w:r>
            <w:r w:rsidRPr="00FB4BA8">
              <w:rPr>
                <w:rFonts w:ascii="Arial" w:hAnsi="Arial" w:cs="Arial"/>
                <w:b w:val="0"/>
                <w:color w:val="000000"/>
              </w:rPr>
              <w:t xml:space="preserve"> department at Solihull Council. </w:t>
            </w:r>
          </w:p>
          <w:p w:rsidR="009C60AD" w:rsidRPr="00FB4BA8" w:rsidRDefault="009C60AD" w:rsidP="00FB4BA8">
            <w:pPr>
              <w:autoSpaceDE w:val="0"/>
              <w:autoSpaceDN w:val="0"/>
              <w:adjustRightInd w:val="0"/>
              <w:rPr>
                <w:rFonts w:ascii="Arial" w:hAnsi="Arial" w:cs="Arial"/>
                <w:b w:val="0"/>
                <w:color w:val="000000"/>
              </w:rPr>
            </w:pPr>
          </w:p>
          <w:p w:rsidR="00434079" w:rsidRDefault="009C60AD" w:rsidP="00D2186A">
            <w:pPr>
              <w:rPr>
                <w:rFonts w:ascii="Arial" w:hAnsi="Arial" w:cs="Arial"/>
                <w:b w:val="0"/>
                <w:color w:val="auto"/>
              </w:rPr>
            </w:pPr>
            <w:r w:rsidRPr="009C60AD">
              <w:rPr>
                <w:rFonts w:ascii="Arial" w:hAnsi="Arial" w:cs="Arial"/>
                <w:b w:val="0"/>
                <w:color w:val="auto"/>
              </w:rPr>
              <w:t xml:space="preserve">In addition, any confirmed cases of coronavirus (COVID-19) in the setting (either child or staff member), and if the setting has been advised to close as a result, should be swiftly reported to Ofsted through the usual notification channels. </w:t>
            </w:r>
          </w:p>
          <w:p w:rsidR="009C60AD" w:rsidRDefault="009C60AD" w:rsidP="00D2186A">
            <w:pPr>
              <w:rPr>
                <w:rFonts w:ascii="Arial" w:hAnsi="Arial" w:cs="Arial"/>
                <w:b w:val="0"/>
                <w:color w:val="auto"/>
              </w:rPr>
            </w:pPr>
          </w:p>
          <w:p w:rsidR="009C60AD" w:rsidRPr="00434079" w:rsidRDefault="009C60AD" w:rsidP="00D2186A">
            <w:pPr>
              <w:rPr>
                <w:rFonts w:ascii="Arial" w:hAnsi="Arial" w:cs="Arial"/>
                <w:b w:val="0"/>
                <w:color w:val="auto"/>
              </w:rPr>
            </w:pPr>
          </w:p>
        </w:tc>
      </w:tr>
      <w:tr w:rsidR="00434079"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434079" w:rsidRPr="00434079" w:rsidRDefault="00434079" w:rsidP="00434079">
            <w:pPr>
              <w:rPr>
                <w:rFonts w:ascii="Arial" w:hAnsi="Arial" w:cs="Arial"/>
                <w:b w:val="0"/>
                <w:bCs w:val="0"/>
                <w:color w:val="auto"/>
              </w:rPr>
            </w:pPr>
          </w:p>
          <w:p w:rsidR="00434079" w:rsidRPr="00434079" w:rsidRDefault="00434079" w:rsidP="00434079">
            <w:pPr>
              <w:rPr>
                <w:rFonts w:ascii="Arial" w:hAnsi="Arial" w:cs="Arial"/>
                <w:b w:val="0"/>
                <w:bCs w:val="0"/>
                <w:color w:val="auto"/>
              </w:rPr>
            </w:pPr>
            <w:r w:rsidRPr="00434079">
              <w:rPr>
                <w:rFonts w:ascii="Arial" w:hAnsi="Arial" w:cs="Arial"/>
                <w:b w:val="0"/>
                <w:bCs w:val="0"/>
                <w:color w:val="auto"/>
              </w:rPr>
              <w:t>Q</w:t>
            </w:r>
            <w:r w:rsidRPr="00434079">
              <w:rPr>
                <w:rFonts w:ascii="Arial" w:hAnsi="Arial" w:cs="Arial"/>
                <w:bCs w:val="0"/>
                <w:color w:val="auto"/>
              </w:rPr>
              <w:t xml:space="preserve">: What happens if there is a </w:t>
            </w:r>
            <w:r w:rsidRPr="007D2AEF">
              <w:rPr>
                <w:rFonts w:ascii="Arial" w:hAnsi="Arial" w:cs="Arial"/>
                <w:bCs w:val="0"/>
                <w:color w:val="auto"/>
              </w:rPr>
              <w:t>confirmed</w:t>
            </w:r>
            <w:r w:rsidRPr="00434079">
              <w:rPr>
                <w:rFonts w:ascii="Arial" w:hAnsi="Arial" w:cs="Arial"/>
                <w:bCs w:val="0"/>
                <w:color w:val="auto"/>
              </w:rPr>
              <w:t xml:space="preserve"> case of coronavirus in my child’s school, college or childcare setting?</w:t>
            </w:r>
          </w:p>
          <w:p w:rsidR="00434079" w:rsidRPr="00434079" w:rsidRDefault="00434079" w:rsidP="0070281D">
            <w:pPr>
              <w:rPr>
                <w:rFonts w:ascii="Arial" w:hAnsi="Arial" w:cs="Arial"/>
                <w:b w:val="0"/>
                <w:bCs w:val="0"/>
                <w:color w:val="auto"/>
              </w:rPr>
            </w:pPr>
          </w:p>
        </w:tc>
      </w:tr>
      <w:tr w:rsidR="00434079"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434079" w:rsidRPr="00434079" w:rsidRDefault="00434079" w:rsidP="00434079">
            <w:pPr>
              <w:rPr>
                <w:rFonts w:ascii="Arial" w:hAnsi="Arial" w:cs="Arial"/>
                <w:b w:val="0"/>
                <w:bCs w:val="0"/>
                <w:color w:val="auto"/>
              </w:rPr>
            </w:pPr>
          </w:p>
          <w:p w:rsidR="00434079" w:rsidRPr="00434079" w:rsidRDefault="00434079" w:rsidP="00434079">
            <w:pPr>
              <w:rPr>
                <w:rFonts w:ascii="Arial" w:hAnsi="Arial" w:cs="Arial"/>
                <w:b w:val="0"/>
                <w:bCs w:val="0"/>
                <w:color w:val="auto"/>
              </w:rPr>
            </w:pPr>
            <w:r w:rsidRPr="00434079">
              <w:rPr>
                <w:rFonts w:ascii="Arial" w:hAnsi="Arial" w:cs="Arial"/>
                <w:b w:val="0"/>
                <w:bCs w:val="0"/>
                <w:color w:val="auto"/>
              </w:rPr>
              <w:t>A: When a child</w:t>
            </w:r>
            <w:r>
              <w:rPr>
                <w:rFonts w:ascii="Arial" w:hAnsi="Arial" w:cs="Arial"/>
                <w:b w:val="0"/>
                <w:bCs w:val="0"/>
                <w:color w:val="auto"/>
              </w:rPr>
              <w:t xml:space="preserve"> </w:t>
            </w:r>
            <w:r w:rsidRPr="00434079">
              <w:rPr>
                <w:rFonts w:ascii="Arial" w:hAnsi="Arial" w:cs="Arial"/>
                <w:b w:val="0"/>
                <w:bCs w:val="0"/>
                <w:color w:val="auto"/>
              </w:rPr>
              <w:t xml:space="preserve">or staff member develops </w:t>
            </w:r>
            <w:r w:rsidRPr="007D2AEF">
              <w:rPr>
                <w:rFonts w:ascii="Arial" w:hAnsi="Arial" w:cs="Arial"/>
                <w:bCs w:val="0"/>
                <w:color w:val="auto"/>
              </w:rPr>
              <w:t xml:space="preserve">symptoms </w:t>
            </w:r>
            <w:r w:rsidRPr="00434079">
              <w:rPr>
                <w:rFonts w:ascii="Arial" w:hAnsi="Arial" w:cs="Arial"/>
                <w:b w:val="0"/>
                <w:bCs w:val="0"/>
                <w:color w:val="auto"/>
              </w:rPr>
              <w:t xml:space="preserve">compatible with coronavirus, they should be sent home and advised to self-isolate for </w:t>
            </w:r>
            <w:r w:rsidR="00397010" w:rsidRPr="00397010">
              <w:rPr>
                <w:rFonts w:ascii="Arial" w:hAnsi="Arial" w:cs="Arial"/>
                <w:bCs w:val="0"/>
                <w:color w:val="auto"/>
              </w:rPr>
              <w:t>10</w:t>
            </w:r>
            <w:r w:rsidRPr="00434079">
              <w:rPr>
                <w:rFonts w:ascii="Arial" w:hAnsi="Arial" w:cs="Arial"/>
                <w:b w:val="0"/>
                <w:bCs w:val="0"/>
                <w:color w:val="auto"/>
              </w:rPr>
              <w:t xml:space="preserve"> days. Their fellow household members should self-isolate for 14 days. All staff and students who are attending an education or childcare setting will have access to a test if they display symptoms of coronavirus.</w:t>
            </w:r>
          </w:p>
          <w:p w:rsidR="00434079" w:rsidRPr="00434079" w:rsidRDefault="00434079" w:rsidP="00434079">
            <w:pPr>
              <w:rPr>
                <w:rFonts w:ascii="Arial" w:hAnsi="Arial" w:cs="Arial"/>
                <w:b w:val="0"/>
                <w:bCs w:val="0"/>
                <w:color w:val="auto"/>
              </w:rPr>
            </w:pPr>
          </w:p>
          <w:p w:rsidR="00434079" w:rsidRDefault="00434079" w:rsidP="00434079">
            <w:pPr>
              <w:rPr>
                <w:rFonts w:ascii="Arial" w:hAnsi="Arial" w:cs="Arial"/>
                <w:b w:val="0"/>
                <w:bCs w:val="0"/>
                <w:color w:val="auto"/>
              </w:rPr>
            </w:pPr>
            <w:r w:rsidRPr="00434079">
              <w:rPr>
                <w:rFonts w:ascii="Arial" w:hAnsi="Arial" w:cs="Arial"/>
                <w:b w:val="0"/>
                <w:bCs w:val="0"/>
                <w:color w:val="auto"/>
              </w:rPr>
              <w:t xml:space="preserve">Where the child or staff member tests </w:t>
            </w:r>
            <w:r w:rsidRPr="007D2AEF">
              <w:rPr>
                <w:rFonts w:ascii="Arial" w:hAnsi="Arial" w:cs="Arial"/>
                <w:bCs w:val="0"/>
                <w:color w:val="auto"/>
              </w:rPr>
              <w:t>positive,</w:t>
            </w:r>
            <w:r w:rsidRPr="00434079">
              <w:rPr>
                <w:rFonts w:ascii="Arial" w:hAnsi="Arial" w:cs="Arial"/>
                <w:b w:val="0"/>
                <w:bCs w:val="0"/>
                <w:color w:val="auto"/>
              </w:rPr>
              <w:t xml:space="preserve"> the rest of their class/group within their childcare or education setting should be sent home and advised to self-isolate for 14 days. The other household members of that wider class/group do not need to self-isolate unless the child, young person or staff member they live with in that group subsequently develops symptoms.</w:t>
            </w:r>
          </w:p>
          <w:p w:rsidR="00E71829" w:rsidRDefault="00310172" w:rsidP="00434079">
            <w:pPr>
              <w:rPr>
                <w:rFonts w:ascii="Arial" w:hAnsi="Arial" w:cs="Arial"/>
                <w:b w:val="0"/>
                <w:bCs w:val="0"/>
                <w:color w:val="auto"/>
              </w:rPr>
            </w:pPr>
            <w:hyperlink r:id="rId40" w:history="1">
              <w:r w:rsidR="00E71829" w:rsidRPr="00E71829">
                <w:rPr>
                  <w:rStyle w:val="Hyperlink"/>
                  <w:rFonts w:ascii="Arial" w:hAnsi="Arial" w:cs="Arial"/>
                  <w:b w:val="0"/>
                </w:rPr>
                <w:t>https://www.pacey.org.uk/working-in-childcare/spotlight-on/coronavirus/reopening-settings-coronavirus/</w:t>
              </w:r>
            </w:hyperlink>
            <w:r w:rsidR="00E71829" w:rsidRPr="00E71829">
              <w:rPr>
                <w:rFonts w:ascii="Arial" w:hAnsi="Arial" w:cs="Arial"/>
                <w:b w:val="0"/>
                <w:bCs w:val="0"/>
                <w:color w:val="auto"/>
              </w:rPr>
              <w:t xml:space="preserve"> -free downloadable chart</w:t>
            </w:r>
          </w:p>
          <w:p w:rsidR="007A5393" w:rsidRDefault="007A5393" w:rsidP="00434079">
            <w:pPr>
              <w:rPr>
                <w:rFonts w:ascii="Arial" w:hAnsi="Arial" w:cs="Arial"/>
                <w:b w:val="0"/>
                <w:bCs w:val="0"/>
                <w:color w:val="auto"/>
              </w:rPr>
            </w:pPr>
          </w:p>
          <w:p w:rsidR="007A5393" w:rsidRDefault="007A5393" w:rsidP="00434079">
            <w:pPr>
              <w:rPr>
                <w:rFonts w:ascii="Arial" w:hAnsi="Arial" w:cs="Arial"/>
                <w:b w:val="0"/>
                <w:bCs w:val="0"/>
                <w:i/>
                <w:color w:val="auto"/>
              </w:rPr>
            </w:pPr>
            <w:r w:rsidRPr="002238E5">
              <w:rPr>
                <w:rFonts w:ascii="Arial" w:hAnsi="Arial" w:cs="Arial"/>
                <w:bCs w:val="0"/>
                <w:color w:val="auto"/>
              </w:rPr>
              <w:t xml:space="preserve">When there is a confirmed case of C19 in your setting: </w:t>
            </w:r>
            <w:r w:rsidR="002238E5">
              <w:rPr>
                <w:rFonts w:ascii="Arial" w:hAnsi="Arial" w:cs="Arial"/>
                <w:b w:val="0"/>
                <w:bCs w:val="0"/>
                <w:i/>
                <w:color w:val="auto"/>
              </w:rPr>
              <w:t>you may find the Solihull sample letters, used by schools and settings, useful to support your communications to parents if you have an outbreak of C19.</w:t>
            </w:r>
            <w:r w:rsidR="00281CA8">
              <w:rPr>
                <w:rFonts w:ascii="Arial" w:hAnsi="Arial" w:cs="Arial"/>
                <w:b w:val="0"/>
                <w:bCs w:val="0"/>
                <w:i/>
                <w:color w:val="auto"/>
              </w:rPr>
              <w:t xml:space="preserve"> </w:t>
            </w:r>
            <w:hyperlink r:id="rId41" w:history="1">
              <w:r w:rsidR="00281CA8" w:rsidRPr="00281CA8">
                <w:rPr>
                  <w:rStyle w:val="Hyperlink"/>
                  <w:rFonts w:ascii="Arial" w:hAnsi="Arial" w:cs="Arial"/>
                  <w:b w:val="0"/>
                  <w:i/>
                </w:rPr>
                <w:t>www.solgrid.org.uk/eyc/resources</w:t>
              </w:r>
            </w:hyperlink>
            <w:r w:rsidR="00281CA8">
              <w:rPr>
                <w:rFonts w:ascii="Arial" w:hAnsi="Arial" w:cs="Arial"/>
                <w:b w:val="0"/>
                <w:bCs w:val="0"/>
                <w:i/>
                <w:color w:val="auto"/>
              </w:rPr>
              <w:t xml:space="preserve"> </w:t>
            </w:r>
            <w:r w:rsidR="007D52D0">
              <w:rPr>
                <w:rFonts w:ascii="Arial" w:hAnsi="Arial" w:cs="Arial"/>
                <w:b w:val="0"/>
                <w:bCs w:val="0"/>
                <w:i/>
                <w:color w:val="auto"/>
              </w:rPr>
              <w:t>and see the cleaning guidance below.</w:t>
            </w:r>
          </w:p>
          <w:p w:rsidR="00F60AF8" w:rsidRDefault="00F60AF8" w:rsidP="00434079">
            <w:pPr>
              <w:rPr>
                <w:rFonts w:ascii="Arial" w:hAnsi="Arial" w:cs="Arial"/>
                <w:b w:val="0"/>
                <w:bCs w:val="0"/>
                <w:i/>
                <w:color w:val="auto"/>
              </w:rPr>
            </w:pPr>
          </w:p>
          <w:p w:rsidR="00F60AF8" w:rsidRDefault="00F60AF8" w:rsidP="00434079">
            <w:pPr>
              <w:rPr>
                <w:rFonts w:ascii="Arial" w:hAnsi="Arial" w:cs="Arial"/>
                <w:b w:val="0"/>
                <w:bCs w:val="0"/>
                <w:i/>
                <w:color w:val="auto"/>
              </w:rPr>
            </w:pPr>
            <w:r>
              <w:rPr>
                <w:rFonts w:ascii="Arial" w:hAnsi="Arial" w:cs="Arial"/>
                <w:b w:val="0"/>
                <w:bCs w:val="0"/>
                <w:i/>
                <w:color w:val="auto"/>
              </w:rPr>
              <w:t xml:space="preserve">  </w:t>
            </w:r>
            <w:r w:rsidR="007C35AA">
              <w:rPr>
                <w:rFonts w:ascii="Arial" w:hAnsi="Arial" w:cs="Arial"/>
                <w:b w:val="0"/>
                <w:bCs w:val="0"/>
                <w:i/>
                <w:color w:val="auto"/>
              </w:rPr>
              <w:t xml:space="preserve">     </w:t>
            </w:r>
            <w:r>
              <w:rPr>
                <w:rFonts w:ascii="Arial" w:hAnsi="Arial" w:cs="Arial"/>
                <w:b w:val="0"/>
                <w:bCs w:val="0"/>
                <w:i/>
                <w:color w:val="auto"/>
              </w:rPr>
              <w:t xml:space="preserve">   </w:t>
            </w:r>
            <w:r w:rsidR="00C64CF9">
              <w:rPr>
                <w:rFonts w:ascii="Arial" w:hAnsi="Arial" w:cs="Arial"/>
                <w:b w:val="0"/>
                <w:bCs w:val="0"/>
                <w:i/>
                <w:color w:val="auto"/>
              </w:rPr>
              <w:object w:dxaOrig="1536"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2" o:title=""/>
                </v:shape>
                <o:OLEObject Type="Embed" ProgID="AcroExch.Document.DC" ShapeID="_x0000_i1025" DrawAspect="Icon" ObjectID="_1659426376" r:id="rId43"/>
              </w:object>
            </w:r>
            <w:r>
              <w:rPr>
                <w:rFonts w:ascii="Arial" w:hAnsi="Arial" w:cs="Arial"/>
                <w:b w:val="0"/>
                <w:bCs w:val="0"/>
                <w:i/>
                <w:color w:val="auto"/>
              </w:rPr>
              <w:t xml:space="preserve">       </w:t>
            </w:r>
            <w:r w:rsidR="00EA4732">
              <w:rPr>
                <w:rFonts w:ascii="Arial" w:hAnsi="Arial" w:cs="Arial"/>
                <w:b w:val="0"/>
                <w:bCs w:val="0"/>
                <w:i/>
                <w:color w:val="auto"/>
              </w:rPr>
              <w:object w:dxaOrig="1309" w:dyaOrig="815">
                <v:shape id="_x0000_i1026" type="#_x0000_t75" style="width:66pt;height:41.25pt" o:ole="">
                  <v:imagedata r:id="rId44" o:title=""/>
                </v:shape>
                <o:OLEObject Type="Embed" ProgID="AcroExch.Document.DC" ShapeID="_x0000_i1026" DrawAspect="Icon" ObjectID="_1659426377" r:id="rId45"/>
              </w:object>
            </w:r>
            <w:r w:rsidR="007C35AA">
              <w:rPr>
                <w:rFonts w:ascii="Arial" w:hAnsi="Arial" w:cs="Arial"/>
                <w:b w:val="0"/>
                <w:bCs w:val="0"/>
                <w:i/>
                <w:color w:val="auto"/>
              </w:rPr>
              <w:t xml:space="preserve">     </w:t>
            </w:r>
            <w:bookmarkStart w:id="1" w:name="_MON_1655904530"/>
            <w:bookmarkEnd w:id="1"/>
            <w:r>
              <w:rPr>
                <w:rFonts w:ascii="Arial" w:hAnsi="Arial" w:cs="Arial"/>
                <w:b w:val="0"/>
                <w:bCs w:val="0"/>
                <w:i/>
                <w:color w:val="auto"/>
              </w:rPr>
              <w:object w:dxaOrig="1508" w:dyaOrig="941">
                <v:shape id="_x0000_i1027" type="#_x0000_t75" style="width:75.75pt;height:47.25pt" o:ole="">
                  <v:imagedata r:id="rId46" o:title=""/>
                </v:shape>
                <o:OLEObject Type="Embed" ProgID="Word.Document.12" ShapeID="_x0000_i1027" DrawAspect="Icon" ObjectID="_1659426378" r:id="rId47">
                  <o:FieldCodes>\s</o:FieldCodes>
                </o:OLEObject>
              </w:object>
            </w:r>
            <w:r>
              <w:rPr>
                <w:rFonts w:ascii="Arial" w:hAnsi="Arial" w:cs="Arial"/>
                <w:b w:val="0"/>
                <w:bCs w:val="0"/>
                <w:i/>
                <w:color w:val="auto"/>
              </w:rPr>
              <w:t xml:space="preserve"> </w:t>
            </w:r>
            <w:r w:rsidR="00EA4732">
              <w:rPr>
                <w:rFonts w:ascii="Arial" w:hAnsi="Arial" w:cs="Arial"/>
                <w:b w:val="0"/>
                <w:bCs w:val="0"/>
                <w:i/>
                <w:color w:val="auto"/>
              </w:rPr>
              <w:object w:dxaOrig="1536" w:dyaOrig="993">
                <v:shape id="_x0000_i1028" type="#_x0000_t75" style="width:76.5pt;height:49.5pt" o:ole="">
                  <v:imagedata r:id="rId48" o:title=""/>
                </v:shape>
                <o:OLEObject Type="Embed" ProgID="AcroExch.Document.DC" ShapeID="_x0000_i1028" DrawAspect="Icon" ObjectID="_1659426379" r:id="rId49"/>
              </w:object>
            </w:r>
            <w:r>
              <w:rPr>
                <w:rFonts w:ascii="Arial" w:hAnsi="Arial" w:cs="Arial"/>
                <w:b w:val="0"/>
                <w:bCs w:val="0"/>
                <w:i/>
                <w:color w:val="auto"/>
              </w:rPr>
              <w:t xml:space="preserve">   </w:t>
            </w:r>
            <w:r w:rsidR="007C35AA">
              <w:rPr>
                <w:rFonts w:ascii="Arial" w:hAnsi="Arial" w:cs="Arial"/>
                <w:b w:val="0"/>
                <w:bCs w:val="0"/>
                <w:i/>
                <w:color w:val="auto"/>
              </w:rPr>
              <w:t xml:space="preserve"> </w:t>
            </w:r>
            <w:bookmarkStart w:id="2" w:name="_MON_1657097856"/>
            <w:bookmarkEnd w:id="2"/>
            <w:r w:rsidR="00D6470E">
              <w:rPr>
                <w:rFonts w:ascii="Arial" w:hAnsi="Arial" w:cs="Arial"/>
                <w:b w:val="0"/>
                <w:bCs w:val="0"/>
                <w:i/>
                <w:color w:val="auto"/>
              </w:rPr>
              <w:object w:dxaOrig="1534" w:dyaOrig="993">
                <v:shape id="_x0000_i1029" type="#_x0000_t75" style="width:76.5pt;height:49.5pt" o:ole="">
                  <v:imagedata r:id="rId50" o:title=""/>
                </v:shape>
                <o:OLEObject Type="Embed" ProgID="Word.Document.12" ShapeID="_x0000_i1029" DrawAspect="Icon" ObjectID="_1659426380" r:id="rId51">
                  <o:FieldCodes>\s</o:FieldCodes>
                </o:OLEObject>
              </w:object>
            </w:r>
          </w:p>
          <w:p w:rsidR="00863692" w:rsidRPr="00EA444B" w:rsidRDefault="00EA444B" w:rsidP="00863692">
            <w:pPr>
              <w:ind w:left="57"/>
              <w:rPr>
                <w:rFonts w:ascii="Arial" w:eastAsia="Times New Roman" w:hAnsi="Arial" w:cs="Arial"/>
                <w:b w:val="0"/>
                <w:i/>
                <w:color w:val="auto"/>
                <w:lang w:val="en" w:eastAsia="en-GB"/>
              </w:rPr>
            </w:pPr>
            <w:r w:rsidRPr="00EA444B">
              <w:rPr>
                <w:rFonts w:ascii="Arial" w:eastAsia="Times New Roman" w:hAnsi="Arial" w:cs="Arial"/>
                <w:b w:val="0"/>
                <w:i/>
                <w:color w:val="auto"/>
                <w:lang w:val="en" w:eastAsia="en-GB"/>
              </w:rPr>
              <w:t>Please note that the isolation period has now been extended from 7</w:t>
            </w:r>
            <w:r>
              <w:rPr>
                <w:rFonts w:ascii="Arial" w:eastAsia="Times New Roman" w:hAnsi="Arial" w:cs="Arial"/>
                <w:b w:val="0"/>
                <w:i/>
                <w:color w:val="auto"/>
                <w:lang w:val="en" w:eastAsia="en-GB"/>
              </w:rPr>
              <w:t xml:space="preserve"> </w:t>
            </w:r>
            <w:r w:rsidRPr="00EA444B">
              <w:rPr>
                <w:rFonts w:ascii="Arial" w:eastAsia="Times New Roman" w:hAnsi="Arial" w:cs="Arial"/>
                <w:b w:val="0"/>
                <w:i/>
                <w:color w:val="auto"/>
                <w:lang w:val="en" w:eastAsia="en-GB"/>
              </w:rPr>
              <w:t xml:space="preserve">days to </w:t>
            </w:r>
            <w:r w:rsidRPr="00EA444B">
              <w:rPr>
                <w:rFonts w:ascii="Arial" w:eastAsia="Times New Roman" w:hAnsi="Arial" w:cs="Arial"/>
                <w:i/>
                <w:color w:val="auto"/>
                <w:lang w:val="en" w:eastAsia="en-GB"/>
              </w:rPr>
              <w:t>10</w:t>
            </w:r>
            <w:r w:rsidRPr="00EA444B">
              <w:rPr>
                <w:rFonts w:ascii="Arial" w:eastAsia="Times New Roman" w:hAnsi="Arial" w:cs="Arial"/>
                <w:b w:val="0"/>
                <w:i/>
                <w:color w:val="auto"/>
                <w:lang w:val="en" w:eastAsia="en-GB"/>
              </w:rPr>
              <w:t xml:space="preserve"> days after a positive test</w:t>
            </w:r>
          </w:p>
          <w:p w:rsidR="00397010" w:rsidRDefault="00397010" w:rsidP="00863692">
            <w:pPr>
              <w:ind w:left="57"/>
              <w:rPr>
                <w:rFonts w:ascii="Arial" w:eastAsia="Times New Roman" w:hAnsi="Arial" w:cs="Arial"/>
                <w:b w:val="0"/>
                <w:color w:val="auto"/>
                <w:lang w:val="en" w:eastAsia="en-GB"/>
              </w:rPr>
            </w:pPr>
          </w:p>
          <w:p w:rsidR="00397010" w:rsidRDefault="00397010" w:rsidP="00863692">
            <w:pPr>
              <w:ind w:left="57"/>
              <w:rPr>
                <w:rFonts w:ascii="Arial" w:eastAsia="Times New Roman" w:hAnsi="Arial" w:cs="Arial"/>
                <w:b w:val="0"/>
                <w:color w:val="auto"/>
                <w:lang w:val="en" w:eastAsia="en-GB"/>
              </w:rPr>
            </w:pPr>
          </w:p>
          <w:p w:rsidR="00863692" w:rsidRDefault="00863692" w:rsidP="00863692">
            <w:pPr>
              <w:ind w:left="57"/>
              <w:rPr>
                <w:rFonts w:ascii="Arial" w:eastAsia="Times New Roman" w:hAnsi="Arial" w:cs="Arial"/>
                <w:b w:val="0"/>
                <w:color w:val="auto"/>
                <w:lang w:val="en" w:eastAsia="en-GB"/>
              </w:rPr>
            </w:pPr>
            <w:r w:rsidRPr="00863692">
              <w:rPr>
                <w:rFonts w:ascii="Arial" w:eastAsia="Times New Roman" w:hAnsi="Arial" w:cs="Arial"/>
                <w:b w:val="0"/>
                <w:color w:val="auto"/>
                <w:lang w:val="en" w:eastAsia="en-GB"/>
              </w:rPr>
              <w:lastRenderedPageBreak/>
              <w:t>Close contact means:</w:t>
            </w:r>
          </w:p>
          <w:p w:rsidR="00863692" w:rsidRPr="00863692" w:rsidRDefault="00863692" w:rsidP="00863692">
            <w:pPr>
              <w:numPr>
                <w:ilvl w:val="0"/>
                <w:numId w:val="10"/>
              </w:numPr>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 xml:space="preserve">direct close contacts - face to face contact with an infected individual for any length of time, within 1 </w:t>
            </w:r>
            <w:proofErr w:type="spellStart"/>
            <w:r w:rsidRPr="00863692">
              <w:rPr>
                <w:rFonts w:ascii="Arial" w:eastAsia="Times New Roman" w:hAnsi="Arial" w:cs="Arial"/>
                <w:b w:val="0"/>
                <w:color w:val="auto"/>
                <w:lang w:val="en" w:eastAsia="en-GB"/>
              </w:rPr>
              <w:t>metre</w:t>
            </w:r>
            <w:proofErr w:type="spellEnd"/>
            <w:r w:rsidRPr="00863692">
              <w:rPr>
                <w:rFonts w:ascii="Arial" w:eastAsia="Times New Roman" w:hAnsi="Arial" w:cs="Arial"/>
                <w:b w:val="0"/>
                <w:color w:val="auto"/>
                <w:lang w:val="en" w:eastAsia="en-GB"/>
              </w:rPr>
              <w:t>, including being coughed on, a face to face conversation, or unprotected physical contact (skin to skin)</w:t>
            </w:r>
          </w:p>
          <w:p w:rsidR="00863692" w:rsidRPr="00863692"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proximity contacts - extended close contact (within 1-2m for more than 15 minutes) with an infected individual</w:t>
            </w:r>
          </w:p>
          <w:p w:rsidR="00434079"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Pr>
                <w:rFonts w:ascii="Arial" w:eastAsia="Times New Roman" w:hAnsi="Arial" w:cs="Arial"/>
                <w:b w:val="0"/>
                <w:color w:val="auto"/>
                <w:lang w:val="en" w:eastAsia="en-GB"/>
              </w:rPr>
              <w:t>-</w:t>
            </w:r>
            <w:r w:rsidRPr="00863692">
              <w:rPr>
                <w:rFonts w:ascii="Arial" w:eastAsia="Times New Roman" w:hAnsi="Arial" w:cs="Arial"/>
                <w:b w:val="0"/>
                <w:color w:val="auto"/>
                <w:lang w:val="en" w:eastAsia="en-GB"/>
              </w:rPr>
              <w:t>travelling in a small vehicle, like a car, with an infected person</w:t>
            </w:r>
          </w:p>
          <w:p w:rsidR="00863692" w:rsidRPr="00F06D36" w:rsidRDefault="00863692"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sidRPr="00863692">
              <w:rPr>
                <w:rFonts w:ascii="Arial" w:hAnsi="Arial" w:cs="Arial"/>
                <w:b w:val="0"/>
                <w:color w:val="auto"/>
                <w:lang w:val="en"/>
              </w:rPr>
              <w:t xml:space="preserve">Any confirmed cases of coronavirus (Covid-19) in the setting (either child or staff member), and if the setting is advised to close as a result, should be swiftly reported to </w:t>
            </w:r>
            <w:proofErr w:type="spellStart"/>
            <w:r w:rsidRPr="00863692">
              <w:rPr>
                <w:rFonts w:ascii="Arial" w:hAnsi="Arial" w:cs="Arial"/>
                <w:color w:val="auto"/>
                <w:lang w:val="en"/>
              </w:rPr>
              <w:t>Ofsted</w:t>
            </w:r>
            <w:proofErr w:type="spellEnd"/>
            <w:r w:rsidRPr="00863692">
              <w:rPr>
                <w:rFonts w:ascii="Arial" w:hAnsi="Arial" w:cs="Arial"/>
                <w:b w:val="0"/>
                <w:color w:val="auto"/>
                <w:lang w:val="en"/>
              </w:rPr>
              <w:t xml:space="preserve"> through the usual notification channels.</w:t>
            </w:r>
          </w:p>
          <w:p w:rsidR="00F06D36" w:rsidRPr="00F06D36" w:rsidRDefault="00F06D36" w:rsidP="00863692">
            <w:pPr>
              <w:numPr>
                <w:ilvl w:val="0"/>
                <w:numId w:val="10"/>
              </w:numPr>
              <w:spacing w:before="100" w:beforeAutospacing="1" w:after="100" w:afterAutospacing="1"/>
              <w:ind w:left="170"/>
              <w:rPr>
                <w:rFonts w:ascii="Arial" w:eastAsia="Times New Roman" w:hAnsi="Arial" w:cs="Arial"/>
                <w:b w:val="0"/>
                <w:color w:val="auto"/>
                <w:lang w:val="en" w:eastAsia="en-GB"/>
              </w:rPr>
            </w:pPr>
            <w:r w:rsidRPr="00F06D36">
              <w:rPr>
                <w:rFonts w:ascii="Arial" w:hAnsi="Arial" w:cs="Arial"/>
                <w:b w:val="0"/>
                <w:color w:val="auto"/>
                <w:lang w:val="en"/>
              </w:rPr>
              <w:t>By the autumn term, all schools will be provided with a small number of home testing kits that they can give directly to parents/</w:t>
            </w:r>
            <w:proofErr w:type="spellStart"/>
            <w:r w:rsidRPr="00F06D36">
              <w:rPr>
                <w:rFonts w:ascii="Arial" w:hAnsi="Arial" w:cs="Arial"/>
                <w:b w:val="0"/>
                <w:color w:val="auto"/>
                <w:lang w:val="en"/>
              </w:rPr>
              <w:t>carers</w:t>
            </w:r>
            <w:proofErr w:type="spellEnd"/>
            <w:r w:rsidRPr="00F06D36">
              <w:rPr>
                <w:rFonts w:ascii="Arial" w:hAnsi="Arial" w:cs="Arial"/>
                <w:b w:val="0"/>
                <w:color w:val="auto"/>
                <w:lang w:val="en"/>
              </w:rPr>
              <w:t xml:space="preserve"> collecting a child who has developed symptoms at school, or staff who have developed symptoms at school, where they think providing one will significantly increase the likelihood of them getting tested. Settings should not request evidence of negative test results or other medical evidence before admitting children or welcoming them back after a period of self-isolation.</w:t>
            </w:r>
          </w:p>
        </w:tc>
      </w:tr>
      <w:tr w:rsidR="00BA47FB"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BA47FB" w:rsidRDefault="00950FFD" w:rsidP="00434079">
            <w:pPr>
              <w:rPr>
                <w:rFonts w:ascii="Arial" w:hAnsi="Arial" w:cs="Arial"/>
                <w:bCs w:val="0"/>
                <w:color w:val="auto"/>
              </w:rPr>
            </w:pPr>
            <w:r w:rsidRPr="006B7566">
              <w:rPr>
                <w:rFonts w:ascii="Arial" w:hAnsi="Arial" w:cs="Arial"/>
                <w:bCs w:val="0"/>
                <w:color w:val="auto"/>
              </w:rPr>
              <w:lastRenderedPageBreak/>
              <w:t xml:space="preserve">Q: </w:t>
            </w:r>
            <w:r w:rsidR="00BA47FB" w:rsidRPr="006B7566">
              <w:rPr>
                <w:rFonts w:ascii="Arial" w:hAnsi="Arial" w:cs="Arial"/>
                <w:bCs w:val="0"/>
                <w:color w:val="auto"/>
              </w:rPr>
              <w:t>What is Solihull’s advice on cleaning the setting?</w:t>
            </w:r>
          </w:p>
          <w:p w:rsidR="006B7566" w:rsidRPr="006B7566" w:rsidRDefault="006B7566" w:rsidP="00434079">
            <w:pPr>
              <w:rPr>
                <w:rFonts w:ascii="Arial" w:hAnsi="Arial" w:cs="Arial"/>
                <w:bCs w:val="0"/>
                <w:color w:val="auto"/>
              </w:rPr>
            </w:pPr>
          </w:p>
        </w:tc>
      </w:tr>
      <w:tr w:rsidR="00BA47FB"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BA47FB" w:rsidRPr="006B7566" w:rsidRDefault="00950FFD" w:rsidP="00BA47FB">
            <w:pPr>
              <w:pStyle w:val="NormalWeb"/>
              <w:rPr>
                <w:rFonts w:ascii="Arial" w:eastAsia="Times New Roman" w:hAnsi="Arial" w:cs="Arial"/>
                <w:b w:val="0"/>
                <w:color w:val="auto"/>
                <w:sz w:val="22"/>
                <w:szCs w:val="22"/>
              </w:rPr>
            </w:pPr>
            <w:r w:rsidRPr="006B7566">
              <w:rPr>
                <w:rFonts w:ascii="Arial" w:hAnsi="Arial" w:cs="Arial"/>
                <w:b w:val="0"/>
                <w:color w:val="auto"/>
                <w:sz w:val="22"/>
                <w:szCs w:val="22"/>
              </w:rPr>
              <w:t xml:space="preserve">A: </w:t>
            </w:r>
            <w:r w:rsidR="00BA47FB" w:rsidRPr="006B7566">
              <w:rPr>
                <w:rFonts w:ascii="Arial" w:hAnsi="Arial" w:cs="Arial"/>
                <w:b w:val="0"/>
                <w:color w:val="auto"/>
                <w:sz w:val="22"/>
                <w:szCs w:val="22"/>
              </w:rPr>
              <w:t>SMBC does not normally recommend the use of bleach for general cleaning in settings, as it is a hazardous chemical and can react with other cleaning products if not used carefully, however, the use of bleach solutions are recommended by Public Health England for infection control purposes.  </w:t>
            </w:r>
            <w:r w:rsidR="00BA47FB" w:rsidRPr="006B7566">
              <w:rPr>
                <w:rFonts w:ascii="Arial" w:eastAsia="Times New Roman" w:hAnsi="Arial" w:cs="Arial"/>
                <w:b w:val="0"/>
                <w:color w:val="auto"/>
                <w:sz w:val="22"/>
                <w:szCs w:val="22"/>
              </w:rPr>
              <w:t xml:space="preserve">Frequently touched surfaces should be regularly cleaned with both a disposable cloth and detergent (soapy solution) or disposable cleaning wipe to ensure any organic matter (e.g. dirt, mucous, food) is removed, this will ensure the surface is physically clean prior to disinfecting. The area should then be dried using a disposable cloth/paper towel then disinfected with the cleaning product that the setting normally use. Simply spraying items with disinfectant would not be considered cleaning. </w:t>
            </w:r>
          </w:p>
          <w:p w:rsidR="00BA47FB" w:rsidRPr="00353C2B" w:rsidRDefault="00BA47FB" w:rsidP="00BA47FB">
            <w:pPr>
              <w:spacing w:before="100" w:beforeAutospacing="1" w:after="100" w:afterAutospacing="1"/>
              <w:rPr>
                <w:rFonts w:ascii="Arial" w:eastAsia="Times New Roman" w:hAnsi="Arial" w:cs="Arial"/>
                <w:b w:val="0"/>
                <w:color w:val="auto"/>
                <w:lang w:eastAsia="en-GB"/>
              </w:rPr>
            </w:pPr>
            <w:r w:rsidRPr="00353C2B">
              <w:rPr>
                <w:rFonts w:ascii="Arial" w:eastAsia="Times New Roman" w:hAnsi="Arial" w:cs="Arial"/>
                <w:b w:val="0"/>
                <w:color w:val="auto"/>
                <w:lang w:eastAsia="en-GB"/>
              </w:rPr>
              <w:t>There are many disinfectants that are safe to use around children (e.g.</w:t>
            </w:r>
            <w:r w:rsidRPr="006B7566">
              <w:rPr>
                <w:rFonts w:ascii="Arial" w:eastAsia="Times New Roman" w:hAnsi="Arial" w:cs="Arial"/>
                <w:b w:val="0"/>
                <w:color w:val="auto"/>
                <w:lang w:eastAsia="en-GB"/>
              </w:rPr>
              <w:t xml:space="preserve"> Milton Solution). C</w:t>
            </w:r>
            <w:r w:rsidRPr="00353C2B">
              <w:rPr>
                <w:rFonts w:ascii="Arial" w:eastAsia="Times New Roman" w:hAnsi="Arial" w:cs="Arial"/>
                <w:b w:val="0"/>
                <w:color w:val="auto"/>
                <w:lang w:eastAsia="en-GB"/>
              </w:rPr>
              <w:t xml:space="preserve">hildcare settings should ensure they have obtained material </w:t>
            </w:r>
            <w:hyperlink r:id="rId52" w:history="1">
              <w:r w:rsidRPr="005B2AEE">
                <w:rPr>
                  <w:rStyle w:val="Hyperlink"/>
                  <w:rFonts w:ascii="Arial" w:eastAsia="Times New Roman" w:hAnsi="Arial" w:cs="Arial"/>
                  <w:b w:val="0"/>
                  <w:bCs w:val="0"/>
                  <w:lang w:eastAsia="en-GB"/>
                </w:rPr>
                <w:t>safety data sheets</w:t>
              </w:r>
            </w:hyperlink>
            <w:r w:rsidRPr="00353C2B">
              <w:rPr>
                <w:rFonts w:ascii="Arial" w:eastAsia="Times New Roman" w:hAnsi="Arial" w:cs="Arial"/>
                <w:b w:val="0"/>
                <w:color w:val="auto"/>
                <w:lang w:eastAsia="en-GB"/>
              </w:rPr>
              <w:t xml:space="preserve"> for any products used. They also need to carry out a </w:t>
            </w:r>
            <w:hyperlink r:id="rId53" w:history="1">
              <w:r w:rsidRPr="005B2AEE">
                <w:rPr>
                  <w:rStyle w:val="Hyperlink"/>
                  <w:rFonts w:ascii="Arial" w:eastAsia="Times New Roman" w:hAnsi="Arial" w:cs="Arial"/>
                  <w:b w:val="0"/>
                  <w:bCs w:val="0"/>
                  <w:lang w:eastAsia="en-GB"/>
                </w:rPr>
                <w:t>Control of Substances Hazardous to Health (COSHH) risk assessment</w:t>
              </w:r>
            </w:hyperlink>
            <w:r w:rsidRPr="00353C2B">
              <w:rPr>
                <w:rFonts w:ascii="Arial" w:eastAsia="Times New Roman" w:hAnsi="Arial" w:cs="Arial"/>
                <w:b w:val="0"/>
                <w:color w:val="auto"/>
                <w:lang w:eastAsia="en-GB"/>
              </w:rPr>
              <w:t xml:space="preserve"> for any products classified as hazardous. The risk assessment should then be shared with relevant staff who undertake any cleaning activities.  </w:t>
            </w:r>
          </w:p>
          <w:p w:rsidR="00BA47FB" w:rsidRPr="006B7566" w:rsidRDefault="00BA47FB" w:rsidP="00BA47FB">
            <w:pPr>
              <w:pStyle w:val="NormalWeb"/>
              <w:rPr>
                <w:rFonts w:ascii="Arial" w:eastAsia="Times New Roman" w:hAnsi="Arial" w:cs="Arial"/>
                <w:b w:val="0"/>
                <w:color w:val="auto"/>
                <w:sz w:val="22"/>
                <w:szCs w:val="22"/>
              </w:rPr>
            </w:pPr>
            <w:r w:rsidRPr="00353C2B">
              <w:rPr>
                <w:rFonts w:ascii="Arial" w:eastAsia="Times New Roman" w:hAnsi="Arial" w:cs="Arial"/>
                <w:b w:val="0"/>
                <w:color w:val="auto"/>
                <w:sz w:val="22"/>
                <w:szCs w:val="22"/>
              </w:rPr>
              <w:t>If making up bleach solutions for infection control purposes careful calculations need to be made following manufacturer instructions. Each product/type of bleach may be of a different concentration depending on its use so may require a different dilution rate. According to Public Health England any sodium hypochlorite solutions for infection control purposes should be diluted to 0.1% or 1000 parts per million (ppm). Whichever solution is used, s</w:t>
            </w:r>
            <w:r w:rsidRPr="006B7566">
              <w:rPr>
                <w:rFonts w:ascii="Arial" w:eastAsia="Times New Roman" w:hAnsi="Arial" w:cs="Arial"/>
                <w:b w:val="0"/>
                <w:color w:val="auto"/>
                <w:sz w:val="22"/>
                <w:szCs w:val="22"/>
              </w:rPr>
              <w:t>etting</w:t>
            </w:r>
            <w:r w:rsidRPr="00353C2B">
              <w:rPr>
                <w:rFonts w:ascii="Arial" w:eastAsia="Times New Roman" w:hAnsi="Arial" w:cs="Arial"/>
                <w:b w:val="0"/>
                <w:color w:val="auto"/>
                <w:sz w:val="22"/>
                <w:szCs w:val="22"/>
              </w:rPr>
              <w:t>s need to ensure that it kills both viruses and bacteria and is used in line with manufacturer instructions. All made up bleach solutions should be used the same day, i.e. only made up and used as needed.</w:t>
            </w:r>
            <w:r w:rsidRPr="006B7566">
              <w:rPr>
                <w:rFonts w:ascii="Arial" w:eastAsia="Times New Roman" w:hAnsi="Arial" w:cs="Arial"/>
                <w:b w:val="0"/>
                <w:color w:val="auto"/>
                <w:sz w:val="22"/>
                <w:szCs w:val="22"/>
              </w:rPr>
              <w:t xml:space="preserve"> National guidance suggests that a thorough cleaning of rooms should be carried out at the end of each day.  </w:t>
            </w:r>
            <w:r w:rsidR="006E14F3">
              <w:rPr>
                <w:rFonts w:ascii="Arial" w:eastAsia="Times New Roman" w:hAnsi="Arial" w:cs="Arial"/>
                <w:b w:val="0"/>
                <w:color w:val="auto"/>
                <w:sz w:val="22"/>
                <w:szCs w:val="22"/>
              </w:rPr>
              <w:t xml:space="preserve">Staff will need to be mindful of their skin and clothing to prevent bleach harming both. </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Outdoor play equipment should be cleaned between each group of children.  </w:t>
            </w:r>
            <w:r w:rsidRPr="006B7566">
              <w:rPr>
                <w:rFonts w:ascii="Arial" w:eastAsia="Times New Roman" w:hAnsi="Arial" w:cs="Arial"/>
                <w:b w:val="0"/>
                <w:color w:val="auto"/>
                <w:lang w:eastAsia="en-GB"/>
              </w:rPr>
              <w:t>(See Learning Through Landscapes for further guidance</w:t>
            </w:r>
            <w:r w:rsidRPr="006B7566">
              <w:rPr>
                <w:b w:val="0"/>
                <w:color w:val="auto"/>
              </w:rPr>
              <w:t xml:space="preserve"> </w:t>
            </w:r>
            <w:hyperlink r:id="rId54" w:history="1">
              <w:r w:rsidRPr="006B7566">
                <w:rPr>
                  <w:rStyle w:val="Hyperlink"/>
                  <w:rFonts w:ascii="Arial" w:eastAsia="Times New Roman" w:hAnsi="Arial" w:cs="Arial"/>
                  <w:b w:val="0"/>
                  <w:color w:val="auto"/>
                  <w:lang w:eastAsia="en-GB"/>
                </w:rPr>
                <w:t>https://www.ltl.org.uk/school-grounds-hygiene-and-cleaning-advice/</w:t>
              </w:r>
            </w:hyperlink>
            <w:r w:rsidRPr="006B7566">
              <w:rPr>
                <w:rFonts w:ascii="Arial" w:eastAsia="Times New Roman" w:hAnsi="Arial" w:cs="Arial"/>
                <w:b w:val="0"/>
                <w:color w:val="auto"/>
                <w:lang w:eastAsia="en-GB"/>
              </w:rPr>
              <w:t xml:space="preserve"> )</w:t>
            </w:r>
          </w:p>
          <w:p w:rsid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Tables used during lunchtime should be cleaned between groups of children. If such measures are not possible, children should be br</w:t>
            </w:r>
            <w:r w:rsidRPr="006B7566">
              <w:rPr>
                <w:rFonts w:ascii="Arial" w:eastAsia="Times New Roman" w:hAnsi="Arial" w:cs="Arial"/>
                <w:b w:val="0"/>
                <w:color w:val="auto"/>
                <w:lang w:eastAsia="en-GB"/>
              </w:rPr>
              <w:t xml:space="preserve">ought their lunch in their </w:t>
            </w:r>
            <w:r w:rsidRPr="00BA47FB">
              <w:rPr>
                <w:rFonts w:ascii="Arial" w:eastAsia="Times New Roman" w:hAnsi="Arial" w:cs="Arial"/>
                <w:b w:val="0"/>
                <w:color w:val="auto"/>
                <w:lang w:eastAsia="en-GB"/>
              </w:rPr>
              <w:t>rooms</w:t>
            </w:r>
          </w:p>
          <w:p w:rsidR="00BA47FB" w:rsidRPr="006B7566"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 xml:space="preserve">Any shared materials and surfaces should be cleaned and disinfected more frequently. Any equipment used in practical lessons should be cleaned thoroughly. The learning environment should be occupied by the same children or young people in one day, or properly cleaned between cohorts. </w:t>
            </w:r>
          </w:p>
          <w:p w:rsidR="00BA47FB" w:rsidRPr="00397010" w:rsidRDefault="00BA47FB" w:rsidP="00397010">
            <w:pPr>
              <w:spacing w:before="100" w:beforeAutospacing="1" w:after="100" w:afterAutospacing="1"/>
              <w:rPr>
                <w:rFonts w:ascii="Arial" w:eastAsia="Times New Roman" w:hAnsi="Arial" w:cs="Arial"/>
                <w:b w:val="0"/>
                <w:color w:val="auto"/>
                <w:lang w:eastAsia="en-GB"/>
              </w:rPr>
            </w:pPr>
            <w:r w:rsidRPr="006B7566">
              <w:rPr>
                <w:rFonts w:ascii="Arial" w:eastAsia="Times New Roman" w:hAnsi="Arial" w:cs="Arial"/>
                <w:b w:val="0"/>
                <w:bCs w:val="0"/>
                <w:color w:val="auto"/>
              </w:rPr>
              <w:lastRenderedPageBreak/>
              <w:t>For electronic devices (such as phones, interactive boards, keyboards and screens) s</w:t>
            </w:r>
            <w:r w:rsidR="00950FFD" w:rsidRPr="006B7566">
              <w:rPr>
                <w:rFonts w:ascii="Arial" w:eastAsia="Times New Roman" w:hAnsi="Arial" w:cs="Arial"/>
                <w:b w:val="0"/>
                <w:bCs w:val="0"/>
                <w:color w:val="auto"/>
              </w:rPr>
              <w:t>etting</w:t>
            </w:r>
            <w:r w:rsidRPr="006B7566">
              <w:rPr>
                <w:rFonts w:ascii="Arial" w:eastAsia="Times New Roman" w:hAnsi="Arial" w:cs="Arial"/>
                <w:b w:val="0"/>
                <w:bCs w:val="0"/>
                <w:color w:val="auto"/>
              </w:rPr>
              <w:t>s should follow the manufacturer guidelines.</w:t>
            </w:r>
            <w:r w:rsidR="00397010">
              <w:rPr>
                <w:rFonts w:ascii="Arial" w:eastAsia="Times New Roman" w:hAnsi="Arial" w:cs="Arial"/>
                <w:b w:val="0"/>
                <w:color w:val="auto"/>
                <w:lang w:eastAsia="en-GB"/>
              </w:rPr>
              <w:t xml:space="preserve"> Soft furnishings should be steam cleaned.</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S</w:t>
            </w:r>
            <w:r w:rsidRPr="006B7566">
              <w:rPr>
                <w:rFonts w:ascii="Arial" w:eastAsia="Times New Roman" w:hAnsi="Arial" w:cs="Arial"/>
                <w:b w:val="0"/>
                <w:color w:val="auto"/>
                <w:lang w:eastAsia="en-GB"/>
              </w:rPr>
              <w:t>etting</w:t>
            </w:r>
            <w:r w:rsidRPr="00BA47FB">
              <w:rPr>
                <w:rFonts w:ascii="Arial" w:eastAsia="Times New Roman" w:hAnsi="Arial" w:cs="Arial"/>
                <w:b w:val="0"/>
                <w:color w:val="auto"/>
                <w:lang w:eastAsia="en-GB"/>
              </w:rPr>
              <w:t>s should follow national guidance contained within Coronavirus (COVID-19): implementing protective measures in education and childcare settings</w:t>
            </w:r>
          </w:p>
          <w:p w:rsidR="00BA47FB" w:rsidRPr="00BA47FB" w:rsidRDefault="00310172" w:rsidP="00BA47FB">
            <w:pPr>
              <w:spacing w:before="100" w:beforeAutospacing="1" w:after="100" w:afterAutospacing="1"/>
              <w:rPr>
                <w:rFonts w:ascii="Arial" w:eastAsia="Times New Roman" w:hAnsi="Arial" w:cs="Arial"/>
                <w:b w:val="0"/>
                <w:color w:val="auto"/>
                <w:lang w:eastAsia="en-GB"/>
              </w:rPr>
            </w:pPr>
            <w:hyperlink r:id="rId55" w:history="1">
              <w:r w:rsidR="00BA47FB" w:rsidRPr="00BA47FB">
                <w:rPr>
                  <w:rFonts w:ascii="Arial" w:eastAsia="Times New Roman" w:hAnsi="Arial" w:cs="Arial"/>
                  <w:b w:val="0"/>
                  <w:color w:val="auto"/>
                  <w:u w:val="single"/>
                  <w:lang w:eastAsia="en-GB"/>
                </w:rPr>
                <w:t>https://www.gov.uk/government/publications/coronavirus-covid-19-implementing-protective-measures-in-education-and-childcare-settings/coronavirus-covid-19-implementing-protective-measures-in-education-and-childcare-settings</w:t>
              </w:r>
            </w:hyperlink>
            <w:r w:rsidR="006B7566">
              <w:rPr>
                <w:rFonts w:ascii="Arial" w:eastAsia="Times New Roman" w:hAnsi="Arial" w:cs="Arial"/>
                <w:b w:val="0"/>
                <w:color w:val="auto"/>
                <w:lang w:eastAsia="en-GB"/>
              </w:rPr>
              <w:t xml:space="preserve"> </w:t>
            </w:r>
            <w:r w:rsidR="00BA47FB" w:rsidRPr="00BA47FB">
              <w:rPr>
                <w:rFonts w:ascii="Arial" w:eastAsia="Times New Roman" w:hAnsi="Arial" w:cs="Arial"/>
                <w:b w:val="0"/>
                <w:color w:val="auto"/>
                <w:lang w:eastAsia="en-GB"/>
              </w:rPr>
              <w:t xml:space="preserve"> </w:t>
            </w:r>
          </w:p>
          <w:p w:rsidR="00BA47FB" w:rsidRPr="00BA47FB" w:rsidRDefault="00BA47FB" w:rsidP="00BA47FB">
            <w:pPr>
              <w:spacing w:before="100" w:beforeAutospacing="1" w:after="100" w:afterAutospacing="1"/>
              <w:rPr>
                <w:rFonts w:ascii="Arial" w:eastAsia="Times New Roman" w:hAnsi="Arial" w:cs="Arial"/>
                <w:b w:val="0"/>
                <w:color w:val="auto"/>
                <w:lang w:eastAsia="en-GB"/>
              </w:rPr>
            </w:pPr>
            <w:r w:rsidRPr="00BA47FB">
              <w:rPr>
                <w:rFonts w:ascii="Arial" w:eastAsia="Times New Roman" w:hAnsi="Arial" w:cs="Arial"/>
                <w:b w:val="0"/>
                <w:color w:val="auto"/>
                <w:lang w:eastAsia="en-GB"/>
              </w:rPr>
              <w:t xml:space="preserve">For details on how to clean where a person with possible or confirmed coronavirus has left the setting or area follow COVID-19: cleaning in non-healthcare settings guidance which contains more detailed advice:- </w:t>
            </w:r>
          </w:p>
          <w:p w:rsidR="002238E5" w:rsidRDefault="00310172" w:rsidP="002238E5">
            <w:pPr>
              <w:spacing w:before="100" w:beforeAutospacing="1" w:after="100" w:afterAutospacing="1"/>
              <w:rPr>
                <w:rFonts w:ascii="Arial" w:eastAsia="Times New Roman" w:hAnsi="Arial" w:cs="Arial"/>
                <w:b w:val="0"/>
                <w:bCs w:val="0"/>
                <w:color w:val="auto"/>
                <w:lang w:eastAsia="en-GB"/>
              </w:rPr>
            </w:pPr>
            <w:hyperlink r:id="rId56" w:tgtFrame="_blank" w:history="1">
              <w:r w:rsidR="00BA47FB" w:rsidRPr="006B7566">
                <w:rPr>
                  <w:rFonts w:ascii="Arial" w:eastAsia="Times New Roman" w:hAnsi="Arial" w:cs="Arial"/>
                  <w:noProof/>
                  <w:lang w:eastAsia="en-GB"/>
                </w:rPr>
                <w:drawing>
                  <wp:inline distT="0" distB="0" distL="0" distR="0" wp14:anchorId="07A3AACE" wp14:editId="72977A79">
                    <wp:extent cx="152400" cy="152400"/>
                    <wp:effectExtent l="0" t="0" r="0" b="0"/>
                    <wp:docPr id="1" name="Picture 1" descr="https://solgrid365.sharepoint.com/_layouts/images/icgen.gif">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grid365.sharepoint.com/_layouts/images/icgen.gif">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A47FB" w:rsidRPr="006B7566">
                <w:rPr>
                  <w:rFonts w:ascii="Arial" w:eastAsia="Times New Roman" w:hAnsi="Arial" w:cs="Arial"/>
                  <w:b w:val="0"/>
                  <w:bCs w:val="0"/>
                  <w:color w:val="auto"/>
                  <w:u w:val="single"/>
                  <w:lang w:eastAsia="en-GB"/>
                </w:rPr>
                <w:t>https://www.gov.uk/government/publications/covid-19-decontamination-in-non-healthcare-settings/covid-19-decontamination-in-non-healthcare-settings</w:t>
              </w:r>
            </w:hyperlink>
            <w:r w:rsidR="006B7566">
              <w:rPr>
                <w:rFonts w:ascii="Arial" w:eastAsia="Times New Roman" w:hAnsi="Arial" w:cs="Arial"/>
                <w:b w:val="0"/>
                <w:bCs w:val="0"/>
                <w:color w:val="auto"/>
                <w:lang w:eastAsia="en-GB"/>
              </w:rPr>
              <w:t xml:space="preserve"> </w:t>
            </w:r>
          </w:p>
          <w:p w:rsidR="00CA1B41" w:rsidRPr="00CA1B41" w:rsidRDefault="00CA1B41" w:rsidP="00CA1B41">
            <w:pPr>
              <w:rPr>
                <w:rFonts w:ascii="Arial" w:eastAsia="Arial" w:hAnsi="Arial" w:cs="Arial"/>
                <w:color w:val="000000" w:themeColor="text1"/>
              </w:rPr>
            </w:pPr>
            <w:r w:rsidRPr="00CA1B41">
              <w:rPr>
                <w:rFonts w:ascii="Arial" w:eastAsia="Arial" w:hAnsi="Arial" w:cs="Arial"/>
                <w:b w:val="0"/>
                <w:color w:val="000000" w:themeColor="text1"/>
              </w:rPr>
              <w:t xml:space="preserve">How long does it live on different surfaces? </w:t>
            </w:r>
          </w:p>
          <w:p w:rsidR="00CA1B41" w:rsidRPr="00CA54DE" w:rsidRDefault="00CA1B41" w:rsidP="00CA1B41">
            <w:pPr>
              <w:rPr>
                <w:rFonts w:ascii="Arial" w:eastAsia="Arial" w:hAnsi="Arial" w:cs="Arial"/>
                <w:b w:val="0"/>
                <w:i/>
                <w:color w:val="auto"/>
                <w:sz w:val="24"/>
                <w:szCs w:val="24"/>
              </w:rPr>
            </w:pPr>
            <w:r w:rsidRPr="00CA54DE">
              <w:rPr>
                <w:rFonts w:ascii="Arial" w:eastAsia="Arial" w:hAnsi="Arial" w:cs="Arial"/>
                <w:i/>
                <w:color w:val="auto"/>
              </w:rPr>
              <w:t>Latest evidence published in The Lancet and The New England Journal of Medicine illustrates that information and knowledge is evolving all the time. Currently it is thought that the virus can live on some common household surfaces for:</w:t>
            </w:r>
          </w:p>
          <w:p w:rsidR="00CA1B41" w:rsidRPr="00CA1B41" w:rsidRDefault="00CA1B41" w:rsidP="00CA1B41">
            <w:pPr>
              <w:rPr>
                <w:rFonts w:ascii="Arial" w:eastAsia="Arial" w:hAnsi="Arial" w:cs="Arial"/>
                <w:i/>
                <w:color w:val="000000" w:themeColor="text1"/>
              </w:rPr>
            </w:pPr>
          </w:p>
          <w:tbl>
            <w:tblPr>
              <w:tblStyle w:val="TableGrid"/>
              <w:tblW w:w="0" w:type="auto"/>
              <w:tblLook w:val="04A0" w:firstRow="1" w:lastRow="0" w:firstColumn="1" w:lastColumn="0" w:noHBand="0" w:noVBand="1"/>
            </w:tblPr>
            <w:tblGrid>
              <w:gridCol w:w="3003"/>
              <w:gridCol w:w="3003"/>
              <w:gridCol w:w="3004"/>
            </w:tblGrid>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Surface Type</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Present</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No Longer Present</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Air</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2-3 hours</w:t>
                  </w:r>
                </w:p>
              </w:tc>
              <w:tc>
                <w:tcPr>
                  <w:tcW w:w="3004" w:type="dxa"/>
                  <w:tcBorders>
                    <w:top w:val="single" w:sz="4" w:space="0" w:color="auto"/>
                    <w:left w:val="single" w:sz="4" w:space="0" w:color="auto"/>
                    <w:bottom w:val="single" w:sz="4" w:space="0" w:color="auto"/>
                    <w:right w:val="single" w:sz="4" w:space="0" w:color="auto"/>
                  </w:tcBorders>
                </w:tcPr>
                <w:p w:rsidR="00CA1B41" w:rsidRPr="00CA1B41" w:rsidRDefault="00CA1B41" w:rsidP="00CA1B41">
                  <w:pPr>
                    <w:rPr>
                      <w:rFonts w:ascii="Arial" w:eastAsia="Arial" w:hAnsi="Arial" w:cs="Arial"/>
                      <w:i/>
                      <w:color w:val="000000" w:themeColor="text1"/>
                    </w:rPr>
                  </w:pP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Paper and tissue</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30 minutes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3 hours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Copper</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hours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8 hours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Wood, cloth and cardboard</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1 day</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 days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Glass</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2 days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days</w:t>
                  </w:r>
                </w:p>
              </w:tc>
            </w:tr>
            <w:tr w:rsidR="00CA1B41" w:rsidRPr="00CA1B41" w:rsidTr="00CA1B41">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Plastic and stainless steel</w:t>
                  </w:r>
                </w:p>
              </w:tc>
              <w:tc>
                <w:tcPr>
                  <w:tcW w:w="3003"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4 days</w:t>
                  </w:r>
                </w:p>
              </w:tc>
              <w:tc>
                <w:tcPr>
                  <w:tcW w:w="3004" w:type="dxa"/>
                  <w:tcBorders>
                    <w:top w:val="single" w:sz="4" w:space="0" w:color="auto"/>
                    <w:left w:val="single" w:sz="4" w:space="0" w:color="auto"/>
                    <w:bottom w:val="single" w:sz="4" w:space="0" w:color="auto"/>
                    <w:right w:val="single" w:sz="4" w:space="0" w:color="auto"/>
                  </w:tcBorders>
                  <w:hideMark/>
                </w:tcPr>
                <w:p w:rsidR="00CA1B41" w:rsidRPr="00CA1B41" w:rsidRDefault="00CA1B41" w:rsidP="00CA1B41">
                  <w:pPr>
                    <w:rPr>
                      <w:rFonts w:ascii="Arial" w:eastAsia="Arial" w:hAnsi="Arial" w:cs="Arial"/>
                      <w:i/>
                      <w:color w:val="000000" w:themeColor="text1"/>
                    </w:rPr>
                  </w:pPr>
                  <w:r w:rsidRPr="00CA1B41">
                    <w:rPr>
                      <w:rFonts w:ascii="Arial" w:eastAsia="Arial" w:hAnsi="Arial" w:cs="Arial"/>
                      <w:i/>
                      <w:color w:val="000000" w:themeColor="text1"/>
                    </w:rPr>
                    <w:t>7 days</w:t>
                  </w:r>
                </w:p>
              </w:tc>
            </w:tr>
          </w:tbl>
          <w:p w:rsidR="00CA1B41" w:rsidRPr="00CA1B41" w:rsidRDefault="00CA1B41" w:rsidP="00CA1B41">
            <w:pPr>
              <w:rPr>
                <w:rFonts w:ascii="Arial" w:eastAsia="Arial" w:hAnsi="Arial" w:cs="Arial"/>
                <w:i/>
                <w:color w:val="000000" w:themeColor="text1"/>
              </w:rPr>
            </w:pPr>
          </w:p>
          <w:p w:rsidR="00F97ADE" w:rsidRDefault="00CA1B41" w:rsidP="00D407E0">
            <w:pPr>
              <w:rPr>
                <w:rFonts w:ascii="Arial" w:eastAsia="Arial" w:hAnsi="Arial" w:cs="Arial"/>
                <w:i/>
                <w:color w:val="000000" w:themeColor="text1"/>
              </w:rPr>
            </w:pPr>
            <w:r w:rsidRPr="00CA1B41">
              <w:rPr>
                <w:rFonts w:ascii="Arial" w:eastAsia="Arial" w:hAnsi="Arial" w:cs="Arial"/>
                <w:i/>
                <w:color w:val="000000" w:themeColor="text1"/>
              </w:rPr>
              <w:t xml:space="preserve">*This is based on testing initially, then at 4 days and then 7 days, when the virus was entirely neutralised. </w:t>
            </w:r>
          </w:p>
          <w:p w:rsidR="005B2AEE" w:rsidRPr="005B2AEE" w:rsidRDefault="005B2AEE" w:rsidP="00D407E0">
            <w:pPr>
              <w:rPr>
                <w:rFonts w:ascii="Arial" w:eastAsia="Arial" w:hAnsi="Arial" w:cs="Arial"/>
                <w:b w:val="0"/>
                <w:color w:val="000000" w:themeColor="text1"/>
              </w:rPr>
            </w:pPr>
          </w:p>
          <w:p w:rsidR="005B2AEE" w:rsidRPr="00D65376" w:rsidRDefault="005B2AEE" w:rsidP="00D407E0">
            <w:pPr>
              <w:rPr>
                <w:rFonts w:ascii="Arial" w:eastAsia="Arial" w:hAnsi="Arial" w:cs="Arial"/>
                <w:b w:val="0"/>
                <w:i/>
                <w:color w:val="000000" w:themeColor="text1"/>
              </w:rPr>
            </w:pPr>
            <w:r w:rsidRPr="00D65376">
              <w:rPr>
                <w:rFonts w:ascii="Arial" w:eastAsia="Arial" w:hAnsi="Arial" w:cs="Arial"/>
                <w:b w:val="0"/>
                <w:i/>
                <w:color w:val="000000" w:themeColor="text1"/>
              </w:rPr>
              <w:t>Risk Assessment:</w:t>
            </w:r>
          </w:p>
          <w:p w:rsidR="005B2AEE" w:rsidRPr="00D65376" w:rsidRDefault="005B2AEE" w:rsidP="005B2AEE">
            <w:pPr>
              <w:rPr>
                <w:rFonts w:ascii="Arial" w:eastAsia="Arial" w:hAnsi="Arial" w:cs="Arial"/>
                <w:b w:val="0"/>
                <w:color w:val="000000" w:themeColor="text1"/>
                <w:sz w:val="10"/>
                <w:szCs w:val="10"/>
              </w:rPr>
            </w:pPr>
          </w:p>
          <w:p w:rsidR="005B2AEE" w:rsidRPr="005B2AEE" w:rsidRDefault="005B2AEE" w:rsidP="005B2AEE">
            <w:pPr>
              <w:rPr>
                <w:rFonts w:ascii="Arial" w:eastAsia="Arial" w:hAnsi="Arial" w:cs="Arial"/>
                <w:b w:val="0"/>
                <w:color w:val="000000" w:themeColor="text1"/>
                <w:sz w:val="24"/>
                <w:szCs w:val="24"/>
              </w:rPr>
            </w:pPr>
            <w:r w:rsidRPr="005B2AEE">
              <w:rPr>
                <w:rFonts w:ascii="Arial" w:eastAsia="Arial" w:hAnsi="Arial" w:cs="Arial"/>
                <w:b w:val="0"/>
                <w:color w:val="000000" w:themeColor="text1"/>
                <w:sz w:val="24"/>
                <w:szCs w:val="24"/>
              </w:rPr>
              <w:t>1.Elimination: stop an activity that is not considered essential if there are risks attached.</w:t>
            </w:r>
          </w:p>
          <w:p w:rsidR="005B2AEE" w:rsidRPr="00D65376" w:rsidRDefault="005B2AEE" w:rsidP="005B2AEE">
            <w:pPr>
              <w:rPr>
                <w:rFonts w:ascii="Arial" w:eastAsia="Arial" w:hAnsi="Arial" w:cs="Arial"/>
                <w:b w:val="0"/>
                <w:color w:val="000000" w:themeColor="text1"/>
                <w:sz w:val="10"/>
                <w:szCs w:val="10"/>
              </w:rPr>
            </w:pPr>
          </w:p>
          <w:p w:rsidR="005B2AEE" w:rsidRPr="005B2AEE" w:rsidRDefault="005B2AEE" w:rsidP="005B2AEE">
            <w:pPr>
              <w:rPr>
                <w:rFonts w:ascii="Arial" w:eastAsia="Arial" w:hAnsi="Arial" w:cs="Arial"/>
                <w:b w:val="0"/>
                <w:color w:val="000000" w:themeColor="text1"/>
                <w:sz w:val="24"/>
                <w:szCs w:val="24"/>
              </w:rPr>
            </w:pPr>
            <w:r w:rsidRPr="005B2AEE">
              <w:rPr>
                <w:rFonts w:ascii="Arial" w:eastAsia="Arial" w:hAnsi="Arial" w:cs="Arial"/>
                <w:b w:val="0"/>
                <w:color w:val="000000" w:themeColor="text1"/>
                <w:sz w:val="24"/>
                <w:szCs w:val="24"/>
              </w:rPr>
              <w:t>2.Substitution: replace the activity with another that reduces the risk. Care is required to avoid introducing new hazards due to the substitution.</w:t>
            </w:r>
          </w:p>
          <w:p w:rsidR="005B2AEE" w:rsidRPr="00D65376" w:rsidRDefault="005B2AEE" w:rsidP="005B2AEE">
            <w:pPr>
              <w:rPr>
                <w:rFonts w:ascii="Arial" w:eastAsia="Arial" w:hAnsi="Arial" w:cs="Arial"/>
                <w:b w:val="0"/>
                <w:color w:val="000000" w:themeColor="text1"/>
                <w:sz w:val="10"/>
                <w:szCs w:val="10"/>
              </w:rPr>
            </w:pPr>
          </w:p>
          <w:p w:rsidR="005B2AEE" w:rsidRPr="005B2AEE" w:rsidRDefault="005B2AEE" w:rsidP="005B2AEE">
            <w:pPr>
              <w:rPr>
                <w:rFonts w:ascii="Arial" w:eastAsia="Arial" w:hAnsi="Arial" w:cs="Arial"/>
                <w:b w:val="0"/>
                <w:color w:val="000000" w:themeColor="text1"/>
                <w:sz w:val="24"/>
                <w:szCs w:val="24"/>
              </w:rPr>
            </w:pPr>
            <w:r w:rsidRPr="005B2AEE">
              <w:rPr>
                <w:rFonts w:ascii="Arial" w:eastAsia="Arial" w:hAnsi="Arial" w:cs="Arial"/>
                <w:b w:val="0"/>
                <w:color w:val="000000" w:themeColor="text1"/>
                <w:sz w:val="24"/>
                <w:szCs w:val="24"/>
              </w:rPr>
              <w:t>3.Engineering controls: design measures that help control or mitigate risk.</w:t>
            </w:r>
          </w:p>
          <w:p w:rsidR="005B2AEE" w:rsidRPr="00D65376" w:rsidRDefault="005B2AEE" w:rsidP="005B2AEE">
            <w:pPr>
              <w:rPr>
                <w:rFonts w:ascii="Arial" w:eastAsia="Arial" w:hAnsi="Arial" w:cs="Arial"/>
                <w:b w:val="0"/>
                <w:color w:val="000000" w:themeColor="text1"/>
                <w:sz w:val="10"/>
                <w:szCs w:val="10"/>
              </w:rPr>
            </w:pPr>
          </w:p>
          <w:p w:rsidR="005B2AEE" w:rsidRPr="005B2AEE" w:rsidRDefault="005B2AEE" w:rsidP="005B2AEE">
            <w:pPr>
              <w:rPr>
                <w:rFonts w:ascii="Arial" w:eastAsia="Arial" w:hAnsi="Arial" w:cs="Arial"/>
                <w:b w:val="0"/>
                <w:color w:val="000000" w:themeColor="text1"/>
                <w:sz w:val="24"/>
                <w:szCs w:val="24"/>
              </w:rPr>
            </w:pPr>
            <w:r w:rsidRPr="005B2AEE">
              <w:rPr>
                <w:rFonts w:ascii="Arial" w:eastAsia="Arial" w:hAnsi="Arial" w:cs="Arial"/>
                <w:b w:val="0"/>
                <w:color w:val="000000" w:themeColor="text1"/>
                <w:sz w:val="24"/>
                <w:szCs w:val="24"/>
              </w:rPr>
              <w:t>4.Administrative controls: identify and implement the procedures to improve safety (for example, markings on the floor, signage).</w:t>
            </w:r>
          </w:p>
          <w:p w:rsidR="005B2AEE" w:rsidRPr="00D65376" w:rsidRDefault="005B2AEE" w:rsidP="005B2AEE">
            <w:pPr>
              <w:rPr>
                <w:rFonts w:ascii="Arial" w:eastAsia="Arial" w:hAnsi="Arial" w:cs="Arial"/>
                <w:b w:val="0"/>
                <w:color w:val="000000" w:themeColor="text1"/>
                <w:sz w:val="10"/>
                <w:szCs w:val="10"/>
              </w:rPr>
            </w:pPr>
          </w:p>
          <w:p w:rsidR="008B6C31" w:rsidRDefault="005B2AEE" w:rsidP="005B2AEE">
            <w:pPr>
              <w:rPr>
                <w:rFonts w:ascii="Arial" w:eastAsia="Arial" w:hAnsi="Arial" w:cs="Arial"/>
                <w:b w:val="0"/>
                <w:color w:val="000000" w:themeColor="text1"/>
                <w:sz w:val="24"/>
                <w:szCs w:val="24"/>
              </w:rPr>
            </w:pPr>
            <w:r w:rsidRPr="005B2AEE">
              <w:rPr>
                <w:rFonts w:ascii="Arial" w:eastAsia="Arial" w:hAnsi="Arial" w:cs="Arial"/>
                <w:b w:val="0"/>
                <w:color w:val="000000" w:themeColor="text1"/>
                <w:sz w:val="24"/>
                <w:szCs w:val="24"/>
              </w:rPr>
              <w:t>5.Having gone through this process, PPE should be used in circumstances where the guidance says it is required.</w:t>
            </w:r>
            <w:r w:rsidR="008B6C31">
              <w:rPr>
                <w:rFonts w:ascii="Arial" w:eastAsia="Arial" w:hAnsi="Arial" w:cs="Arial"/>
                <w:b w:val="0"/>
                <w:color w:val="000000" w:themeColor="text1"/>
                <w:sz w:val="24"/>
                <w:szCs w:val="24"/>
              </w:rPr>
              <w:t xml:space="preserve"> </w:t>
            </w:r>
          </w:p>
          <w:p w:rsidR="005B2AEE" w:rsidRPr="005B2AEE" w:rsidRDefault="008B6C31" w:rsidP="005B2AEE">
            <w:pPr>
              <w:rPr>
                <w:rFonts w:ascii="Arial" w:eastAsia="Arial" w:hAnsi="Arial" w:cs="Arial"/>
                <w:b w:val="0"/>
                <w:color w:val="000000" w:themeColor="text1"/>
                <w:sz w:val="24"/>
                <w:szCs w:val="24"/>
              </w:rPr>
            </w:pPr>
            <w:r>
              <w:rPr>
                <w:rFonts w:ascii="Arial" w:eastAsia="Arial" w:hAnsi="Arial" w:cs="Arial"/>
                <w:b w:val="0"/>
                <w:color w:val="000000" w:themeColor="text1"/>
                <w:sz w:val="24"/>
                <w:szCs w:val="24"/>
              </w:rPr>
              <w:t xml:space="preserve"> </w:t>
            </w:r>
            <w:r>
              <w:rPr>
                <w:rFonts w:ascii="Arial" w:eastAsia="Arial" w:hAnsi="Arial" w:cs="Arial"/>
                <w:b w:val="0"/>
                <w:bCs w:val="0"/>
                <w:color w:val="000000" w:themeColor="text1"/>
                <w:sz w:val="24"/>
                <w:szCs w:val="24"/>
              </w:rPr>
              <w:object w:dxaOrig="1536" w:dyaOrig="993">
                <v:shape id="_x0000_i1030" type="#_x0000_t75" style="width:76.5pt;height:49.5pt" o:ole="">
                  <v:imagedata r:id="rId58" o:title=""/>
                </v:shape>
                <o:OLEObject Type="Embed" ProgID="AcroExch.Document.DC" ShapeID="_x0000_i1030" DrawAspect="Icon" ObjectID="_1659426381" r:id="rId59"/>
              </w:object>
            </w:r>
          </w:p>
          <w:p w:rsidR="00D407E0" w:rsidRDefault="00D407E0" w:rsidP="00D407E0">
            <w:pPr>
              <w:rPr>
                <w:rFonts w:ascii="Arial" w:eastAsia="Arial" w:hAnsi="Arial" w:cs="Arial"/>
                <w:i/>
                <w:color w:val="000000" w:themeColor="text1"/>
                <w:sz w:val="24"/>
                <w:szCs w:val="24"/>
              </w:rPr>
            </w:pPr>
          </w:p>
          <w:p w:rsidR="00397010" w:rsidRDefault="00397010" w:rsidP="00D407E0">
            <w:pPr>
              <w:rPr>
                <w:rFonts w:ascii="Arial" w:eastAsia="Arial" w:hAnsi="Arial" w:cs="Arial"/>
                <w:i/>
                <w:color w:val="000000" w:themeColor="text1"/>
                <w:sz w:val="24"/>
                <w:szCs w:val="24"/>
              </w:rPr>
            </w:pPr>
          </w:p>
          <w:p w:rsidR="00397010" w:rsidRDefault="00397010" w:rsidP="00D407E0">
            <w:pPr>
              <w:rPr>
                <w:rFonts w:ascii="Arial" w:eastAsia="Arial" w:hAnsi="Arial" w:cs="Arial"/>
                <w:i/>
                <w:color w:val="000000" w:themeColor="text1"/>
                <w:sz w:val="24"/>
                <w:szCs w:val="24"/>
              </w:rPr>
            </w:pPr>
          </w:p>
          <w:p w:rsidR="00397010" w:rsidRPr="00D407E0" w:rsidRDefault="00397010" w:rsidP="00D407E0">
            <w:pPr>
              <w:rPr>
                <w:rFonts w:ascii="Arial" w:eastAsia="Arial" w:hAnsi="Arial" w:cs="Arial"/>
                <w:i/>
                <w:color w:val="000000" w:themeColor="text1"/>
                <w:sz w:val="24"/>
                <w:szCs w:val="24"/>
              </w:rPr>
            </w:pPr>
          </w:p>
        </w:tc>
      </w:tr>
      <w:tr w:rsidR="002238E5" w:rsidRPr="00434079" w:rsidTr="00F933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6" w:type="dxa"/>
          </w:tcPr>
          <w:p w:rsidR="002238E5" w:rsidRPr="00CE37B7" w:rsidRDefault="002238E5" w:rsidP="00BA47FB">
            <w:pPr>
              <w:pStyle w:val="NormalWeb"/>
              <w:rPr>
                <w:rFonts w:ascii="Arial" w:hAnsi="Arial" w:cs="Arial"/>
                <w:color w:val="auto"/>
                <w:sz w:val="22"/>
                <w:szCs w:val="22"/>
              </w:rPr>
            </w:pPr>
            <w:r w:rsidRPr="00CE37B7">
              <w:rPr>
                <w:rFonts w:ascii="Arial" w:hAnsi="Arial" w:cs="Arial"/>
                <w:color w:val="auto"/>
                <w:sz w:val="22"/>
                <w:szCs w:val="22"/>
              </w:rPr>
              <w:lastRenderedPageBreak/>
              <w:t>Q: Can I use hand sanitizer with young children?</w:t>
            </w:r>
          </w:p>
        </w:tc>
      </w:tr>
      <w:tr w:rsidR="002238E5" w:rsidRPr="00434079" w:rsidTr="00F933AB">
        <w:tc>
          <w:tcPr>
            <w:cnfStyle w:val="001000000000" w:firstRow="0" w:lastRow="0" w:firstColumn="1" w:lastColumn="0" w:oddVBand="0" w:evenVBand="0" w:oddHBand="0" w:evenHBand="0" w:firstRowFirstColumn="0" w:firstRowLastColumn="0" w:lastRowFirstColumn="0" w:lastRowLastColumn="0"/>
            <w:tcW w:w="10466" w:type="dxa"/>
          </w:tcPr>
          <w:p w:rsidR="00CE37B7" w:rsidRPr="002238E5" w:rsidRDefault="002238E5" w:rsidP="002238E5">
            <w:pPr>
              <w:spacing w:line="336" w:lineRule="auto"/>
              <w:rPr>
                <w:rFonts w:ascii="Arial" w:hAnsi="Arial" w:cs="Arial"/>
                <w:b w:val="0"/>
                <w:color w:val="000000"/>
                <w:lang w:eastAsia="en-GB"/>
              </w:rPr>
            </w:pPr>
            <w:r w:rsidRPr="002238E5">
              <w:rPr>
                <w:rFonts w:ascii="Arial" w:hAnsi="Arial" w:cs="Arial"/>
                <w:b w:val="0"/>
                <w:color w:val="000000"/>
                <w:lang w:eastAsia="en-GB"/>
              </w:rPr>
              <w:t>Hand sanitiser can be effective as an alternative to hand washing if soap and water is not available, swallowing just a small amount can cause alcohol poisoning in children that can cause low blood sugar, seizures, coma and even death. Therefore, it is important that young children or any child/young person that may not understand this risk does not ingest it. Any hand sanitiser needs to be kept out-of-reach of children and young people. Any use of hand sanitiser by children should be with adult supervision.</w:t>
            </w:r>
          </w:p>
        </w:tc>
      </w:tr>
      <w:bookmarkEnd w:id="0"/>
    </w:tbl>
    <w:p w:rsidR="00565EB9" w:rsidRPr="00434079" w:rsidRDefault="00565EB9" w:rsidP="00F97ADE">
      <w:pPr>
        <w:rPr>
          <w:rFonts w:ascii="Arial" w:hAnsi="Arial" w:cs="Arial"/>
          <w:b/>
        </w:rPr>
      </w:pPr>
    </w:p>
    <w:tbl>
      <w:tblPr>
        <w:tblStyle w:val="TableGrid"/>
        <w:tblW w:w="0" w:type="auto"/>
        <w:tblLook w:val="04A0" w:firstRow="1" w:lastRow="0" w:firstColumn="1" w:lastColumn="0" w:noHBand="0" w:noVBand="1"/>
      </w:tblPr>
      <w:tblGrid>
        <w:gridCol w:w="10456"/>
      </w:tblGrid>
      <w:tr w:rsidR="00631B5F" w:rsidRPr="00434079" w:rsidTr="00631B5F">
        <w:trPr>
          <w:trHeight w:val="70"/>
        </w:trPr>
        <w:tc>
          <w:tcPr>
            <w:tcW w:w="10456" w:type="dxa"/>
            <w:shd w:val="clear" w:color="auto" w:fill="EAF1DD" w:themeFill="accent3" w:themeFillTint="33"/>
          </w:tcPr>
          <w:p w:rsidR="00631B5F" w:rsidRPr="004912CE" w:rsidRDefault="00631B5F" w:rsidP="00B27CD4">
            <w:pPr>
              <w:rPr>
                <w:rFonts w:ascii="Arial" w:hAnsi="Arial" w:cs="Arial"/>
              </w:rPr>
            </w:pPr>
            <w:r w:rsidRPr="004912CE">
              <w:rPr>
                <w:rFonts w:ascii="Arial" w:hAnsi="Arial" w:cs="Arial"/>
              </w:rPr>
              <w:t xml:space="preserve">Q: </w:t>
            </w:r>
            <w:r w:rsidR="007D417F">
              <w:rPr>
                <w:rFonts w:ascii="Arial" w:hAnsi="Arial" w:cs="Arial"/>
              </w:rPr>
              <w:t>If children have missed some of their nursery year can they delay their school reception start?</w:t>
            </w:r>
          </w:p>
          <w:p w:rsidR="00631B5F" w:rsidRPr="004912CE" w:rsidRDefault="00631B5F" w:rsidP="00B27CD4">
            <w:pPr>
              <w:rPr>
                <w:rFonts w:ascii="Arial" w:hAnsi="Arial" w:cs="Arial"/>
              </w:rPr>
            </w:pPr>
          </w:p>
        </w:tc>
      </w:tr>
      <w:tr w:rsidR="00631B5F" w:rsidRPr="00434079" w:rsidTr="001C636D">
        <w:trPr>
          <w:trHeight w:val="70"/>
        </w:trPr>
        <w:tc>
          <w:tcPr>
            <w:tcW w:w="10456" w:type="dxa"/>
          </w:tcPr>
          <w:p w:rsidR="004912CE" w:rsidRDefault="007D417F" w:rsidP="004912CE">
            <w:pPr>
              <w:rPr>
                <w:rFonts w:ascii="Arial" w:hAnsi="Arial" w:cs="Arial"/>
                <w:i/>
                <w:iCs/>
              </w:rPr>
            </w:pPr>
            <w:r>
              <w:rPr>
                <w:rFonts w:ascii="Arial" w:hAnsi="Arial" w:cs="Arial"/>
                <w:iCs/>
              </w:rPr>
              <w:t xml:space="preserve">A: </w:t>
            </w:r>
            <w:r w:rsidR="004912CE" w:rsidRPr="007D417F">
              <w:rPr>
                <w:rFonts w:ascii="Arial" w:hAnsi="Arial" w:cs="Arial"/>
                <w:iCs/>
              </w:rPr>
              <w:t>The large majority of children due to start a reception class in September 2020 have been offered a school place and will be expected to start at the beginning of the academic year.  Once a reception place has been offered parents have the right to delay their child’s start date until later in the school year, but not beyond Easter.  We strongly recommend that parents talk to the school about any preferred attendance pattern that is not typical.  This is to ensure that the school can be ready for each child and children can be supported to be ‘school ready’.</w:t>
            </w:r>
            <w:r w:rsidR="004912CE" w:rsidRPr="004912CE">
              <w:rPr>
                <w:rFonts w:ascii="Arial" w:hAnsi="Arial" w:cs="Arial"/>
                <w:i/>
                <w:iCs/>
              </w:rPr>
              <w:t xml:space="preserve"> </w:t>
            </w:r>
          </w:p>
          <w:p w:rsidR="00D95073" w:rsidRDefault="00D95073" w:rsidP="004912CE">
            <w:pPr>
              <w:rPr>
                <w:rFonts w:ascii="Arial" w:hAnsi="Arial" w:cs="Arial"/>
                <w:i/>
                <w:iCs/>
              </w:rPr>
            </w:pPr>
          </w:p>
          <w:p w:rsidR="00D95073" w:rsidRDefault="00D95073" w:rsidP="004912CE">
            <w:pPr>
              <w:rPr>
                <w:rFonts w:ascii="Arial" w:hAnsi="Arial" w:cs="Arial"/>
                <w:i/>
                <w:iCs/>
              </w:rPr>
            </w:pPr>
            <w:r>
              <w:rPr>
                <w:rFonts w:ascii="Arial" w:hAnsi="Arial" w:cs="Arial"/>
                <w:i/>
                <w:iCs/>
              </w:rPr>
              <w:t>Guidance:</w:t>
            </w:r>
            <w:r>
              <w:t xml:space="preserve"> </w:t>
            </w:r>
            <w:hyperlink r:id="rId60" w:history="1">
              <w:r w:rsidRPr="00582B65">
                <w:rPr>
                  <w:rStyle w:val="Hyperlink"/>
                  <w:rFonts w:ascii="Arial" w:hAnsi="Arial" w:cs="Arial"/>
                  <w:i/>
                  <w:iCs/>
                </w:rPr>
                <w:t>https://www.gov.uk/government/publications/summer-born-children-school-admission/updated-statement-on-admission-of-summer-born-children-2020</w:t>
              </w:r>
            </w:hyperlink>
            <w:r>
              <w:rPr>
                <w:rFonts w:ascii="Arial" w:hAnsi="Arial" w:cs="Arial"/>
                <w:i/>
                <w:iCs/>
              </w:rPr>
              <w:t xml:space="preserve"> </w:t>
            </w:r>
          </w:p>
          <w:p w:rsidR="00D95073" w:rsidRPr="00D95073" w:rsidRDefault="00D95073" w:rsidP="00D95073">
            <w:pPr>
              <w:rPr>
                <w:rFonts w:ascii="Arial" w:hAnsi="Arial" w:cs="Arial"/>
                <w:i/>
                <w:iCs/>
              </w:rPr>
            </w:pPr>
            <w:r w:rsidRPr="00D95073">
              <w:rPr>
                <w:rFonts w:ascii="Arial" w:hAnsi="Arial" w:cs="Arial"/>
                <w:i/>
                <w:iCs/>
              </w:rPr>
              <w:t>Whatever the school starting age, there will always be children who are the youngest in their age group, and most children thrive when admitted to school at age 4. Evidence shows that the youngest children make the fastest progress and that the majority meet the required standard.</w:t>
            </w:r>
          </w:p>
          <w:p w:rsidR="00D95073" w:rsidRPr="00D95073" w:rsidRDefault="00D95073" w:rsidP="00D95073">
            <w:pPr>
              <w:rPr>
                <w:rFonts w:ascii="Arial" w:hAnsi="Arial" w:cs="Arial"/>
                <w:i/>
                <w:iCs/>
              </w:rPr>
            </w:pPr>
          </w:p>
          <w:p w:rsidR="00D95073" w:rsidRPr="00D95073" w:rsidRDefault="00D95073" w:rsidP="00D95073">
            <w:pPr>
              <w:rPr>
                <w:rFonts w:ascii="Arial" w:hAnsi="Arial" w:cs="Arial"/>
                <w:i/>
                <w:iCs/>
              </w:rPr>
            </w:pPr>
            <w:r w:rsidRPr="00D95073">
              <w:rPr>
                <w:rFonts w:ascii="Arial" w:hAnsi="Arial" w:cs="Arial"/>
                <w:i/>
                <w:iCs/>
              </w:rPr>
              <w:t>A decision to delay a child’s admission to school will affect them for the remainder of their education. Parents should think very carefully before deciding what would be best for their child, and be open-minded to the views of the school and head teacher.</w:t>
            </w:r>
          </w:p>
          <w:p w:rsidR="00D95073" w:rsidRPr="00D95073" w:rsidRDefault="00D95073" w:rsidP="00D95073">
            <w:pPr>
              <w:rPr>
                <w:rFonts w:ascii="Arial" w:hAnsi="Arial" w:cs="Arial"/>
                <w:i/>
                <w:iCs/>
              </w:rPr>
            </w:pPr>
          </w:p>
          <w:p w:rsidR="00631B5F" w:rsidRDefault="00D95073" w:rsidP="00D95073">
            <w:pPr>
              <w:rPr>
                <w:rFonts w:ascii="Arial" w:hAnsi="Arial" w:cs="Arial"/>
                <w:i/>
                <w:iCs/>
              </w:rPr>
            </w:pPr>
            <w:r w:rsidRPr="00D95073">
              <w:rPr>
                <w:rFonts w:ascii="Arial" w:hAnsi="Arial" w:cs="Arial"/>
                <w:i/>
                <w:iCs/>
              </w:rPr>
              <w:t>We do not anticipate that, as a general rule, children will need to delay their admission to school purely as a consequence of the coronavirus (COVID-19) outbreak. Schools will be planning carefully to take the impact of the outbreak into account in their teaching and their support for children</w:t>
            </w:r>
            <w:r>
              <w:rPr>
                <w:rFonts w:ascii="Arial" w:hAnsi="Arial" w:cs="Arial"/>
                <w:i/>
                <w:iCs/>
              </w:rPr>
              <w:t>.</w:t>
            </w:r>
          </w:p>
          <w:p w:rsidR="00D95073" w:rsidRPr="004912CE" w:rsidRDefault="00D95073" w:rsidP="00FA524A">
            <w:pPr>
              <w:rPr>
                <w:rFonts w:ascii="Arial" w:hAnsi="Arial" w:cs="Arial"/>
              </w:rPr>
            </w:pPr>
          </w:p>
        </w:tc>
      </w:tr>
      <w:tr w:rsidR="00780B35" w:rsidRPr="00434079" w:rsidTr="00780B35">
        <w:trPr>
          <w:trHeight w:val="70"/>
        </w:trPr>
        <w:tc>
          <w:tcPr>
            <w:tcW w:w="10456" w:type="dxa"/>
            <w:shd w:val="clear" w:color="auto" w:fill="EAF1DD" w:themeFill="accent3" w:themeFillTint="33"/>
          </w:tcPr>
          <w:p w:rsidR="00780B35" w:rsidRDefault="00780B35" w:rsidP="004912CE">
            <w:pPr>
              <w:rPr>
                <w:rFonts w:ascii="Arial" w:hAnsi="Arial" w:cs="Arial"/>
                <w:iCs/>
              </w:rPr>
            </w:pPr>
            <w:r>
              <w:rPr>
                <w:rFonts w:ascii="Arial" w:hAnsi="Arial" w:cs="Arial"/>
                <w:iCs/>
              </w:rPr>
              <w:t>Q: What are the arrangements for September 2020?</w:t>
            </w:r>
          </w:p>
          <w:p w:rsidR="00780B35" w:rsidRDefault="00780B35" w:rsidP="004912CE">
            <w:pPr>
              <w:rPr>
                <w:rFonts w:ascii="Arial" w:hAnsi="Arial" w:cs="Arial"/>
                <w:iCs/>
              </w:rPr>
            </w:pPr>
          </w:p>
        </w:tc>
      </w:tr>
      <w:tr w:rsidR="00780B35" w:rsidRPr="00434079" w:rsidTr="001C636D">
        <w:trPr>
          <w:trHeight w:val="70"/>
        </w:trPr>
        <w:tc>
          <w:tcPr>
            <w:tcW w:w="10456" w:type="dxa"/>
          </w:tcPr>
          <w:p w:rsidR="00780B35" w:rsidRDefault="00780B35" w:rsidP="004912CE">
            <w:pPr>
              <w:rPr>
                <w:rStyle w:val="Hyperlink"/>
                <w:rFonts w:ascii="Arial" w:hAnsi="Arial" w:cs="Arial"/>
                <w:iCs/>
              </w:rPr>
            </w:pPr>
            <w:r>
              <w:rPr>
                <w:rFonts w:ascii="Arial" w:hAnsi="Arial" w:cs="Arial"/>
                <w:iCs/>
              </w:rPr>
              <w:t xml:space="preserve">A: </w:t>
            </w:r>
            <w:hyperlink r:id="rId61" w:history="1">
              <w:proofErr w:type="spellStart"/>
              <w:r w:rsidRPr="00780B35">
                <w:rPr>
                  <w:rStyle w:val="Hyperlink"/>
                  <w:rFonts w:ascii="Arial" w:hAnsi="Arial" w:cs="Arial"/>
                  <w:iCs/>
                </w:rPr>
                <w:t>DfE</w:t>
              </w:r>
              <w:proofErr w:type="spellEnd"/>
              <w:r w:rsidRPr="00780B35">
                <w:rPr>
                  <w:rStyle w:val="Hyperlink"/>
                  <w:rFonts w:ascii="Arial" w:hAnsi="Arial" w:cs="Arial"/>
                  <w:iCs/>
                </w:rPr>
                <w:t xml:space="preserve"> Schools Guidance</w:t>
              </w:r>
            </w:hyperlink>
          </w:p>
          <w:p w:rsidR="002E560E" w:rsidRDefault="002E560E" w:rsidP="004912CE">
            <w:pPr>
              <w:rPr>
                <w:rFonts w:ascii="Arial" w:hAnsi="Arial" w:cs="Arial"/>
                <w:iCs/>
              </w:rPr>
            </w:pPr>
          </w:p>
          <w:p w:rsidR="00780B35" w:rsidRPr="00780B35" w:rsidRDefault="00780B35" w:rsidP="00780B35">
            <w:pPr>
              <w:rPr>
                <w:rFonts w:ascii="Arial" w:hAnsi="Arial" w:cs="Arial"/>
                <w:iCs/>
              </w:rPr>
            </w:pPr>
            <w:r w:rsidRPr="00780B35">
              <w:rPr>
                <w:rFonts w:ascii="Arial" w:hAnsi="Arial" w:cs="Arial"/>
                <w:iCs/>
              </w:rPr>
              <w:t>Schools should consider resuming any breakfast and after-school provision, where possible, from the start of the autumn term. We recognise that schools may need to respond flexibly and build this up over time. Such provision will help ensure pupils have opportunities to re-engage with their peers and with the school, ensure vulnerable children have a healthy breakfast and are ready to focus on their lessons, provide enrichment activities, and also support working parents.</w:t>
            </w:r>
          </w:p>
          <w:p w:rsidR="00780B35" w:rsidRPr="00780B35" w:rsidRDefault="00780B35" w:rsidP="00780B35">
            <w:pPr>
              <w:rPr>
                <w:rFonts w:ascii="Arial" w:hAnsi="Arial" w:cs="Arial"/>
                <w:iCs/>
              </w:rPr>
            </w:pPr>
            <w:r w:rsidRPr="00780B35">
              <w:rPr>
                <w:rFonts w:ascii="Arial" w:hAnsi="Arial" w:cs="Arial"/>
                <w:iCs/>
              </w:rPr>
              <w:t>We recognise that this will be logistically challenging for schools, particularly for clubs that would normally offer support across year groups, where parents are using multiple providers, or where childminders are picking up/dropping off pupils. Schools should carefully consider how they can make such provision work alongside their wider protective measures, including keeping children within their year groups or bubbles where possible. If it is not possible to maintain bubbles being used during the school day then schools should use small, consistent groups.</w:t>
            </w:r>
          </w:p>
          <w:p w:rsidR="00E14992" w:rsidRDefault="00780B35" w:rsidP="002E560E">
            <w:pPr>
              <w:rPr>
                <w:rFonts w:ascii="Arial" w:hAnsi="Arial" w:cs="Arial"/>
                <w:iCs/>
              </w:rPr>
            </w:pPr>
            <w:r w:rsidRPr="00780B35">
              <w:rPr>
                <w:rFonts w:ascii="Arial" w:hAnsi="Arial" w:cs="Arial"/>
                <w:iCs/>
              </w:rPr>
              <w:t xml:space="preserve">Schools can consult the guidance produced for summer holiday childcare, available at </w:t>
            </w:r>
            <w:hyperlink r:id="rId62" w:history="1">
              <w:r w:rsidRPr="00780B35">
                <w:rPr>
                  <w:rStyle w:val="Hyperlink"/>
                  <w:rFonts w:ascii="Arial" w:hAnsi="Arial" w:cs="Arial"/>
                  <w:iCs/>
                </w:rPr>
                <w:t>Protective measures for out-of-school settings during the coronavirus (COVID-19) outbreak</w:t>
              </w:r>
            </w:hyperlink>
            <w:r w:rsidRPr="00780B35">
              <w:rPr>
                <w:rFonts w:ascii="Arial" w:hAnsi="Arial" w:cs="Arial"/>
                <w:iCs/>
              </w:rPr>
              <w:t xml:space="preserve"> as much of this will be useful in planning extra-curricular provision. This includes schools advising parents to limit the number of different wraparound providers they access, as far as possible. Where parents use childcare providers or out of school activities for their children, schools should encourage them to seek assurance that the </w:t>
            </w:r>
            <w:r w:rsidRPr="00780B35">
              <w:rPr>
                <w:rFonts w:ascii="Arial" w:hAnsi="Arial" w:cs="Arial"/>
                <w:iCs/>
              </w:rPr>
              <w:lastRenderedPageBreak/>
              <w:t xml:space="preserve">providers are carefully considering their own protective measures, and only use those providers that can demonstrate this. </w:t>
            </w:r>
          </w:p>
          <w:p w:rsidR="002E560E" w:rsidRDefault="00310172" w:rsidP="002E560E">
            <w:pPr>
              <w:rPr>
                <w:rFonts w:ascii="Arial" w:hAnsi="Arial" w:cs="Arial"/>
                <w:iCs/>
              </w:rPr>
            </w:pPr>
            <w:hyperlink r:id="rId63" w:history="1">
              <w:r w:rsidR="002E560E" w:rsidRPr="00F9112D">
                <w:rPr>
                  <w:rStyle w:val="Hyperlink"/>
                  <w:rFonts w:ascii="Arial" w:hAnsi="Arial" w:cs="Arial"/>
                  <w:iCs/>
                </w:rPr>
                <w:t>https://outofschoolalliance.co.uk/coronavirus-update</w:t>
              </w:r>
            </w:hyperlink>
          </w:p>
          <w:p w:rsidR="002E560E" w:rsidRDefault="002E560E" w:rsidP="002E560E">
            <w:pPr>
              <w:rPr>
                <w:rFonts w:ascii="Arial" w:hAnsi="Arial" w:cs="Arial"/>
                <w:iCs/>
              </w:rPr>
            </w:pPr>
          </w:p>
        </w:tc>
      </w:tr>
      <w:tr w:rsidR="00790D3D" w:rsidRPr="00434079" w:rsidTr="00790D3D">
        <w:trPr>
          <w:trHeight w:val="70"/>
        </w:trPr>
        <w:tc>
          <w:tcPr>
            <w:tcW w:w="10456" w:type="dxa"/>
            <w:shd w:val="clear" w:color="auto" w:fill="EAF1DD" w:themeFill="accent3" w:themeFillTint="33"/>
          </w:tcPr>
          <w:p w:rsidR="00790D3D" w:rsidRPr="00602951" w:rsidRDefault="00790D3D" w:rsidP="00790D3D">
            <w:pPr>
              <w:rPr>
                <w:rFonts w:ascii="Arial" w:hAnsi="Arial" w:cs="Arial"/>
                <w:iCs/>
              </w:rPr>
            </w:pPr>
            <w:r>
              <w:rPr>
                <w:rFonts w:ascii="Arial" w:hAnsi="Arial" w:cs="Arial"/>
                <w:iCs/>
              </w:rPr>
              <w:lastRenderedPageBreak/>
              <w:t xml:space="preserve">Q: If a family returns from a holiday in a country where </w:t>
            </w:r>
            <w:r w:rsidR="00397010">
              <w:rPr>
                <w:rFonts w:ascii="Arial" w:hAnsi="Arial" w:cs="Arial"/>
                <w:iCs/>
              </w:rPr>
              <w:t xml:space="preserve">they will have to self-isolate </w:t>
            </w:r>
            <w:r>
              <w:rPr>
                <w:rFonts w:ascii="Arial" w:hAnsi="Arial" w:cs="Arial"/>
                <w:iCs/>
              </w:rPr>
              <w:t xml:space="preserve">can I look after the children? </w:t>
            </w:r>
          </w:p>
          <w:p w:rsidR="00790D3D" w:rsidRPr="00790D3D" w:rsidRDefault="00790D3D" w:rsidP="00790D3D">
            <w:pPr>
              <w:rPr>
                <w:rFonts w:ascii="Arial" w:hAnsi="Arial" w:cs="Arial"/>
                <w:i/>
                <w:iCs/>
              </w:rPr>
            </w:pPr>
          </w:p>
        </w:tc>
      </w:tr>
      <w:tr w:rsidR="00790D3D" w:rsidRPr="00434079" w:rsidTr="001C636D">
        <w:trPr>
          <w:trHeight w:val="70"/>
        </w:trPr>
        <w:tc>
          <w:tcPr>
            <w:tcW w:w="10456" w:type="dxa"/>
          </w:tcPr>
          <w:p w:rsidR="00790D3D" w:rsidRDefault="00790D3D" w:rsidP="00790D3D">
            <w:pPr>
              <w:rPr>
                <w:rFonts w:ascii="Arial" w:hAnsi="Arial" w:cs="Arial"/>
                <w:iCs/>
              </w:rPr>
            </w:pPr>
            <w:r>
              <w:rPr>
                <w:rFonts w:ascii="Arial" w:hAnsi="Arial" w:cs="Arial"/>
                <w:iCs/>
              </w:rPr>
              <w:t xml:space="preserve">A : </w:t>
            </w:r>
          </w:p>
          <w:p w:rsidR="00790D3D" w:rsidRPr="00790D3D" w:rsidRDefault="00310172" w:rsidP="00790D3D">
            <w:pPr>
              <w:rPr>
                <w:rFonts w:ascii="Arial" w:hAnsi="Arial" w:cs="Arial"/>
              </w:rPr>
            </w:pPr>
            <w:hyperlink r:id="rId64" w:history="1">
              <w:r w:rsidR="00790D3D" w:rsidRPr="00790D3D">
                <w:rPr>
                  <w:rStyle w:val="Hyperlink"/>
                  <w:rFonts w:ascii="Arial" w:hAnsi="Arial" w:cs="Arial"/>
                  <w:color w:val="000000"/>
                </w:rPr>
                <w:t>https://www.gov.uk/government/publications/coronavirus-covid-19-how-to-self-isolate-when-you-travel-to-the-uk/coronavirus-covid-19-how-to-self-isolate-when-you-travel-to-the-uk</w:t>
              </w:r>
            </w:hyperlink>
          </w:p>
          <w:p w:rsidR="00790D3D" w:rsidRPr="00790D3D" w:rsidRDefault="00790D3D" w:rsidP="00790D3D">
            <w:pPr>
              <w:rPr>
                <w:rFonts w:ascii="Arial" w:hAnsi="Arial" w:cs="Arial"/>
              </w:rPr>
            </w:pPr>
          </w:p>
          <w:p w:rsidR="00790D3D" w:rsidRPr="00790D3D" w:rsidRDefault="00790D3D" w:rsidP="00790D3D">
            <w:pPr>
              <w:rPr>
                <w:rFonts w:ascii="Arial" w:hAnsi="Arial" w:cs="Arial"/>
              </w:rPr>
            </w:pPr>
            <w:r w:rsidRPr="00790D3D">
              <w:rPr>
                <w:rFonts w:ascii="Arial" w:hAnsi="Arial" w:cs="Arial"/>
              </w:rPr>
              <w:t xml:space="preserve">Parents and children returning </w:t>
            </w:r>
            <w:r>
              <w:rPr>
                <w:rFonts w:ascii="Arial" w:hAnsi="Arial" w:cs="Arial"/>
              </w:rPr>
              <w:t xml:space="preserve">to the UK </w:t>
            </w:r>
            <w:r w:rsidRPr="00790D3D">
              <w:rPr>
                <w:rFonts w:ascii="Arial" w:hAnsi="Arial" w:cs="Arial"/>
              </w:rPr>
              <w:t>from a holiday in a</w:t>
            </w:r>
            <w:r>
              <w:rPr>
                <w:rFonts w:ascii="Arial" w:hAnsi="Arial" w:cs="Arial"/>
              </w:rPr>
              <w:t xml:space="preserve"> country </w:t>
            </w:r>
            <w:r w:rsidRPr="00790D3D">
              <w:rPr>
                <w:rFonts w:ascii="Arial" w:hAnsi="Arial" w:cs="Arial"/>
              </w:rPr>
              <w:t xml:space="preserve">where self-isolation is </w:t>
            </w:r>
            <w:r w:rsidR="00EB042F">
              <w:rPr>
                <w:rFonts w:ascii="Arial" w:hAnsi="Arial" w:cs="Arial"/>
              </w:rPr>
              <w:t>required</w:t>
            </w:r>
            <w:r w:rsidR="00221923">
              <w:rPr>
                <w:rFonts w:ascii="Arial" w:hAnsi="Arial" w:cs="Arial"/>
              </w:rPr>
              <w:t xml:space="preserve"> </w:t>
            </w:r>
            <w:r>
              <w:rPr>
                <w:rFonts w:ascii="Arial" w:hAnsi="Arial" w:cs="Arial"/>
              </w:rPr>
              <w:t>will not be able to attend your setting.</w:t>
            </w:r>
          </w:p>
          <w:p w:rsidR="00790D3D" w:rsidRPr="00790D3D" w:rsidRDefault="00790D3D" w:rsidP="00790D3D">
            <w:pPr>
              <w:rPr>
                <w:rFonts w:ascii="Arial" w:hAnsi="Arial" w:cs="Arial"/>
              </w:rPr>
            </w:pPr>
          </w:p>
          <w:p w:rsidR="00790D3D" w:rsidRPr="00790D3D" w:rsidRDefault="00790D3D" w:rsidP="00790D3D">
            <w:pPr>
              <w:rPr>
                <w:rFonts w:ascii="Arial" w:hAnsi="Arial" w:cs="Arial"/>
                <w:b/>
                <w:lang w:val="en"/>
              </w:rPr>
            </w:pPr>
            <w:r w:rsidRPr="00790D3D">
              <w:rPr>
                <w:rFonts w:ascii="Arial" w:hAnsi="Arial" w:cs="Arial"/>
              </w:rPr>
              <w:t xml:space="preserve">Some </w:t>
            </w:r>
            <w:r w:rsidR="00602951">
              <w:rPr>
                <w:rFonts w:ascii="Arial" w:hAnsi="Arial" w:cs="Arial"/>
              </w:rPr>
              <w:t>critical workers</w:t>
            </w:r>
            <w:r w:rsidRPr="00790D3D">
              <w:rPr>
                <w:rFonts w:ascii="Arial" w:hAnsi="Arial" w:cs="Arial"/>
              </w:rPr>
              <w:t xml:space="preserve"> do not need to self-isolate … </w:t>
            </w:r>
            <w:hyperlink r:id="rId65" w:history="1">
              <w:r w:rsidRPr="00790D3D">
                <w:rPr>
                  <w:rStyle w:val="Hyperlink"/>
                  <w:rFonts w:ascii="Arial" w:hAnsi="Arial" w:cs="Arial"/>
                  <w:color w:val="000000"/>
                </w:rPr>
                <w:t>https://www.gov.uk/government/publications/coronavirus-covid-19-travellers-exempt-from-uk-border-rules/coronavirus-covid-19-travellers-exempt-from-uk-border-rules</w:t>
              </w:r>
            </w:hyperlink>
            <w:r w:rsidRPr="00790D3D">
              <w:rPr>
                <w:rFonts w:ascii="Arial" w:hAnsi="Arial" w:cs="Arial"/>
              </w:rPr>
              <w:t xml:space="preserve">   </w:t>
            </w:r>
            <w:r w:rsidRPr="00790D3D">
              <w:rPr>
                <w:rFonts w:ascii="Arial" w:hAnsi="Arial" w:cs="Arial"/>
                <w:b/>
                <w:lang w:val="en"/>
              </w:rPr>
              <w:t xml:space="preserve">If family members or other dependents travel with </w:t>
            </w:r>
            <w:r>
              <w:rPr>
                <w:rFonts w:ascii="Arial" w:hAnsi="Arial" w:cs="Arial"/>
                <w:b/>
                <w:lang w:val="en"/>
              </w:rPr>
              <w:t>them</w:t>
            </w:r>
            <w:r w:rsidRPr="00790D3D">
              <w:rPr>
                <w:rFonts w:ascii="Arial" w:hAnsi="Arial" w:cs="Arial"/>
                <w:b/>
                <w:lang w:val="en"/>
              </w:rPr>
              <w:t>, they’ll need to self-isolate for 14 days</w:t>
            </w:r>
            <w:r>
              <w:rPr>
                <w:rFonts w:ascii="Arial" w:hAnsi="Arial" w:cs="Arial"/>
                <w:b/>
                <w:lang w:val="en"/>
              </w:rPr>
              <w:t xml:space="preserve"> after they arrive in the UK.  </w:t>
            </w:r>
          </w:p>
          <w:p w:rsidR="00790D3D" w:rsidRDefault="00790D3D" w:rsidP="004912CE">
            <w:pPr>
              <w:rPr>
                <w:rFonts w:ascii="Arial" w:hAnsi="Arial" w:cs="Arial"/>
                <w:iCs/>
              </w:rPr>
            </w:pPr>
          </w:p>
        </w:tc>
      </w:tr>
    </w:tbl>
    <w:p w:rsidR="008E7233" w:rsidRDefault="008E7233" w:rsidP="00CF298A">
      <w:pPr>
        <w:spacing w:after="0"/>
        <w:rPr>
          <w:rFonts w:ascii="Arial" w:hAnsi="Arial" w:cs="Arial"/>
          <w:lang w:val="en"/>
        </w:rPr>
      </w:pPr>
    </w:p>
    <w:p w:rsidR="008E7233" w:rsidRPr="00434079" w:rsidRDefault="00CF298A" w:rsidP="00DC1B64">
      <w:pPr>
        <w:spacing w:after="0"/>
        <w:jc w:val="center"/>
        <w:rPr>
          <w:rFonts w:ascii="Arial" w:hAnsi="Arial" w:cs="Arial"/>
        </w:rPr>
      </w:pPr>
      <w:r w:rsidRPr="00434079">
        <w:rPr>
          <w:rFonts w:ascii="Arial" w:hAnsi="Arial" w:cs="Arial"/>
        </w:rPr>
        <w:t>For further support please contact:</w:t>
      </w:r>
    </w:p>
    <w:p w:rsidR="008E7233" w:rsidRPr="00434079" w:rsidRDefault="00CF298A" w:rsidP="00DC1B64">
      <w:pPr>
        <w:spacing w:after="0"/>
        <w:jc w:val="center"/>
        <w:rPr>
          <w:rFonts w:ascii="Arial" w:hAnsi="Arial" w:cs="Arial"/>
        </w:rPr>
      </w:pPr>
      <w:r w:rsidRPr="00434079">
        <w:rPr>
          <w:rFonts w:ascii="Arial" w:hAnsi="Arial" w:cs="Arial"/>
        </w:rPr>
        <w:t>Solihull Family Information Service -</w:t>
      </w:r>
      <w:r w:rsidR="008405FF">
        <w:rPr>
          <w:rFonts w:ascii="Arial" w:hAnsi="Arial" w:cs="Arial"/>
        </w:rPr>
        <w:t xml:space="preserve">  </w:t>
      </w:r>
      <w:r w:rsidRPr="00434079">
        <w:rPr>
          <w:rFonts w:ascii="Arial" w:hAnsi="Arial" w:cs="Arial"/>
        </w:rPr>
        <w:t xml:space="preserve"> </w:t>
      </w:r>
      <w:hyperlink r:id="rId66" w:history="1">
        <w:r w:rsidRPr="00434079">
          <w:rPr>
            <w:rStyle w:val="Hyperlink"/>
            <w:rFonts w:ascii="Arial" w:hAnsi="Arial" w:cs="Arial"/>
          </w:rPr>
          <w:t>http://www.solgrid.org.uk/eyc/eef/</w:t>
        </w:r>
      </w:hyperlink>
      <w:r w:rsidRPr="00434079">
        <w:rPr>
          <w:rFonts w:ascii="Arial" w:hAnsi="Arial" w:cs="Arial"/>
        </w:rPr>
        <w:t xml:space="preserve"> </w:t>
      </w:r>
    </w:p>
    <w:p w:rsidR="00DC1B64" w:rsidRDefault="00CF298A" w:rsidP="00DC1B64">
      <w:pPr>
        <w:spacing w:after="0"/>
        <w:jc w:val="center"/>
        <w:rPr>
          <w:rFonts w:ascii="Arial" w:hAnsi="Arial" w:cs="Arial"/>
        </w:rPr>
      </w:pPr>
      <w:r w:rsidRPr="00434079">
        <w:rPr>
          <w:rFonts w:ascii="Arial" w:hAnsi="Arial" w:cs="Arial"/>
        </w:rPr>
        <w:t xml:space="preserve">Solihull EYSAT </w:t>
      </w:r>
      <w:hyperlink r:id="rId67" w:history="1">
        <w:r w:rsidRPr="00434079">
          <w:rPr>
            <w:rStyle w:val="Hyperlink"/>
            <w:rFonts w:ascii="Arial" w:hAnsi="Arial" w:cs="Arial"/>
          </w:rPr>
          <w:t>https://socialsolihull.org.uk/localoffer/education/children-and-young-peoples-send-service/early-years-send-team-2/</w:t>
        </w:r>
      </w:hyperlink>
      <w:r w:rsidRPr="00434079">
        <w:rPr>
          <w:rFonts w:ascii="Arial" w:hAnsi="Arial" w:cs="Arial"/>
        </w:rPr>
        <w:t xml:space="preserve"> </w:t>
      </w:r>
    </w:p>
    <w:p w:rsidR="00565EB9" w:rsidRPr="00DC1B64" w:rsidRDefault="00CF298A" w:rsidP="00DC1B64">
      <w:pPr>
        <w:spacing w:after="0"/>
        <w:jc w:val="center"/>
        <w:rPr>
          <w:rStyle w:val="Hyperlink"/>
          <w:rFonts w:ascii="Arial" w:hAnsi="Arial" w:cs="Arial"/>
          <w:color w:val="auto"/>
          <w:u w:val="none"/>
        </w:rPr>
      </w:pPr>
      <w:r w:rsidRPr="00434079">
        <w:rPr>
          <w:rFonts w:ascii="Arial" w:hAnsi="Arial" w:cs="Arial"/>
        </w:rPr>
        <w:t xml:space="preserve">Early Years and Education Improvement - </w:t>
      </w:r>
      <w:r w:rsidR="008405FF">
        <w:rPr>
          <w:rFonts w:ascii="Arial" w:hAnsi="Arial" w:cs="Arial"/>
        </w:rPr>
        <w:t xml:space="preserve">    </w:t>
      </w:r>
      <w:hyperlink r:id="rId68" w:history="1">
        <w:r w:rsidRPr="00434079">
          <w:rPr>
            <w:rStyle w:val="Hyperlink"/>
            <w:rFonts w:ascii="Arial" w:hAnsi="Arial" w:cs="Arial"/>
          </w:rPr>
          <w:t>http://www.solgrid.org.uk/eyc/support/</w:t>
        </w:r>
      </w:hyperlink>
    </w:p>
    <w:p w:rsidR="00781487" w:rsidRDefault="00781487" w:rsidP="00397179"/>
    <w:p w:rsidR="00397179" w:rsidRPr="00F23609" w:rsidRDefault="00397179" w:rsidP="00397179">
      <w:pPr>
        <w:rPr>
          <w:rFonts w:ascii="Arial" w:hAnsi="Arial" w:cs="Arial"/>
        </w:rPr>
      </w:pPr>
    </w:p>
    <w:sectPr w:rsidR="00397179" w:rsidRPr="00F23609" w:rsidSect="009474BD">
      <w:headerReference w:type="default" r:id="rId69"/>
      <w:footerReference w:type="default" r:id="rId70"/>
      <w:pgSz w:w="11906" w:h="16838"/>
      <w:pgMar w:top="720" w:right="720" w:bottom="720" w:left="720" w:header="708" w:footer="45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A12" w:rsidRDefault="00FE7A12" w:rsidP="00113EF3">
      <w:pPr>
        <w:spacing w:after="0" w:line="240" w:lineRule="auto"/>
      </w:pPr>
      <w:r>
        <w:separator/>
      </w:r>
    </w:p>
  </w:endnote>
  <w:endnote w:type="continuationSeparator" w:id="0">
    <w:p w:rsidR="00FE7A12" w:rsidRDefault="00FE7A12" w:rsidP="00113E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EF3" w:rsidRPr="0009601E" w:rsidRDefault="00113EF3">
    <w:pPr>
      <w:pStyle w:val="Footer"/>
      <w:rPr>
        <w:sz w:val="20"/>
        <w:szCs w:val="20"/>
      </w:rPr>
    </w:pPr>
    <w:r w:rsidRPr="0009601E">
      <w:rPr>
        <w:sz w:val="20"/>
        <w:szCs w:val="20"/>
      </w:rPr>
      <w:t xml:space="preserve">Please note – these FAQs were </w:t>
    </w:r>
    <w:r w:rsidRPr="00AB2D6D">
      <w:rPr>
        <w:sz w:val="20"/>
        <w:szCs w:val="20"/>
      </w:rPr>
      <w:t xml:space="preserve">accurate at </w:t>
    </w:r>
    <w:r w:rsidR="00C64CF9">
      <w:rPr>
        <w:sz w:val="20"/>
        <w:szCs w:val="20"/>
      </w:rPr>
      <w:t>2</w:t>
    </w:r>
    <w:r w:rsidR="00397010" w:rsidRPr="00397010">
      <w:rPr>
        <w:sz w:val="20"/>
        <w:szCs w:val="20"/>
      </w:rPr>
      <w:t>1</w:t>
    </w:r>
    <w:r w:rsidR="00AB2D6D" w:rsidRPr="00AB2D6D">
      <w:rPr>
        <w:sz w:val="20"/>
        <w:szCs w:val="20"/>
      </w:rPr>
      <w:t>.</w:t>
    </w:r>
    <w:r w:rsidR="00F97ADE">
      <w:rPr>
        <w:sz w:val="20"/>
        <w:szCs w:val="20"/>
      </w:rPr>
      <w:t>0</w:t>
    </w:r>
    <w:r w:rsidR="00C64CF9">
      <w:rPr>
        <w:sz w:val="20"/>
        <w:szCs w:val="20"/>
      </w:rPr>
      <w:t>8</w:t>
    </w:r>
    <w:r w:rsidR="0068785E" w:rsidRPr="00AB2D6D">
      <w:rPr>
        <w:sz w:val="20"/>
        <w:szCs w:val="20"/>
      </w:rPr>
      <w:t>.</w:t>
    </w:r>
    <w:r w:rsidRPr="00AB2D6D">
      <w:rPr>
        <w:sz w:val="20"/>
        <w:szCs w:val="20"/>
      </w:rPr>
      <w:t xml:space="preserve">20. </w:t>
    </w:r>
    <w:r w:rsidRPr="0009601E">
      <w:rPr>
        <w:sz w:val="20"/>
        <w:szCs w:val="20"/>
      </w:rPr>
      <w:t>We have put links within the answers as information changes very quickly and is swiftly out of date. Whilst every effort will be made to keep them in date you should check the updated information within the links to government pages.</w:t>
    </w:r>
    <w:r w:rsidR="00062939">
      <w:rPr>
        <w:sz w:val="20"/>
        <w:szCs w:val="20"/>
      </w:rPr>
      <w:t xml:space="preserve">  </w:t>
    </w:r>
  </w:p>
  <w:p w:rsidR="00113EF3" w:rsidRDefault="00113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A12" w:rsidRDefault="00FE7A12" w:rsidP="00113EF3">
      <w:pPr>
        <w:spacing w:after="0" w:line="240" w:lineRule="auto"/>
      </w:pPr>
      <w:r>
        <w:separator/>
      </w:r>
    </w:p>
  </w:footnote>
  <w:footnote w:type="continuationSeparator" w:id="0">
    <w:p w:rsidR="00FE7A12" w:rsidRDefault="00FE7A12" w:rsidP="00113E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16E4" w:rsidRDefault="00113EF3" w:rsidP="00113EF3">
    <w:pPr>
      <w:pStyle w:val="Header"/>
      <w:jc w:val="center"/>
      <w:rPr>
        <w:rFonts w:ascii="Arial" w:hAnsi="Arial" w:cs="Arial"/>
      </w:rPr>
    </w:pPr>
    <w:r w:rsidRPr="00580CEE">
      <w:rPr>
        <w:rFonts w:ascii="Arial" w:hAnsi="Arial" w:cs="Arial"/>
        <w:b/>
        <w:u w:val="single"/>
      </w:rPr>
      <w:t xml:space="preserve">Early Childhood Education and Care Frequently Asked </w:t>
    </w:r>
    <w:r w:rsidRPr="00BA16E4">
      <w:rPr>
        <w:rFonts w:ascii="Arial" w:hAnsi="Arial" w:cs="Arial"/>
        <w:b/>
        <w:u w:val="single"/>
      </w:rPr>
      <w:t xml:space="preserve">Questions </w:t>
    </w:r>
  </w:p>
  <w:p w:rsidR="00113EF3" w:rsidRPr="00580CEE" w:rsidRDefault="00D052CB" w:rsidP="00113EF3">
    <w:pPr>
      <w:pStyle w:val="Header"/>
      <w:jc w:val="center"/>
      <w:rPr>
        <w:rFonts w:ascii="Arial" w:hAnsi="Arial" w:cs="Arial"/>
      </w:rPr>
    </w:pPr>
    <w:proofErr w:type="spellStart"/>
    <w:r w:rsidRPr="00580CEE">
      <w:rPr>
        <w:rFonts w:ascii="Arial" w:hAnsi="Arial" w:cs="Arial"/>
      </w:rPr>
      <w:t>Covid</w:t>
    </w:r>
    <w:proofErr w:type="spellEnd"/>
    <w:r w:rsidRPr="00580CEE">
      <w:rPr>
        <w:rFonts w:ascii="Arial" w:hAnsi="Arial" w:cs="Arial"/>
      </w:rPr>
      <w:t xml:space="preserve"> 19 [C19] </w:t>
    </w:r>
    <w:r w:rsidR="00B717CE">
      <w:rPr>
        <w:rFonts w:ascii="Arial" w:hAnsi="Arial" w:cs="Arial"/>
      </w:rPr>
      <w:t xml:space="preserve">August </w:t>
    </w:r>
    <w:r w:rsidR="00113EF3" w:rsidRPr="00580CEE">
      <w:rPr>
        <w:rFonts w:ascii="Arial" w:hAnsi="Arial" w:cs="Arial"/>
      </w:rPr>
      <w:t>2020</w:t>
    </w:r>
    <w:r w:rsidR="00D74482">
      <w:rPr>
        <w:rFonts w:ascii="Arial" w:hAnsi="Arial" w:cs="Arial"/>
      </w:rPr>
      <w:t>v</w:t>
    </w:r>
    <w:r w:rsidR="00066803">
      <w:rPr>
        <w:rFonts w:ascii="Arial" w:hAnsi="Arial" w:cs="Arial"/>
      </w:rPr>
      <w:t xml:space="preserve">  2</w:t>
    </w:r>
    <w:r w:rsidR="00310172">
      <w:rPr>
        <w:rFonts w:ascii="Arial" w:hAnsi="Arial" w:cs="Arial"/>
      </w:rPr>
      <w:t>2</w:t>
    </w:r>
  </w:p>
  <w:p w:rsidR="00113EF3" w:rsidRDefault="00113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664D9"/>
    <w:multiLevelType w:val="hybridMultilevel"/>
    <w:tmpl w:val="965CD95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19614DE0"/>
    <w:multiLevelType w:val="multilevel"/>
    <w:tmpl w:val="7ED4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F12EFE"/>
    <w:multiLevelType w:val="hybridMultilevel"/>
    <w:tmpl w:val="1C206C5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F0F4294"/>
    <w:multiLevelType w:val="multilevel"/>
    <w:tmpl w:val="BB70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A572F4"/>
    <w:multiLevelType w:val="hybridMultilevel"/>
    <w:tmpl w:val="6228EC7A"/>
    <w:lvl w:ilvl="0" w:tplc="180CF00E">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93179CD"/>
    <w:multiLevelType w:val="multilevel"/>
    <w:tmpl w:val="EFF66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905D43"/>
    <w:multiLevelType w:val="multilevel"/>
    <w:tmpl w:val="3DC8A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6B55A5"/>
    <w:multiLevelType w:val="multilevel"/>
    <w:tmpl w:val="A6E65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916947"/>
    <w:multiLevelType w:val="hybridMultilevel"/>
    <w:tmpl w:val="48F67C3E"/>
    <w:lvl w:ilvl="0" w:tplc="08090003">
      <w:start w:val="1"/>
      <w:numFmt w:val="bullet"/>
      <w:lvlText w:val="o"/>
      <w:lvlJc w:val="left"/>
      <w:pPr>
        <w:ind w:left="1620" w:hanging="360"/>
      </w:pPr>
      <w:rPr>
        <w:rFonts w:ascii="Courier New" w:hAnsi="Courier New" w:cs="Courier New"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9" w15:restartNumberingAfterBreak="0">
    <w:nsid w:val="607F24BE"/>
    <w:multiLevelType w:val="hybridMultilevel"/>
    <w:tmpl w:val="A56EEB3E"/>
    <w:lvl w:ilvl="0" w:tplc="D916D5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7"/>
  </w:num>
  <w:num w:numId="4">
    <w:abstractNumId w:val="5"/>
  </w:num>
  <w:num w:numId="5">
    <w:abstractNumId w:val="8"/>
  </w:num>
  <w:num w:numId="6">
    <w:abstractNumId w:val="0"/>
  </w:num>
  <w:num w:numId="7">
    <w:abstractNumId w:val="4"/>
  </w:num>
  <w:num w:numId="8">
    <w:abstractNumId w:val="2"/>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F3"/>
    <w:rsid w:val="00014F36"/>
    <w:rsid w:val="00034BAA"/>
    <w:rsid w:val="00040EB5"/>
    <w:rsid w:val="00052E5B"/>
    <w:rsid w:val="00062939"/>
    <w:rsid w:val="00066803"/>
    <w:rsid w:val="00083091"/>
    <w:rsid w:val="0008740F"/>
    <w:rsid w:val="0009601E"/>
    <w:rsid w:val="000A2744"/>
    <w:rsid w:val="000B7024"/>
    <w:rsid w:val="000C4562"/>
    <w:rsid w:val="000C57A4"/>
    <w:rsid w:val="000E3A87"/>
    <w:rsid w:val="0010057E"/>
    <w:rsid w:val="0010146E"/>
    <w:rsid w:val="0010409D"/>
    <w:rsid w:val="00105D0E"/>
    <w:rsid w:val="00113EF3"/>
    <w:rsid w:val="00121469"/>
    <w:rsid w:val="0012603F"/>
    <w:rsid w:val="00126B9B"/>
    <w:rsid w:val="001306FD"/>
    <w:rsid w:val="001365E2"/>
    <w:rsid w:val="0014044C"/>
    <w:rsid w:val="00153EE9"/>
    <w:rsid w:val="00161ED5"/>
    <w:rsid w:val="001669CC"/>
    <w:rsid w:val="00171D21"/>
    <w:rsid w:val="001726A2"/>
    <w:rsid w:val="00181914"/>
    <w:rsid w:val="001974DE"/>
    <w:rsid w:val="001A34CA"/>
    <w:rsid w:val="001B7CCF"/>
    <w:rsid w:val="001C636D"/>
    <w:rsid w:val="001D6DB9"/>
    <w:rsid w:val="001E1C6F"/>
    <w:rsid w:val="001E7843"/>
    <w:rsid w:val="001F7FD5"/>
    <w:rsid w:val="00200981"/>
    <w:rsid w:val="00210E40"/>
    <w:rsid w:val="0021382F"/>
    <w:rsid w:val="00221923"/>
    <w:rsid w:val="002238E5"/>
    <w:rsid w:val="00224874"/>
    <w:rsid w:val="00240CC6"/>
    <w:rsid w:val="002519A5"/>
    <w:rsid w:val="00262B17"/>
    <w:rsid w:val="0026422F"/>
    <w:rsid w:val="0027117C"/>
    <w:rsid w:val="0027248F"/>
    <w:rsid w:val="00273DDB"/>
    <w:rsid w:val="00281CA8"/>
    <w:rsid w:val="0028732C"/>
    <w:rsid w:val="002A072E"/>
    <w:rsid w:val="002A20BC"/>
    <w:rsid w:val="002B1425"/>
    <w:rsid w:val="002C6EDB"/>
    <w:rsid w:val="002D3953"/>
    <w:rsid w:val="002D44DF"/>
    <w:rsid w:val="002D5DC5"/>
    <w:rsid w:val="002E560E"/>
    <w:rsid w:val="002F48CF"/>
    <w:rsid w:val="00301311"/>
    <w:rsid w:val="00310172"/>
    <w:rsid w:val="00311E7C"/>
    <w:rsid w:val="00312835"/>
    <w:rsid w:val="00324D12"/>
    <w:rsid w:val="00327419"/>
    <w:rsid w:val="00345CCC"/>
    <w:rsid w:val="00353C2B"/>
    <w:rsid w:val="0036110C"/>
    <w:rsid w:val="0036384E"/>
    <w:rsid w:val="00372B7C"/>
    <w:rsid w:val="0037767D"/>
    <w:rsid w:val="00397010"/>
    <w:rsid w:val="00397179"/>
    <w:rsid w:val="003A640A"/>
    <w:rsid w:val="003A7EAA"/>
    <w:rsid w:val="003B0675"/>
    <w:rsid w:val="003B0C92"/>
    <w:rsid w:val="003B0F2B"/>
    <w:rsid w:val="003D6339"/>
    <w:rsid w:val="003F7826"/>
    <w:rsid w:val="004013CC"/>
    <w:rsid w:val="004036D8"/>
    <w:rsid w:val="004049D1"/>
    <w:rsid w:val="00411D90"/>
    <w:rsid w:val="00413B71"/>
    <w:rsid w:val="00414C32"/>
    <w:rsid w:val="004168E1"/>
    <w:rsid w:val="00420C98"/>
    <w:rsid w:val="00426F0A"/>
    <w:rsid w:val="00427040"/>
    <w:rsid w:val="00434079"/>
    <w:rsid w:val="00441C78"/>
    <w:rsid w:val="004444C3"/>
    <w:rsid w:val="00444921"/>
    <w:rsid w:val="00447482"/>
    <w:rsid w:val="00451631"/>
    <w:rsid w:val="0046047A"/>
    <w:rsid w:val="004605F6"/>
    <w:rsid w:val="004631BB"/>
    <w:rsid w:val="0047645B"/>
    <w:rsid w:val="004912CE"/>
    <w:rsid w:val="004D536D"/>
    <w:rsid w:val="004E2B7B"/>
    <w:rsid w:val="004F2E9A"/>
    <w:rsid w:val="004F539A"/>
    <w:rsid w:val="005010E4"/>
    <w:rsid w:val="005039D8"/>
    <w:rsid w:val="00507773"/>
    <w:rsid w:val="00515DD4"/>
    <w:rsid w:val="00516F5A"/>
    <w:rsid w:val="00541DBC"/>
    <w:rsid w:val="00565EB9"/>
    <w:rsid w:val="00576792"/>
    <w:rsid w:val="00580CEE"/>
    <w:rsid w:val="00580D12"/>
    <w:rsid w:val="005834A9"/>
    <w:rsid w:val="005A139C"/>
    <w:rsid w:val="005A25B7"/>
    <w:rsid w:val="005A6973"/>
    <w:rsid w:val="005B2AEE"/>
    <w:rsid w:val="005B55A9"/>
    <w:rsid w:val="005B5B94"/>
    <w:rsid w:val="005D14A8"/>
    <w:rsid w:val="005E54C2"/>
    <w:rsid w:val="005E68A9"/>
    <w:rsid w:val="005F370F"/>
    <w:rsid w:val="00601623"/>
    <w:rsid w:val="00602951"/>
    <w:rsid w:val="00603639"/>
    <w:rsid w:val="00627B0E"/>
    <w:rsid w:val="006314BF"/>
    <w:rsid w:val="00631B5F"/>
    <w:rsid w:val="0063667F"/>
    <w:rsid w:val="0064149E"/>
    <w:rsid w:val="00654BC7"/>
    <w:rsid w:val="00654C07"/>
    <w:rsid w:val="00664E3A"/>
    <w:rsid w:val="0068684B"/>
    <w:rsid w:val="0068785E"/>
    <w:rsid w:val="00687BEA"/>
    <w:rsid w:val="00692BE6"/>
    <w:rsid w:val="006A5F58"/>
    <w:rsid w:val="006A6E2D"/>
    <w:rsid w:val="006B44B1"/>
    <w:rsid w:val="006B63E2"/>
    <w:rsid w:val="006B7566"/>
    <w:rsid w:val="006C4AF0"/>
    <w:rsid w:val="006D097F"/>
    <w:rsid w:val="006E14F3"/>
    <w:rsid w:val="0070281D"/>
    <w:rsid w:val="00717DCD"/>
    <w:rsid w:val="0073184A"/>
    <w:rsid w:val="007323E5"/>
    <w:rsid w:val="00733400"/>
    <w:rsid w:val="00753551"/>
    <w:rsid w:val="00757960"/>
    <w:rsid w:val="007631F4"/>
    <w:rsid w:val="00767AD5"/>
    <w:rsid w:val="007730E4"/>
    <w:rsid w:val="007775D5"/>
    <w:rsid w:val="00780B35"/>
    <w:rsid w:val="00781487"/>
    <w:rsid w:val="00784647"/>
    <w:rsid w:val="00786FBE"/>
    <w:rsid w:val="00787A12"/>
    <w:rsid w:val="00790D3D"/>
    <w:rsid w:val="00793C00"/>
    <w:rsid w:val="00793F98"/>
    <w:rsid w:val="007A4F7A"/>
    <w:rsid w:val="007A5393"/>
    <w:rsid w:val="007B395E"/>
    <w:rsid w:val="007B5063"/>
    <w:rsid w:val="007C35AA"/>
    <w:rsid w:val="007D2AEF"/>
    <w:rsid w:val="007D3F96"/>
    <w:rsid w:val="007D417F"/>
    <w:rsid w:val="007D52D0"/>
    <w:rsid w:val="007D5E95"/>
    <w:rsid w:val="007E1346"/>
    <w:rsid w:val="007E5C35"/>
    <w:rsid w:val="007E753F"/>
    <w:rsid w:val="007F069F"/>
    <w:rsid w:val="007F2AA5"/>
    <w:rsid w:val="007F4035"/>
    <w:rsid w:val="007F78D3"/>
    <w:rsid w:val="00810B94"/>
    <w:rsid w:val="008318C1"/>
    <w:rsid w:val="008405FF"/>
    <w:rsid w:val="008457BB"/>
    <w:rsid w:val="0084684C"/>
    <w:rsid w:val="00851295"/>
    <w:rsid w:val="0085763B"/>
    <w:rsid w:val="00860866"/>
    <w:rsid w:val="0086115E"/>
    <w:rsid w:val="00862060"/>
    <w:rsid w:val="00863692"/>
    <w:rsid w:val="00865E90"/>
    <w:rsid w:val="00872AF9"/>
    <w:rsid w:val="00873955"/>
    <w:rsid w:val="00883C26"/>
    <w:rsid w:val="008A3E60"/>
    <w:rsid w:val="008B2B86"/>
    <w:rsid w:val="008B6C31"/>
    <w:rsid w:val="008C4F9C"/>
    <w:rsid w:val="008D3633"/>
    <w:rsid w:val="008D3F3C"/>
    <w:rsid w:val="008D49ED"/>
    <w:rsid w:val="008E01E9"/>
    <w:rsid w:val="008E42FA"/>
    <w:rsid w:val="008E7233"/>
    <w:rsid w:val="008E7245"/>
    <w:rsid w:val="008F0A23"/>
    <w:rsid w:val="009120C9"/>
    <w:rsid w:val="0092102C"/>
    <w:rsid w:val="00921A5D"/>
    <w:rsid w:val="00924458"/>
    <w:rsid w:val="00935856"/>
    <w:rsid w:val="0093648C"/>
    <w:rsid w:val="00936C22"/>
    <w:rsid w:val="00946A3A"/>
    <w:rsid w:val="009474BD"/>
    <w:rsid w:val="00950FFD"/>
    <w:rsid w:val="00961995"/>
    <w:rsid w:val="009770A8"/>
    <w:rsid w:val="00983D90"/>
    <w:rsid w:val="00986920"/>
    <w:rsid w:val="009934B0"/>
    <w:rsid w:val="009B2663"/>
    <w:rsid w:val="009B302C"/>
    <w:rsid w:val="009C60AD"/>
    <w:rsid w:val="009E1155"/>
    <w:rsid w:val="009E2300"/>
    <w:rsid w:val="009E6174"/>
    <w:rsid w:val="009F0DAB"/>
    <w:rsid w:val="00A007E1"/>
    <w:rsid w:val="00A02F30"/>
    <w:rsid w:val="00A0510D"/>
    <w:rsid w:val="00A141A2"/>
    <w:rsid w:val="00A1702D"/>
    <w:rsid w:val="00A17AD1"/>
    <w:rsid w:val="00A3067C"/>
    <w:rsid w:val="00A3685E"/>
    <w:rsid w:val="00A56DD5"/>
    <w:rsid w:val="00A60A44"/>
    <w:rsid w:val="00A65B56"/>
    <w:rsid w:val="00A7233A"/>
    <w:rsid w:val="00A826C4"/>
    <w:rsid w:val="00A83DBC"/>
    <w:rsid w:val="00AA13A3"/>
    <w:rsid w:val="00AA2764"/>
    <w:rsid w:val="00AB2D6D"/>
    <w:rsid w:val="00AC2E77"/>
    <w:rsid w:val="00AE35B1"/>
    <w:rsid w:val="00B27CD4"/>
    <w:rsid w:val="00B354F3"/>
    <w:rsid w:val="00B35ECD"/>
    <w:rsid w:val="00B41B55"/>
    <w:rsid w:val="00B41CEE"/>
    <w:rsid w:val="00B46746"/>
    <w:rsid w:val="00B60A33"/>
    <w:rsid w:val="00B717CE"/>
    <w:rsid w:val="00B76CEF"/>
    <w:rsid w:val="00BA16E4"/>
    <w:rsid w:val="00BA47FB"/>
    <w:rsid w:val="00BC1102"/>
    <w:rsid w:val="00BC206F"/>
    <w:rsid w:val="00BD368C"/>
    <w:rsid w:val="00BD529B"/>
    <w:rsid w:val="00BD7E03"/>
    <w:rsid w:val="00BE1207"/>
    <w:rsid w:val="00C074CD"/>
    <w:rsid w:val="00C12428"/>
    <w:rsid w:val="00C138E3"/>
    <w:rsid w:val="00C2709E"/>
    <w:rsid w:val="00C318BE"/>
    <w:rsid w:val="00C445D2"/>
    <w:rsid w:val="00C47C17"/>
    <w:rsid w:val="00C64CF9"/>
    <w:rsid w:val="00C75C8C"/>
    <w:rsid w:val="00C77B9C"/>
    <w:rsid w:val="00C81EE3"/>
    <w:rsid w:val="00C908E5"/>
    <w:rsid w:val="00C90D16"/>
    <w:rsid w:val="00C9567A"/>
    <w:rsid w:val="00CA1B41"/>
    <w:rsid w:val="00CA54DE"/>
    <w:rsid w:val="00CB4B5E"/>
    <w:rsid w:val="00CC6D84"/>
    <w:rsid w:val="00CD056F"/>
    <w:rsid w:val="00CD1EF1"/>
    <w:rsid w:val="00CD7F23"/>
    <w:rsid w:val="00CE1631"/>
    <w:rsid w:val="00CE37B7"/>
    <w:rsid w:val="00CE5688"/>
    <w:rsid w:val="00CE6F9A"/>
    <w:rsid w:val="00CF298A"/>
    <w:rsid w:val="00D052CB"/>
    <w:rsid w:val="00D065DF"/>
    <w:rsid w:val="00D130FC"/>
    <w:rsid w:val="00D143AE"/>
    <w:rsid w:val="00D21261"/>
    <w:rsid w:val="00D2186A"/>
    <w:rsid w:val="00D31741"/>
    <w:rsid w:val="00D3239E"/>
    <w:rsid w:val="00D407E0"/>
    <w:rsid w:val="00D449A5"/>
    <w:rsid w:val="00D526F4"/>
    <w:rsid w:val="00D52967"/>
    <w:rsid w:val="00D538AB"/>
    <w:rsid w:val="00D60F51"/>
    <w:rsid w:val="00D63658"/>
    <w:rsid w:val="00D63AEF"/>
    <w:rsid w:val="00D6470E"/>
    <w:rsid w:val="00D65376"/>
    <w:rsid w:val="00D65E52"/>
    <w:rsid w:val="00D71A33"/>
    <w:rsid w:val="00D72E6C"/>
    <w:rsid w:val="00D739A3"/>
    <w:rsid w:val="00D74482"/>
    <w:rsid w:val="00D74F3B"/>
    <w:rsid w:val="00D8203E"/>
    <w:rsid w:val="00D868CE"/>
    <w:rsid w:val="00D90806"/>
    <w:rsid w:val="00D95073"/>
    <w:rsid w:val="00D95217"/>
    <w:rsid w:val="00DA7040"/>
    <w:rsid w:val="00DC1B64"/>
    <w:rsid w:val="00DE4B32"/>
    <w:rsid w:val="00DE4F5B"/>
    <w:rsid w:val="00DF30F5"/>
    <w:rsid w:val="00DF789F"/>
    <w:rsid w:val="00E12DFA"/>
    <w:rsid w:val="00E14992"/>
    <w:rsid w:val="00E176B4"/>
    <w:rsid w:val="00E217F7"/>
    <w:rsid w:val="00E4171D"/>
    <w:rsid w:val="00E66755"/>
    <w:rsid w:val="00E70963"/>
    <w:rsid w:val="00E71829"/>
    <w:rsid w:val="00E7609C"/>
    <w:rsid w:val="00E8542A"/>
    <w:rsid w:val="00E949F6"/>
    <w:rsid w:val="00E94CE2"/>
    <w:rsid w:val="00E96BC0"/>
    <w:rsid w:val="00EA165F"/>
    <w:rsid w:val="00EA2C07"/>
    <w:rsid w:val="00EA444B"/>
    <w:rsid w:val="00EA4732"/>
    <w:rsid w:val="00EA47C7"/>
    <w:rsid w:val="00EA5A2A"/>
    <w:rsid w:val="00EB042F"/>
    <w:rsid w:val="00EB23CA"/>
    <w:rsid w:val="00EC3853"/>
    <w:rsid w:val="00ED3902"/>
    <w:rsid w:val="00EE5AFB"/>
    <w:rsid w:val="00EF0982"/>
    <w:rsid w:val="00F01BEF"/>
    <w:rsid w:val="00F06D36"/>
    <w:rsid w:val="00F14252"/>
    <w:rsid w:val="00F164F3"/>
    <w:rsid w:val="00F23609"/>
    <w:rsid w:val="00F23D74"/>
    <w:rsid w:val="00F2533B"/>
    <w:rsid w:val="00F26599"/>
    <w:rsid w:val="00F51E8A"/>
    <w:rsid w:val="00F57195"/>
    <w:rsid w:val="00F60AF8"/>
    <w:rsid w:val="00F7062C"/>
    <w:rsid w:val="00F748D4"/>
    <w:rsid w:val="00F77565"/>
    <w:rsid w:val="00F8253E"/>
    <w:rsid w:val="00F830CE"/>
    <w:rsid w:val="00F834BE"/>
    <w:rsid w:val="00F857A6"/>
    <w:rsid w:val="00F871E4"/>
    <w:rsid w:val="00F87CC3"/>
    <w:rsid w:val="00F933AB"/>
    <w:rsid w:val="00F95679"/>
    <w:rsid w:val="00F972F4"/>
    <w:rsid w:val="00F97ADE"/>
    <w:rsid w:val="00FA13D5"/>
    <w:rsid w:val="00FA254F"/>
    <w:rsid w:val="00FA524A"/>
    <w:rsid w:val="00FB4BA8"/>
    <w:rsid w:val="00FB73D5"/>
    <w:rsid w:val="00FC6AEB"/>
    <w:rsid w:val="00FD7059"/>
    <w:rsid w:val="00FE56C9"/>
    <w:rsid w:val="00FE7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461C1797"/>
  <w15:docId w15:val="{8FD2A7E4-0AAA-4140-A2B8-97B41381A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B5B9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unhideWhenUsed/>
    <w:qFormat/>
    <w:rsid w:val="0092102C"/>
    <w:pPr>
      <w:spacing w:before="100" w:beforeAutospacing="1" w:after="100" w:afterAutospacing="1" w:line="240" w:lineRule="auto"/>
      <w:outlineLvl w:val="2"/>
    </w:pPr>
    <w:rPr>
      <w:rFonts w:ascii="Times New Roman" w:hAnsi="Times New Roman" w:cs="Times New Roman"/>
      <w:b/>
      <w:bCs/>
      <w:sz w:val="27"/>
      <w:szCs w:val="27"/>
      <w:lang w:eastAsia="en-GB"/>
    </w:rPr>
  </w:style>
  <w:style w:type="paragraph" w:styleId="Heading5">
    <w:name w:val="heading 5"/>
    <w:basedOn w:val="Normal"/>
    <w:next w:val="Normal"/>
    <w:link w:val="Heading5Char"/>
    <w:uiPriority w:val="9"/>
    <w:unhideWhenUsed/>
    <w:qFormat/>
    <w:rsid w:val="00565EB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3E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EF3"/>
  </w:style>
  <w:style w:type="paragraph" w:styleId="Footer">
    <w:name w:val="footer"/>
    <w:basedOn w:val="Normal"/>
    <w:link w:val="FooterChar"/>
    <w:uiPriority w:val="99"/>
    <w:unhideWhenUsed/>
    <w:rsid w:val="00113E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EF3"/>
  </w:style>
  <w:style w:type="paragraph" w:styleId="BalloonText">
    <w:name w:val="Balloon Text"/>
    <w:basedOn w:val="Normal"/>
    <w:link w:val="BalloonTextChar"/>
    <w:uiPriority w:val="99"/>
    <w:semiHidden/>
    <w:unhideWhenUsed/>
    <w:rsid w:val="00113E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3EF3"/>
    <w:rPr>
      <w:rFonts w:ascii="Tahoma" w:hAnsi="Tahoma" w:cs="Tahoma"/>
      <w:sz w:val="16"/>
      <w:szCs w:val="16"/>
    </w:rPr>
  </w:style>
  <w:style w:type="table" w:styleId="TableGrid">
    <w:name w:val="Table Grid"/>
    <w:basedOn w:val="TableNormal"/>
    <w:uiPriority w:val="39"/>
    <w:rsid w:val="0011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113EF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D52967"/>
    <w:pPr>
      <w:ind w:left="720"/>
      <w:contextualSpacing/>
    </w:pPr>
  </w:style>
  <w:style w:type="paragraph" w:customStyle="1" w:styleId="Default">
    <w:name w:val="Default"/>
    <w:rsid w:val="0036110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36110C"/>
    <w:rPr>
      <w:color w:val="0000FF" w:themeColor="hyperlink"/>
      <w:u w:val="single"/>
    </w:rPr>
  </w:style>
  <w:style w:type="character" w:styleId="FollowedHyperlink">
    <w:name w:val="FollowedHyperlink"/>
    <w:basedOn w:val="DefaultParagraphFont"/>
    <w:uiPriority w:val="99"/>
    <w:semiHidden/>
    <w:unhideWhenUsed/>
    <w:rsid w:val="00873955"/>
    <w:rPr>
      <w:color w:val="800080" w:themeColor="followedHyperlink"/>
      <w:u w:val="single"/>
    </w:rPr>
  </w:style>
  <w:style w:type="character" w:customStyle="1" w:styleId="Heading3Char">
    <w:name w:val="Heading 3 Char"/>
    <w:basedOn w:val="DefaultParagraphFont"/>
    <w:link w:val="Heading3"/>
    <w:uiPriority w:val="9"/>
    <w:rsid w:val="0092102C"/>
    <w:rPr>
      <w:rFonts w:ascii="Times New Roman" w:hAnsi="Times New Roman" w:cs="Times New Roman"/>
      <w:b/>
      <w:bCs/>
      <w:sz w:val="27"/>
      <w:szCs w:val="27"/>
      <w:lang w:eastAsia="en-GB"/>
    </w:rPr>
  </w:style>
  <w:style w:type="paragraph" w:styleId="NormalWeb">
    <w:name w:val="Normal (Web)"/>
    <w:basedOn w:val="Normal"/>
    <w:uiPriority w:val="99"/>
    <w:unhideWhenUsed/>
    <w:rsid w:val="0092102C"/>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2102C"/>
    <w:rPr>
      <w:b/>
      <w:bCs/>
    </w:rPr>
  </w:style>
  <w:style w:type="character" w:customStyle="1" w:styleId="Heading5Char">
    <w:name w:val="Heading 5 Char"/>
    <w:basedOn w:val="DefaultParagraphFont"/>
    <w:link w:val="Heading5"/>
    <w:uiPriority w:val="9"/>
    <w:rsid w:val="00565EB9"/>
    <w:rPr>
      <w:rFonts w:asciiTheme="majorHAnsi" w:eastAsiaTheme="majorEastAsia" w:hAnsiTheme="majorHAnsi" w:cstheme="majorBidi"/>
      <w:color w:val="365F91" w:themeColor="accent1" w:themeShade="BF"/>
    </w:rPr>
  </w:style>
  <w:style w:type="character" w:styleId="HTMLCite">
    <w:name w:val="HTML Cite"/>
    <w:basedOn w:val="DefaultParagraphFont"/>
    <w:uiPriority w:val="99"/>
    <w:semiHidden/>
    <w:unhideWhenUsed/>
    <w:rsid w:val="00921A5D"/>
    <w:rPr>
      <w:i w:val="0"/>
      <w:iCs w:val="0"/>
      <w:color w:val="006621"/>
    </w:rPr>
  </w:style>
  <w:style w:type="character" w:styleId="Emphasis">
    <w:name w:val="Emphasis"/>
    <w:basedOn w:val="DefaultParagraphFont"/>
    <w:uiPriority w:val="20"/>
    <w:qFormat/>
    <w:rsid w:val="00A65B56"/>
    <w:rPr>
      <w:i/>
      <w:iCs/>
    </w:rPr>
  </w:style>
  <w:style w:type="character" w:customStyle="1" w:styleId="Heading2Char">
    <w:name w:val="Heading 2 Char"/>
    <w:basedOn w:val="DefaultParagraphFont"/>
    <w:link w:val="Heading2"/>
    <w:uiPriority w:val="9"/>
    <w:semiHidden/>
    <w:rsid w:val="005B5B9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811745">
      <w:bodyDiv w:val="1"/>
      <w:marLeft w:val="0"/>
      <w:marRight w:val="0"/>
      <w:marTop w:val="0"/>
      <w:marBottom w:val="0"/>
      <w:divBdr>
        <w:top w:val="none" w:sz="0" w:space="0" w:color="auto"/>
        <w:left w:val="none" w:sz="0" w:space="0" w:color="auto"/>
        <w:bottom w:val="none" w:sz="0" w:space="0" w:color="auto"/>
        <w:right w:val="none" w:sz="0" w:space="0" w:color="auto"/>
      </w:divBdr>
      <w:divsChild>
        <w:div w:id="73825526">
          <w:marLeft w:val="0"/>
          <w:marRight w:val="0"/>
          <w:marTop w:val="0"/>
          <w:marBottom w:val="0"/>
          <w:divBdr>
            <w:top w:val="none" w:sz="0" w:space="0" w:color="auto"/>
            <w:left w:val="none" w:sz="0" w:space="0" w:color="auto"/>
            <w:bottom w:val="none" w:sz="0" w:space="0" w:color="auto"/>
            <w:right w:val="none" w:sz="0" w:space="0" w:color="auto"/>
          </w:divBdr>
          <w:divsChild>
            <w:div w:id="660813481">
              <w:marLeft w:val="0"/>
              <w:marRight w:val="0"/>
              <w:marTop w:val="0"/>
              <w:marBottom w:val="0"/>
              <w:divBdr>
                <w:top w:val="none" w:sz="0" w:space="0" w:color="auto"/>
                <w:left w:val="none" w:sz="0" w:space="0" w:color="auto"/>
                <w:bottom w:val="none" w:sz="0" w:space="0" w:color="auto"/>
                <w:right w:val="none" w:sz="0" w:space="0" w:color="auto"/>
              </w:divBdr>
              <w:divsChild>
                <w:div w:id="27875245">
                  <w:marLeft w:val="0"/>
                  <w:marRight w:val="0"/>
                  <w:marTop w:val="0"/>
                  <w:marBottom w:val="0"/>
                  <w:divBdr>
                    <w:top w:val="none" w:sz="0" w:space="0" w:color="auto"/>
                    <w:left w:val="none" w:sz="0" w:space="0" w:color="auto"/>
                    <w:bottom w:val="none" w:sz="0" w:space="0" w:color="auto"/>
                    <w:right w:val="none" w:sz="0" w:space="0" w:color="auto"/>
                  </w:divBdr>
                  <w:divsChild>
                    <w:div w:id="1595673898">
                      <w:marLeft w:val="0"/>
                      <w:marRight w:val="0"/>
                      <w:marTop w:val="0"/>
                      <w:marBottom w:val="0"/>
                      <w:divBdr>
                        <w:top w:val="none" w:sz="0" w:space="0" w:color="auto"/>
                        <w:left w:val="none" w:sz="0" w:space="0" w:color="auto"/>
                        <w:bottom w:val="none" w:sz="0" w:space="0" w:color="auto"/>
                        <w:right w:val="none" w:sz="0" w:space="0" w:color="auto"/>
                      </w:divBdr>
                      <w:divsChild>
                        <w:div w:id="2003391546">
                          <w:marLeft w:val="0"/>
                          <w:marRight w:val="0"/>
                          <w:marTop w:val="0"/>
                          <w:marBottom w:val="0"/>
                          <w:divBdr>
                            <w:top w:val="none" w:sz="0" w:space="0" w:color="auto"/>
                            <w:left w:val="none" w:sz="0" w:space="0" w:color="auto"/>
                            <w:bottom w:val="none" w:sz="0" w:space="0" w:color="auto"/>
                            <w:right w:val="none" w:sz="0" w:space="0" w:color="auto"/>
                          </w:divBdr>
                          <w:divsChild>
                            <w:div w:id="150250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57375">
      <w:bodyDiv w:val="1"/>
      <w:marLeft w:val="0"/>
      <w:marRight w:val="0"/>
      <w:marTop w:val="0"/>
      <w:marBottom w:val="0"/>
      <w:divBdr>
        <w:top w:val="none" w:sz="0" w:space="0" w:color="auto"/>
        <w:left w:val="none" w:sz="0" w:space="0" w:color="auto"/>
        <w:bottom w:val="none" w:sz="0" w:space="0" w:color="auto"/>
        <w:right w:val="none" w:sz="0" w:space="0" w:color="auto"/>
      </w:divBdr>
    </w:div>
    <w:div w:id="328607216">
      <w:bodyDiv w:val="1"/>
      <w:marLeft w:val="0"/>
      <w:marRight w:val="0"/>
      <w:marTop w:val="0"/>
      <w:marBottom w:val="0"/>
      <w:divBdr>
        <w:top w:val="none" w:sz="0" w:space="0" w:color="auto"/>
        <w:left w:val="none" w:sz="0" w:space="0" w:color="auto"/>
        <w:bottom w:val="none" w:sz="0" w:space="0" w:color="auto"/>
        <w:right w:val="none" w:sz="0" w:space="0" w:color="auto"/>
      </w:divBdr>
    </w:div>
    <w:div w:id="329910648">
      <w:bodyDiv w:val="1"/>
      <w:marLeft w:val="0"/>
      <w:marRight w:val="0"/>
      <w:marTop w:val="0"/>
      <w:marBottom w:val="0"/>
      <w:divBdr>
        <w:top w:val="none" w:sz="0" w:space="0" w:color="auto"/>
        <w:left w:val="none" w:sz="0" w:space="0" w:color="auto"/>
        <w:bottom w:val="none" w:sz="0" w:space="0" w:color="auto"/>
        <w:right w:val="none" w:sz="0" w:space="0" w:color="auto"/>
      </w:divBdr>
      <w:divsChild>
        <w:div w:id="828592534">
          <w:marLeft w:val="0"/>
          <w:marRight w:val="0"/>
          <w:marTop w:val="0"/>
          <w:marBottom w:val="0"/>
          <w:divBdr>
            <w:top w:val="none" w:sz="0" w:space="0" w:color="auto"/>
            <w:left w:val="none" w:sz="0" w:space="0" w:color="auto"/>
            <w:bottom w:val="none" w:sz="0" w:space="0" w:color="auto"/>
            <w:right w:val="none" w:sz="0" w:space="0" w:color="auto"/>
          </w:divBdr>
          <w:divsChild>
            <w:div w:id="315571896">
              <w:marLeft w:val="0"/>
              <w:marRight w:val="0"/>
              <w:marTop w:val="0"/>
              <w:marBottom w:val="0"/>
              <w:divBdr>
                <w:top w:val="none" w:sz="0" w:space="0" w:color="auto"/>
                <w:left w:val="none" w:sz="0" w:space="0" w:color="auto"/>
                <w:bottom w:val="none" w:sz="0" w:space="0" w:color="auto"/>
                <w:right w:val="none" w:sz="0" w:space="0" w:color="auto"/>
              </w:divBdr>
              <w:divsChild>
                <w:div w:id="1797680676">
                  <w:marLeft w:val="0"/>
                  <w:marRight w:val="0"/>
                  <w:marTop w:val="0"/>
                  <w:marBottom w:val="0"/>
                  <w:divBdr>
                    <w:top w:val="none" w:sz="0" w:space="0" w:color="auto"/>
                    <w:left w:val="none" w:sz="0" w:space="0" w:color="auto"/>
                    <w:bottom w:val="none" w:sz="0" w:space="0" w:color="auto"/>
                    <w:right w:val="none" w:sz="0" w:space="0" w:color="auto"/>
                  </w:divBdr>
                  <w:divsChild>
                    <w:div w:id="761805207">
                      <w:marLeft w:val="0"/>
                      <w:marRight w:val="0"/>
                      <w:marTop w:val="0"/>
                      <w:marBottom w:val="0"/>
                      <w:divBdr>
                        <w:top w:val="none" w:sz="0" w:space="0" w:color="auto"/>
                        <w:left w:val="none" w:sz="0" w:space="0" w:color="auto"/>
                        <w:bottom w:val="none" w:sz="0" w:space="0" w:color="auto"/>
                        <w:right w:val="none" w:sz="0" w:space="0" w:color="auto"/>
                      </w:divBdr>
                      <w:divsChild>
                        <w:div w:id="1522741142">
                          <w:marLeft w:val="0"/>
                          <w:marRight w:val="0"/>
                          <w:marTop w:val="0"/>
                          <w:marBottom w:val="0"/>
                          <w:divBdr>
                            <w:top w:val="none" w:sz="0" w:space="0" w:color="auto"/>
                            <w:left w:val="none" w:sz="0" w:space="0" w:color="auto"/>
                            <w:bottom w:val="none" w:sz="0" w:space="0" w:color="auto"/>
                            <w:right w:val="none" w:sz="0" w:space="0" w:color="auto"/>
                          </w:divBdr>
                          <w:divsChild>
                            <w:div w:id="18251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757166">
      <w:bodyDiv w:val="1"/>
      <w:marLeft w:val="0"/>
      <w:marRight w:val="0"/>
      <w:marTop w:val="0"/>
      <w:marBottom w:val="0"/>
      <w:divBdr>
        <w:top w:val="none" w:sz="0" w:space="0" w:color="auto"/>
        <w:left w:val="none" w:sz="0" w:space="0" w:color="auto"/>
        <w:bottom w:val="none" w:sz="0" w:space="0" w:color="auto"/>
        <w:right w:val="none" w:sz="0" w:space="0" w:color="auto"/>
      </w:divBdr>
      <w:divsChild>
        <w:div w:id="209801662">
          <w:marLeft w:val="0"/>
          <w:marRight w:val="0"/>
          <w:marTop w:val="0"/>
          <w:marBottom w:val="0"/>
          <w:divBdr>
            <w:top w:val="none" w:sz="0" w:space="0" w:color="auto"/>
            <w:left w:val="none" w:sz="0" w:space="0" w:color="auto"/>
            <w:bottom w:val="none" w:sz="0" w:space="0" w:color="auto"/>
            <w:right w:val="none" w:sz="0" w:space="0" w:color="auto"/>
          </w:divBdr>
          <w:divsChild>
            <w:div w:id="1287931662">
              <w:marLeft w:val="0"/>
              <w:marRight w:val="0"/>
              <w:marTop w:val="0"/>
              <w:marBottom w:val="0"/>
              <w:divBdr>
                <w:top w:val="none" w:sz="0" w:space="0" w:color="auto"/>
                <w:left w:val="none" w:sz="0" w:space="0" w:color="auto"/>
                <w:bottom w:val="none" w:sz="0" w:space="0" w:color="auto"/>
                <w:right w:val="none" w:sz="0" w:space="0" w:color="auto"/>
              </w:divBdr>
              <w:divsChild>
                <w:div w:id="2051108050">
                  <w:marLeft w:val="0"/>
                  <w:marRight w:val="0"/>
                  <w:marTop w:val="0"/>
                  <w:marBottom w:val="0"/>
                  <w:divBdr>
                    <w:top w:val="none" w:sz="0" w:space="0" w:color="auto"/>
                    <w:left w:val="none" w:sz="0" w:space="0" w:color="auto"/>
                    <w:bottom w:val="none" w:sz="0" w:space="0" w:color="auto"/>
                    <w:right w:val="none" w:sz="0" w:space="0" w:color="auto"/>
                  </w:divBdr>
                  <w:divsChild>
                    <w:div w:id="768232623">
                      <w:marLeft w:val="0"/>
                      <w:marRight w:val="0"/>
                      <w:marTop w:val="0"/>
                      <w:marBottom w:val="0"/>
                      <w:divBdr>
                        <w:top w:val="none" w:sz="0" w:space="0" w:color="auto"/>
                        <w:left w:val="none" w:sz="0" w:space="0" w:color="auto"/>
                        <w:bottom w:val="none" w:sz="0" w:space="0" w:color="auto"/>
                        <w:right w:val="none" w:sz="0" w:space="0" w:color="auto"/>
                      </w:divBdr>
                      <w:divsChild>
                        <w:div w:id="467405699">
                          <w:marLeft w:val="0"/>
                          <w:marRight w:val="0"/>
                          <w:marTop w:val="0"/>
                          <w:marBottom w:val="0"/>
                          <w:divBdr>
                            <w:top w:val="none" w:sz="0" w:space="0" w:color="auto"/>
                            <w:left w:val="none" w:sz="0" w:space="0" w:color="auto"/>
                            <w:bottom w:val="none" w:sz="0" w:space="0" w:color="auto"/>
                            <w:right w:val="none" w:sz="0" w:space="0" w:color="auto"/>
                          </w:divBdr>
                          <w:divsChild>
                            <w:div w:id="20708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477079">
      <w:bodyDiv w:val="1"/>
      <w:marLeft w:val="0"/>
      <w:marRight w:val="0"/>
      <w:marTop w:val="0"/>
      <w:marBottom w:val="0"/>
      <w:divBdr>
        <w:top w:val="none" w:sz="0" w:space="0" w:color="auto"/>
        <w:left w:val="none" w:sz="0" w:space="0" w:color="auto"/>
        <w:bottom w:val="none" w:sz="0" w:space="0" w:color="auto"/>
        <w:right w:val="none" w:sz="0" w:space="0" w:color="auto"/>
      </w:divBdr>
      <w:divsChild>
        <w:div w:id="363528266">
          <w:marLeft w:val="0"/>
          <w:marRight w:val="0"/>
          <w:marTop w:val="0"/>
          <w:marBottom w:val="0"/>
          <w:divBdr>
            <w:top w:val="none" w:sz="0" w:space="0" w:color="auto"/>
            <w:left w:val="none" w:sz="0" w:space="0" w:color="auto"/>
            <w:bottom w:val="none" w:sz="0" w:space="0" w:color="auto"/>
            <w:right w:val="none" w:sz="0" w:space="0" w:color="auto"/>
          </w:divBdr>
          <w:divsChild>
            <w:div w:id="1524316972">
              <w:marLeft w:val="0"/>
              <w:marRight w:val="0"/>
              <w:marTop w:val="0"/>
              <w:marBottom w:val="0"/>
              <w:divBdr>
                <w:top w:val="none" w:sz="0" w:space="0" w:color="auto"/>
                <w:left w:val="none" w:sz="0" w:space="0" w:color="auto"/>
                <w:bottom w:val="none" w:sz="0" w:space="0" w:color="auto"/>
                <w:right w:val="none" w:sz="0" w:space="0" w:color="auto"/>
              </w:divBdr>
              <w:divsChild>
                <w:div w:id="212080143">
                  <w:marLeft w:val="0"/>
                  <w:marRight w:val="0"/>
                  <w:marTop w:val="0"/>
                  <w:marBottom w:val="0"/>
                  <w:divBdr>
                    <w:top w:val="none" w:sz="0" w:space="0" w:color="auto"/>
                    <w:left w:val="none" w:sz="0" w:space="0" w:color="auto"/>
                    <w:bottom w:val="none" w:sz="0" w:space="0" w:color="auto"/>
                    <w:right w:val="none" w:sz="0" w:space="0" w:color="auto"/>
                  </w:divBdr>
                  <w:divsChild>
                    <w:div w:id="520826727">
                      <w:marLeft w:val="0"/>
                      <w:marRight w:val="0"/>
                      <w:marTop w:val="0"/>
                      <w:marBottom w:val="0"/>
                      <w:divBdr>
                        <w:top w:val="none" w:sz="0" w:space="0" w:color="auto"/>
                        <w:left w:val="none" w:sz="0" w:space="0" w:color="auto"/>
                        <w:bottom w:val="none" w:sz="0" w:space="0" w:color="auto"/>
                        <w:right w:val="none" w:sz="0" w:space="0" w:color="auto"/>
                      </w:divBdr>
                      <w:divsChild>
                        <w:div w:id="232929825">
                          <w:marLeft w:val="0"/>
                          <w:marRight w:val="0"/>
                          <w:marTop w:val="0"/>
                          <w:marBottom w:val="0"/>
                          <w:divBdr>
                            <w:top w:val="none" w:sz="0" w:space="0" w:color="auto"/>
                            <w:left w:val="none" w:sz="0" w:space="0" w:color="auto"/>
                            <w:bottom w:val="none" w:sz="0" w:space="0" w:color="auto"/>
                            <w:right w:val="none" w:sz="0" w:space="0" w:color="auto"/>
                          </w:divBdr>
                          <w:divsChild>
                            <w:div w:id="525758672">
                              <w:marLeft w:val="0"/>
                              <w:marRight w:val="0"/>
                              <w:marTop w:val="0"/>
                              <w:marBottom w:val="0"/>
                              <w:divBdr>
                                <w:top w:val="none" w:sz="0" w:space="0" w:color="auto"/>
                                <w:left w:val="none" w:sz="0" w:space="0" w:color="auto"/>
                                <w:bottom w:val="none" w:sz="0" w:space="0" w:color="auto"/>
                                <w:right w:val="none" w:sz="0" w:space="0" w:color="auto"/>
                              </w:divBdr>
                              <w:divsChild>
                                <w:div w:id="309094661">
                                  <w:marLeft w:val="0"/>
                                  <w:marRight w:val="0"/>
                                  <w:marTop w:val="0"/>
                                  <w:marBottom w:val="0"/>
                                  <w:divBdr>
                                    <w:top w:val="none" w:sz="0" w:space="0" w:color="auto"/>
                                    <w:left w:val="none" w:sz="0" w:space="0" w:color="auto"/>
                                    <w:bottom w:val="none" w:sz="0" w:space="0" w:color="auto"/>
                                    <w:right w:val="none" w:sz="0" w:space="0" w:color="auto"/>
                                  </w:divBdr>
                                  <w:divsChild>
                                    <w:div w:id="1665813346">
                                      <w:marLeft w:val="0"/>
                                      <w:marRight w:val="0"/>
                                      <w:marTop w:val="0"/>
                                      <w:marBottom w:val="0"/>
                                      <w:divBdr>
                                        <w:top w:val="none" w:sz="0" w:space="0" w:color="auto"/>
                                        <w:left w:val="none" w:sz="0" w:space="0" w:color="auto"/>
                                        <w:bottom w:val="none" w:sz="0" w:space="0" w:color="auto"/>
                                        <w:right w:val="none" w:sz="0" w:space="0" w:color="auto"/>
                                      </w:divBdr>
                                      <w:divsChild>
                                        <w:div w:id="1875536055">
                                          <w:marLeft w:val="0"/>
                                          <w:marRight w:val="0"/>
                                          <w:marTop w:val="0"/>
                                          <w:marBottom w:val="0"/>
                                          <w:divBdr>
                                            <w:top w:val="none" w:sz="0" w:space="0" w:color="auto"/>
                                            <w:left w:val="none" w:sz="0" w:space="0" w:color="auto"/>
                                            <w:bottom w:val="none" w:sz="0" w:space="0" w:color="auto"/>
                                            <w:right w:val="none" w:sz="0" w:space="0" w:color="auto"/>
                                          </w:divBdr>
                                          <w:divsChild>
                                            <w:div w:id="1160538079">
                                              <w:marLeft w:val="0"/>
                                              <w:marRight w:val="0"/>
                                              <w:marTop w:val="0"/>
                                              <w:marBottom w:val="0"/>
                                              <w:divBdr>
                                                <w:top w:val="none" w:sz="0" w:space="0" w:color="auto"/>
                                                <w:left w:val="none" w:sz="0" w:space="0" w:color="auto"/>
                                                <w:bottom w:val="none" w:sz="0" w:space="0" w:color="auto"/>
                                                <w:right w:val="none" w:sz="0" w:space="0" w:color="auto"/>
                                              </w:divBdr>
                                              <w:divsChild>
                                                <w:div w:id="766005749">
                                                  <w:marLeft w:val="0"/>
                                                  <w:marRight w:val="0"/>
                                                  <w:marTop w:val="0"/>
                                                  <w:marBottom w:val="0"/>
                                                  <w:divBdr>
                                                    <w:top w:val="none" w:sz="0" w:space="0" w:color="auto"/>
                                                    <w:left w:val="none" w:sz="0" w:space="0" w:color="auto"/>
                                                    <w:bottom w:val="none" w:sz="0" w:space="0" w:color="auto"/>
                                                    <w:right w:val="none" w:sz="0" w:space="0" w:color="auto"/>
                                                  </w:divBdr>
                                                  <w:divsChild>
                                                    <w:div w:id="582494646">
                                                      <w:marLeft w:val="0"/>
                                                      <w:marRight w:val="0"/>
                                                      <w:marTop w:val="0"/>
                                                      <w:marBottom w:val="0"/>
                                                      <w:divBdr>
                                                        <w:top w:val="none" w:sz="0" w:space="0" w:color="auto"/>
                                                        <w:left w:val="none" w:sz="0" w:space="0" w:color="auto"/>
                                                        <w:bottom w:val="none" w:sz="0" w:space="0" w:color="auto"/>
                                                        <w:right w:val="none" w:sz="0" w:space="0" w:color="auto"/>
                                                      </w:divBdr>
                                                      <w:divsChild>
                                                        <w:div w:id="906258136">
                                                          <w:marLeft w:val="0"/>
                                                          <w:marRight w:val="0"/>
                                                          <w:marTop w:val="0"/>
                                                          <w:marBottom w:val="0"/>
                                                          <w:divBdr>
                                                            <w:top w:val="none" w:sz="0" w:space="0" w:color="auto"/>
                                                            <w:left w:val="none" w:sz="0" w:space="0" w:color="auto"/>
                                                            <w:bottom w:val="none" w:sz="0" w:space="0" w:color="auto"/>
                                                            <w:right w:val="none" w:sz="0" w:space="0" w:color="auto"/>
                                                          </w:divBdr>
                                                          <w:divsChild>
                                                            <w:div w:id="401177126">
                                                              <w:marLeft w:val="0"/>
                                                              <w:marRight w:val="0"/>
                                                              <w:marTop w:val="0"/>
                                                              <w:marBottom w:val="0"/>
                                                              <w:divBdr>
                                                                <w:top w:val="none" w:sz="0" w:space="0" w:color="auto"/>
                                                                <w:left w:val="none" w:sz="0" w:space="0" w:color="auto"/>
                                                                <w:bottom w:val="none" w:sz="0" w:space="0" w:color="auto"/>
                                                                <w:right w:val="none" w:sz="0" w:space="0" w:color="auto"/>
                                                              </w:divBdr>
                                                              <w:divsChild>
                                                                <w:div w:id="1425224334">
                                                                  <w:marLeft w:val="0"/>
                                                                  <w:marRight w:val="0"/>
                                                                  <w:marTop w:val="0"/>
                                                                  <w:marBottom w:val="0"/>
                                                                  <w:divBdr>
                                                                    <w:top w:val="none" w:sz="0" w:space="0" w:color="auto"/>
                                                                    <w:left w:val="none" w:sz="0" w:space="0" w:color="auto"/>
                                                                    <w:bottom w:val="none" w:sz="0" w:space="0" w:color="auto"/>
                                                                    <w:right w:val="none" w:sz="0" w:space="0" w:color="auto"/>
                                                                  </w:divBdr>
                                                                  <w:divsChild>
                                                                    <w:div w:id="1867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32033686">
      <w:bodyDiv w:val="1"/>
      <w:marLeft w:val="0"/>
      <w:marRight w:val="0"/>
      <w:marTop w:val="0"/>
      <w:marBottom w:val="0"/>
      <w:divBdr>
        <w:top w:val="none" w:sz="0" w:space="0" w:color="auto"/>
        <w:left w:val="none" w:sz="0" w:space="0" w:color="auto"/>
        <w:bottom w:val="none" w:sz="0" w:space="0" w:color="auto"/>
        <w:right w:val="none" w:sz="0" w:space="0" w:color="auto"/>
      </w:divBdr>
      <w:divsChild>
        <w:div w:id="1181435790">
          <w:marLeft w:val="0"/>
          <w:marRight w:val="0"/>
          <w:marTop w:val="0"/>
          <w:marBottom w:val="0"/>
          <w:divBdr>
            <w:top w:val="none" w:sz="0" w:space="0" w:color="auto"/>
            <w:left w:val="none" w:sz="0" w:space="0" w:color="auto"/>
            <w:bottom w:val="none" w:sz="0" w:space="0" w:color="auto"/>
            <w:right w:val="none" w:sz="0" w:space="0" w:color="auto"/>
          </w:divBdr>
          <w:divsChild>
            <w:div w:id="1228566187">
              <w:marLeft w:val="0"/>
              <w:marRight w:val="0"/>
              <w:marTop w:val="0"/>
              <w:marBottom w:val="0"/>
              <w:divBdr>
                <w:top w:val="none" w:sz="0" w:space="0" w:color="auto"/>
                <w:left w:val="none" w:sz="0" w:space="0" w:color="auto"/>
                <w:bottom w:val="none" w:sz="0" w:space="0" w:color="auto"/>
                <w:right w:val="none" w:sz="0" w:space="0" w:color="auto"/>
              </w:divBdr>
              <w:divsChild>
                <w:div w:id="1835532437">
                  <w:marLeft w:val="0"/>
                  <w:marRight w:val="0"/>
                  <w:marTop w:val="0"/>
                  <w:marBottom w:val="0"/>
                  <w:divBdr>
                    <w:top w:val="none" w:sz="0" w:space="0" w:color="auto"/>
                    <w:left w:val="none" w:sz="0" w:space="0" w:color="auto"/>
                    <w:bottom w:val="none" w:sz="0" w:space="0" w:color="auto"/>
                    <w:right w:val="none" w:sz="0" w:space="0" w:color="auto"/>
                  </w:divBdr>
                  <w:divsChild>
                    <w:div w:id="1042171962">
                      <w:marLeft w:val="0"/>
                      <w:marRight w:val="0"/>
                      <w:marTop w:val="0"/>
                      <w:marBottom w:val="0"/>
                      <w:divBdr>
                        <w:top w:val="none" w:sz="0" w:space="0" w:color="auto"/>
                        <w:left w:val="none" w:sz="0" w:space="0" w:color="auto"/>
                        <w:bottom w:val="none" w:sz="0" w:space="0" w:color="auto"/>
                        <w:right w:val="none" w:sz="0" w:space="0" w:color="auto"/>
                      </w:divBdr>
                      <w:divsChild>
                        <w:div w:id="156195461">
                          <w:marLeft w:val="0"/>
                          <w:marRight w:val="0"/>
                          <w:marTop w:val="0"/>
                          <w:marBottom w:val="0"/>
                          <w:divBdr>
                            <w:top w:val="none" w:sz="0" w:space="0" w:color="auto"/>
                            <w:left w:val="none" w:sz="0" w:space="0" w:color="auto"/>
                            <w:bottom w:val="none" w:sz="0" w:space="0" w:color="auto"/>
                            <w:right w:val="none" w:sz="0" w:space="0" w:color="auto"/>
                          </w:divBdr>
                          <w:divsChild>
                            <w:div w:id="145374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951125">
      <w:bodyDiv w:val="1"/>
      <w:marLeft w:val="0"/>
      <w:marRight w:val="0"/>
      <w:marTop w:val="0"/>
      <w:marBottom w:val="0"/>
      <w:divBdr>
        <w:top w:val="none" w:sz="0" w:space="0" w:color="auto"/>
        <w:left w:val="none" w:sz="0" w:space="0" w:color="auto"/>
        <w:bottom w:val="none" w:sz="0" w:space="0" w:color="auto"/>
        <w:right w:val="none" w:sz="0" w:space="0" w:color="auto"/>
      </w:divBdr>
      <w:divsChild>
        <w:div w:id="803501405">
          <w:marLeft w:val="0"/>
          <w:marRight w:val="0"/>
          <w:marTop w:val="0"/>
          <w:marBottom w:val="0"/>
          <w:divBdr>
            <w:top w:val="none" w:sz="0" w:space="0" w:color="auto"/>
            <w:left w:val="none" w:sz="0" w:space="0" w:color="auto"/>
            <w:bottom w:val="none" w:sz="0" w:space="0" w:color="auto"/>
            <w:right w:val="none" w:sz="0" w:space="0" w:color="auto"/>
          </w:divBdr>
          <w:divsChild>
            <w:div w:id="1302733491">
              <w:marLeft w:val="0"/>
              <w:marRight w:val="0"/>
              <w:marTop w:val="0"/>
              <w:marBottom w:val="0"/>
              <w:divBdr>
                <w:top w:val="none" w:sz="0" w:space="0" w:color="auto"/>
                <w:left w:val="none" w:sz="0" w:space="0" w:color="auto"/>
                <w:bottom w:val="none" w:sz="0" w:space="0" w:color="auto"/>
                <w:right w:val="none" w:sz="0" w:space="0" w:color="auto"/>
              </w:divBdr>
              <w:divsChild>
                <w:div w:id="848954694">
                  <w:marLeft w:val="0"/>
                  <w:marRight w:val="0"/>
                  <w:marTop w:val="0"/>
                  <w:marBottom w:val="0"/>
                  <w:divBdr>
                    <w:top w:val="none" w:sz="0" w:space="0" w:color="auto"/>
                    <w:left w:val="none" w:sz="0" w:space="0" w:color="auto"/>
                    <w:bottom w:val="none" w:sz="0" w:space="0" w:color="auto"/>
                    <w:right w:val="none" w:sz="0" w:space="0" w:color="auto"/>
                  </w:divBdr>
                  <w:divsChild>
                    <w:div w:id="1371370609">
                      <w:marLeft w:val="0"/>
                      <w:marRight w:val="0"/>
                      <w:marTop w:val="0"/>
                      <w:marBottom w:val="0"/>
                      <w:divBdr>
                        <w:top w:val="none" w:sz="0" w:space="0" w:color="auto"/>
                        <w:left w:val="none" w:sz="0" w:space="0" w:color="auto"/>
                        <w:bottom w:val="none" w:sz="0" w:space="0" w:color="auto"/>
                        <w:right w:val="none" w:sz="0" w:space="0" w:color="auto"/>
                      </w:divBdr>
                      <w:divsChild>
                        <w:div w:id="1726442068">
                          <w:marLeft w:val="0"/>
                          <w:marRight w:val="0"/>
                          <w:marTop w:val="0"/>
                          <w:marBottom w:val="0"/>
                          <w:divBdr>
                            <w:top w:val="none" w:sz="0" w:space="0" w:color="auto"/>
                            <w:left w:val="none" w:sz="0" w:space="0" w:color="auto"/>
                            <w:bottom w:val="none" w:sz="0" w:space="0" w:color="auto"/>
                            <w:right w:val="none" w:sz="0" w:space="0" w:color="auto"/>
                          </w:divBdr>
                          <w:divsChild>
                            <w:div w:id="10422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331561">
      <w:bodyDiv w:val="1"/>
      <w:marLeft w:val="0"/>
      <w:marRight w:val="0"/>
      <w:marTop w:val="0"/>
      <w:marBottom w:val="0"/>
      <w:divBdr>
        <w:top w:val="none" w:sz="0" w:space="0" w:color="auto"/>
        <w:left w:val="none" w:sz="0" w:space="0" w:color="auto"/>
        <w:bottom w:val="none" w:sz="0" w:space="0" w:color="auto"/>
        <w:right w:val="none" w:sz="0" w:space="0" w:color="auto"/>
      </w:divBdr>
    </w:div>
    <w:div w:id="708526763">
      <w:bodyDiv w:val="1"/>
      <w:marLeft w:val="0"/>
      <w:marRight w:val="0"/>
      <w:marTop w:val="0"/>
      <w:marBottom w:val="0"/>
      <w:divBdr>
        <w:top w:val="none" w:sz="0" w:space="0" w:color="auto"/>
        <w:left w:val="none" w:sz="0" w:space="0" w:color="auto"/>
        <w:bottom w:val="none" w:sz="0" w:space="0" w:color="auto"/>
        <w:right w:val="none" w:sz="0" w:space="0" w:color="auto"/>
      </w:divBdr>
      <w:divsChild>
        <w:div w:id="1417438379">
          <w:marLeft w:val="0"/>
          <w:marRight w:val="0"/>
          <w:marTop w:val="0"/>
          <w:marBottom w:val="0"/>
          <w:divBdr>
            <w:top w:val="none" w:sz="0" w:space="0" w:color="auto"/>
            <w:left w:val="none" w:sz="0" w:space="0" w:color="auto"/>
            <w:bottom w:val="none" w:sz="0" w:space="0" w:color="auto"/>
            <w:right w:val="none" w:sz="0" w:space="0" w:color="auto"/>
          </w:divBdr>
          <w:divsChild>
            <w:div w:id="1206941289">
              <w:marLeft w:val="0"/>
              <w:marRight w:val="0"/>
              <w:marTop w:val="0"/>
              <w:marBottom w:val="0"/>
              <w:divBdr>
                <w:top w:val="none" w:sz="0" w:space="0" w:color="auto"/>
                <w:left w:val="none" w:sz="0" w:space="0" w:color="auto"/>
                <w:bottom w:val="none" w:sz="0" w:space="0" w:color="auto"/>
                <w:right w:val="none" w:sz="0" w:space="0" w:color="auto"/>
              </w:divBdr>
              <w:divsChild>
                <w:div w:id="2053072561">
                  <w:marLeft w:val="0"/>
                  <w:marRight w:val="0"/>
                  <w:marTop w:val="0"/>
                  <w:marBottom w:val="0"/>
                  <w:divBdr>
                    <w:top w:val="none" w:sz="0" w:space="0" w:color="auto"/>
                    <w:left w:val="none" w:sz="0" w:space="0" w:color="auto"/>
                    <w:bottom w:val="none" w:sz="0" w:space="0" w:color="auto"/>
                    <w:right w:val="none" w:sz="0" w:space="0" w:color="auto"/>
                  </w:divBdr>
                  <w:divsChild>
                    <w:div w:id="454106808">
                      <w:marLeft w:val="0"/>
                      <w:marRight w:val="0"/>
                      <w:marTop w:val="0"/>
                      <w:marBottom w:val="0"/>
                      <w:divBdr>
                        <w:top w:val="none" w:sz="0" w:space="0" w:color="auto"/>
                        <w:left w:val="none" w:sz="0" w:space="0" w:color="auto"/>
                        <w:bottom w:val="none" w:sz="0" w:space="0" w:color="auto"/>
                        <w:right w:val="none" w:sz="0" w:space="0" w:color="auto"/>
                      </w:divBdr>
                      <w:divsChild>
                        <w:div w:id="870612975">
                          <w:marLeft w:val="0"/>
                          <w:marRight w:val="0"/>
                          <w:marTop w:val="0"/>
                          <w:marBottom w:val="0"/>
                          <w:divBdr>
                            <w:top w:val="none" w:sz="0" w:space="0" w:color="auto"/>
                            <w:left w:val="none" w:sz="0" w:space="0" w:color="auto"/>
                            <w:bottom w:val="none" w:sz="0" w:space="0" w:color="auto"/>
                            <w:right w:val="none" w:sz="0" w:space="0" w:color="auto"/>
                          </w:divBdr>
                          <w:divsChild>
                            <w:div w:id="11279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323588">
      <w:bodyDiv w:val="1"/>
      <w:marLeft w:val="0"/>
      <w:marRight w:val="0"/>
      <w:marTop w:val="0"/>
      <w:marBottom w:val="0"/>
      <w:divBdr>
        <w:top w:val="none" w:sz="0" w:space="0" w:color="auto"/>
        <w:left w:val="none" w:sz="0" w:space="0" w:color="auto"/>
        <w:bottom w:val="none" w:sz="0" w:space="0" w:color="auto"/>
        <w:right w:val="none" w:sz="0" w:space="0" w:color="auto"/>
      </w:divBdr>
      <w:divsChild>
        <w:div w:id="614679274">
          <w:marLeft w:val="0"/>
          <w:marRight w:val="0"/>
          <w:marTop w:val="0"/>
          <w:marBottom w:val="0"/>
          <w:divBdr>
            <w:top w:val="none" w:sz="0" w:space="0" w:color="auto"/>
            <w:left w:val="none" w:sz="0" w:space="0" w:color="auto"/>
            <w:bottom w:val="none" w:sz="0" w:space="0" w:color="auto"/>
            <w:right w:val="none" w:sz="0" w:space="0" w:color="auto"/>
          </w:divBdr>
          <w:divsChild>
            <w:div w:id="1607225837">
              <w:marLeft w:val="0"/>
              <w:marRight w:val="0"/>
              <w:marTop w:val="0"/>
              <w:marBottom w:val="0"/>
              <w:divBdr>
                <w:top w:val="none" w:sz="0" w:space="0" w:color="auto"/>
                <w:left w:val="none" w:sz="0" w:space="0" w:color="auto"/>
                <w:bottom w:val="none" w:sz="0" w:space="0" w:color="auto"/>
                <w:right w:val="none" w:sz="0" w:space="0" w:color="auto"/>
              </w:divBdr>
              <w:divsChild>
                <w:div w:id="1852866047">
                  <w:marLeft w:val="0"/>
                  <w:marRight w:val="0"/>
                  <w:marTop w:val="0"/>
                  <w:marBottom w:val="0"/>
                  <w:divBdr>
                    <w:top w:val="none" w:sz="0" w:space="0" w:color="auto"/>
                    <w:left w:val="none" w:sz="0" w:space="0" w:color="auto"/>
                    <w:bottom w:val="none" w:sz="0" w:space="0" w:color="auto"/>
                    <w:right w:val="none" w:sz="0" w:space="0" w:color="auto"/>
                  </w:divBdr>
                  <w:divsChild>
                    <w:div w:id="2043701785">
                      <w:marLeft w:val="0"/>
                      <w:marRight w:val="0"/>
                      <w:marTop w:val="0"/>
                      <w:marBottom w:val="0"/>
                      <w:divBdr>
                        <w:top w:val="none" w:sz="0" w:space="0" w:color="auto"/>
                        <w:left w:val="none" w:sz="0" w:space="0" w:color="auto"/>
                        <w:bottom w:val="none" w:sz="0" w:space="0" w:color="auto"/>
                        <w:right w:val="none" w:sz="0" w:space="0" w:color="auto"/>
                      </w:divBdr>
                      <w:divsChild>
                        <w:div w:id="823666814">
                          <w:marLeft w:val="0"/>
                          <w:marRight w:val="0"/>
                          <w:marTop w:val="0"/>
                          <w:marBottom w:val="0"/>
                          <w:divBdr>
                            <w:top w:val="none" w:sz="0" w:space="0" w:color="auto"/>
                            <w:left w:val="none" w:sz="0" w:space="0" w:color="auto"/>
                            <w:bottom w:val="none" w:sz="0" w:space="0" w:color="auto"/>
                            <w:right w:val="none" w:sz="0" w:space="0" w:color="auto"/>
                          </w:divBdr>
                          <w:divsChild>
                            <w:div w:id="1778257535">
                              <w:marLeft w:val="0"/>
                              <w:marRight w:val="0"/>
                              <w:marTop w:val="0"/>
                              <w:marBottom w:val="0"/>
                              <w:divBdr>
                                <w:top w:val="none" w:sz="0" w:space="0" w:color="auto"/>
                                <w:left w:val="none" w:sz="0" w:space="0" w:color="auto"/>
                                <w:bottom w:val="none" w:sz="0" w:space="0" w:color="auto"/>
                                <w:right w:val="none" w:sz="0" w:space="0" w:color="auto"/>
                              </w:divBdr>
                              <w:divsChild>
                                <w:div w:id="803472250">
                                  <w:marLeft w:val="0"/>
                                  <w:marRight w:val="0"/>
                                  <w:marTop w:val="0"/>
                                  <w:marBottom w:val="0"/>
                                  <w:divBdr>
                                    <w:top w:val="none" w:sz="0" w:space="0" w:color="auto"/>
                                    <w:left w:val="none" w:sz="0" w:space="0" w:color="auto"/>
                                    <w:bottom w:val="none" w:sz="0" w:space="0" w:color="auto"/>
                                    <w:right w:val="none" w:sz="0" w:space="0" w:color="auto"/>
                                  </w:divBdr>
                                  <w:divsChild>
                                    <w:div w:id="610013653">
                                      <w:marLeft w:val="0"/>
                                      <w:marRight w:val="0"/>
                                      <w:marTop w:val="0"/>
                                      <w:marBottom w:val="0"/>
                                      <w:divBdr>
                                        <w:top w:val="none" w:sz="0" w:space="0" w:color="auto"/>
                                        <w:left w:val="none" w:sz="0" w:space="0" w:color="auto"/>
                                        <w:bottom w:val="none" w:sz="0" w:space="0" w:color="auto"/>
                                        <w:right w:val="none" w:sz="0" w:space="0" w:color="auto"/>
                                      </w:divBdr>
                                      <w:divsChild>
                                        <w:div w:id="754936550">
                                          <w:marLeft w:val="0"/>
                                          <w:marRight w:val="0"/>
                                          <w:marTop w:val="0"/>
                                          <w:marBottom w:val="0"/>
                                          <w:divBdr>
                                            <w:top w:val="none" w:sz="0" w:space="0" w:color="auto"/>
                                            <w:left w:val="none" w:sz="0" w:space="0" w:color="auto"/>
                                            <w:bottom w:val="none" w:sz="0" w:space="0" w:color="auto"/>
                                            <w:right w:val="none" w:sz="0" w:space="0" w:color="auto"/>
                                          </w:divBdr>
                                          <w:divsChild>
                                            <w:div w:id="125700965">
                                              <w:marLeft w:val="0"/>
                                              <w:marRight w:val="0"/>
                                              <w:marTop w:val="0"/>
                                              <w:marBottom w:val="0"/>
                                              <w:divBdr>
                                                <w:top w:val="none" w:sz="0" w:space="0" w:color="auto"/>
                                                <w:left w:val="none" w:sz="0" w:space="0" w:color="auto"/>
                                                <w:bottom w:val="none" w:sz="0" w:space="0" w:color="auto"/>
                                                <w:right w:val="none" w:sz="0" w:space="0" w:color="auto"/>
                                              </w:divBdr>
                                              <w:divsChild>
                                                <w:div w:id="284702170">
                                                  <w:marLeft w:val="0"/>
                                                  <w:marRight w:val="0"/>
                                                  <w:marTop w:val="0"/>
                                                  <w:marBottom w:val="0"/>
                                                  <w:divBdr>
                                                    <w:top w:val="none" w:sz="0" w:space="0" w:color="auto"/>
                                                    <w:left w:val="none" w:sz="0" w:space="0" w:color="auto"/>
                                                    <w:bottom w:val="none" w:sz="0" w:space="0" w:color="auto"/>
                                                    <w:right w:val="none" w:sz="0" w:space="0" w:color="auto"/>
                                                  </w:divBdr>
                                                  <w:divsChild>
                                                    <w:div w:id="1715884061">
                                                      <w:marLeft w:val="0"/>
                                                      <w:marRight w:val="0"/>
                                                      <w:marTop w:val="0"/>
                                                      <w:marBottom w:val="0"/>
                                                      <w:divBdr>
                                                        <w:top w:val="none" w:sz="0" w:space="0" w:color="auto"/>
                                                        <w:left w:val="none" w:sz="0" w:space="0" w:color="auto"/>
                                                        <w:bottom w:val="none" w:sz="0" w:space="0" w:color="auto"/>
                                                        <w:right w:val="none" w:sz="0" w:space="0" w:color="auto"/>
                                                      </w:divBdr>
                                                      <w:divsChild>
                                                        <w:div w:id="430518642">
                                                          <w:marLeft w:val="0"/>
                                                          <w:marRight w:val="0"/>
                                                          <w:marTop w:val="0"/>
                                                          <w:marBottom w:val="0"/>
                                                          <w:divBdr>
                                                            <w:top w:val="none" w:sz="0" w:space="0" w:color="auto"/>
                                                            <w:left w:val="none" w:sz="0" w:space="0" w:color="auto"/>
                                                            <w:bottom w:val="none" w:sz="0" w:space="0" w:color="auto"/>
                                                            <w:right w:val="none" w:sz="0" w:space="0" w:color="auto"/>
                                                          </w:divBdr>
                                                          <w:divsChild>
                                                            <w:div w:id="778447782">
                                                              <w:marLeft w:val="0"/>
                                                              <w:marRight w:val="0"/>
                                                              <w:marTop w:val="0"/>
                                                              <w:marBottom w:val="0"/>
                                                              <w:divBdr>
                                                                <w:top w:val="none" w:sz="0" w:space="0" w:color="auto"/>
                                                                <w:left w:val="none" w:sz="0" w:space="0" w:color="auto"/>
                                                                <w:bottom w:val="none" w:sz="0" w:space="0" w:color="auto"/>
                                                                <w:right w:val="none" w:sz="0" w:space="0" w:color="auto"/>
                                                              </w:divBdr>
                                                              <w:divsChild>
                                                                <w:div w:id="1975597323">
                                                                  <w:marLeft w:val="0"/>
                                                                  <w:marRight w:val="0"/>
                                                                  <w:marTop w:val="0"/>
                                                                  <w:marBottom w:val="0"/>
                                                                  <w:divBdr>
                                                                    <w:top w:val="none" w:sz="0" w:space="0" w:color="auto"/>
                                                                    <w:left w:val="none" w:sz="0" w:space="0" w:color="auto"/>
                                                                    <w:bottom w:val="none" w:sz="0" w:space="0" w:color="auto"/>
                                                                    <w:right w:val="none" w:sz="0" w:space="0" w:color="auto"/>
                                                                  </w:divBdr>
                                                                  <w:divsChild>
                                                                    <w:div w:id="144017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90132736">
      <w:bodyDiv w:val="1"/>
      <w:marLeft w:val="0"/>
      <w:marRight w:val="0"/>
      <w:marTop w:val="0"/>
      <w:marBottom w:val="0"/>
      <w:divBdr>
        <w:top w:val="none" w:sz="0" w:space="0" w:color="auto"/>
        <w:left w:val="none" w:sz="0" w:space="0" w:color="auto"/>
        <w:bottom w:val="none" w:sz="0" w:space="0" w:color="auto"/>
        <w:right w:val="none" w:sz="0" w:space="0" w:color="auto"/>
      </w:divBdr>
    </w:div>
    <w:div w:id="808744528">
      <w:bodyDiv w:val="1"/>
      <w:marLeft w:val="0"/>
      <w:marRight w:val="0"/>
      <w:marTop w:val="0"/>
      <w:marBottom w:val="0"/>
      <w:divBdr>
        <w:top w:val="none" w:sz="0" w:space="0" w:color="auto"/>
        <w:left w:val="none" w:sz="0" w:space="0" w:color="auto"/>
        <w:bottom w:val="none" w:sz="0" w:space="0" w:color="auto"/>
        <w:right w:val="none" w:sz="0" w:space="0" w:color="auto"/>
      </w:divBdr>
      <w:divsChild>
        <w:div w:id="2069763431">
          <w:marLeft w:val="0"/>
          <w:marRight w:val="0"/>
          <w:marTop w:val="0"/>
          <w:marBottom w:val="0"/>
          <w:divBdr>
            <w:top w:val="none" w:sz="0" w:space="0" w:color="auto"/>
            <w:left w:val="none" w:sz="0" w:space="0" w:color="auto"/>
            <w:bottom w:val="none" w:sz="0" w:space="0" w:color="auto"/>
            <w:right w:val="none" w:sz="0" w:space="0" w:color="auto"/>
          </w:divBdr>
          <w:divsChild>
            <w:div w:id="1225488459">
              <w:marLeft w:val="0"/>
              <w:marRight w:val="0"/>
              <w:marTop w:val="0"/>
              <w:marBottom w:val="0"/>
              <w:divBdr>
                <w:top w:val="none" w:sz="0" w:space="0" w:color="auto"/>
                <w:left w:val="none" w:sz="0" w:space="0" w:color="auto"/>
                <w:bottom w:val="none" w:sz="0" w:space="0" w:color="auto"/>
                <w:right w:val="none" w:sz="0" w:space="0" w:color="auto"/>
              </w:divBdr>
              <w:divsChild>
                <w:div w:id="338047792">
                  <w:marLeft w:val="0"/>
                  <w:marRight w:val="0"/>
                  <w:marTop w:val="0"/>
                  <w:marBottom w:val="0"/>
                  <w:divBdr>
                    <w:top w:val="none" w:sz="0" w:space="0" w:color="auto"/>
                    <w:left w:val="none" w:sz="0" w:space="0" w:color="auto"/>
                    <w:bottom w:val="none" w:sz="0" w:space="0" w:color="auto"/>
                    <w:right w:val="none" w:sz="0" w:space="0" w:color="auto"/>
                  </w:divBdr>
                  <w:divsChild>
                    <w:div w:id="376247151">
                      <w:marLeft w:val="0"/>
                      <w:marRight w:val="0"/>
                      <w:marTop w:val="0"/>
                      <w:marBottom w:val="0"/>
                      <w:divBdr>
                        <w:top w:val="none" w:sz="0" w:space="0" w:color="auto"/>
                        <w:left w:val="none" w:sz="0" w:space="0" w:color="auto"/>
                        <w:bottom w:val="none" w:sz="0" w:space="0" w:color="auto"/>
                        <w:right w:val="none" w:sz="0" w:space="0" w:color="auto"/>
                      </w:divBdr>
                      <w:divsChild>
                        <w:div w:id="505903660">
                          <w:marLeft w:val="0"/>
                          <w:marRight w:val="0"/>
                          <w:marTop w:val="0"/>
                          <w:marBottom w:val="0"/>
                          <w:divBdr>
                            <w:top w:val="none" w:sz="0" w:space="0" w:color="auto"/>
                            <w:left w:val="none" w:sz="0" w:space="0" w:color="auto"/>
                            <w:bottom w:val="none" w:sz="0" w:space="0" w:color="auto"/>
                            <w:right w:val="none" w:sz="0" w:space="0" w:color="auto"/>
                          </w:divBdr>
                          <w:divsChild>
                            <w:div w:id="190009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259364">
      <w:bodyDiv w:val="1"/>
      <w:marLeft w:val="0"/>
      <w:marRight w:val="0"/>
      <w:marTop w:val="0"/>
      <w:marBottom w:val="0"/>
      <w:divBdr>
        <w:top w:val="none" w:sz="0" w:space="0" w:color="auto"/>
        <w:left w:val="none" w:sz="0" w:space="0" w:color="auto"/>
        <w:bottom w:val="none" w:sz="0" w:space="0" w:color="auto"/>
        <w:right w:val="none" w:sz="0" w:space="0" w:color="auto"/>
      </w:divBdr>
      <w:divsChild>
        <w:div w:id="775171203">
          <w:marLeft w:val="0"/>
          <w:marRight w:val="0"/>
          <w:marTop w:val="0"/>
          <w:marBottom w:val="0"/>
          <w:divBdr>
            <w:top w:val="none" w:sz="0" w:space="0" w:color="auto"/>
            <w:left w:val="none" w:sz="0" w:space="0" w:color="auto"/>
            <w:bottom w:val="none" w:sz="0" w:space="0" w:color="auto"/>
            <w:right w:val="none" w:sz="0" w:space="0" w:color="auto"/>
          </w:divBdr>
          <w:divsChild>
            <w:div w:id="1820459876">
              <w:marLeft w:val="0"/>
              <w:marRight w:val="0"/>
              <w:marTop w:val="0"/>
              <w:marBottom w:val="0"/>
              <w:divBdr>
                <w:top w:val="none" w:sz="0" w:space="0" w:color="auto"/>
                <w:left w:val="none" w:sz="0" w:space="0" w:color="auto"/>
                <w:bottom w:val="none" w:sz="0" w:space="0" w:color="auto"/>
                <w:right w:val="none" w:sz="0" w:space="0" w:color="auto"/>
              </w:divBdr>
              <w:divsChild>
                <w:div w:id="749620038">
                  <w:marLeft w:val="0"/>
                  <w:marRight w:val="0"/>
                  <w:marTop w:val="0"/>
                  <w:marBottom w:val="0"/>
                  <w:divBdr>
                    <w:top w:val="none" w:sz="0" w:space="0" w:color="auto"/>
                    <w:left w:val="none" w:sz="0" w:space="0" w:color="auto"/>
                    <w:bottom w:val="none" w:sz="0" w:space="0" w:color="auto"/>
                    <w:right w:val="none" w:sz="0" w:space="0" w:color="auto"/>
                  </w:divBdr>
                  <w:divsChild>
                    <w:div w:id="1492524319">
                      <w:marLeft w:val="0"/>
                      <w:marRight w:val="0"/>
                      <w:marTop w:val="0"/>
                      <w:marBottom w:val="0"/>
                      <w:divBdr>
                        <w:top w:val="none" w:sz="0" w:space="0" w:color="auto"/>
                        <w:left w:val="none" w:sz="0" w:space="0" w:color="auto"/>
                        <w:bottom w:val="none" w:sz="0" w:space="0" w:color="auto"/>
                        <w:right w:val="none" w:sz="0" w:space="0" w:color="auto"/>
                      </w:divBdr>
                      <w:divsChild>
                        <w:div w:id="627513538">
                          <w:marLeft w:val="0"/>
                          <w:marRight w:val="0"/>
                          <w:marTop w:val="0"/>
                          <w:marBottom w:val="0"/>
                          <w:divBdr>
                            <w:top w:val="none" w:sz="0" w:space="0" w:color="auto"/>
                            <w:left w:val="none" w:sz="0" w:space="0" w:color="auto"/>
                            <w:bottom w:val="none" w:sz="0" w:space="0" w:color="auto"/>
                            <w:right w:val="none" w:sz="0" w:space="0" w:color="auto"/>
                          </w:divBdr>
                          <w:divsChild>
                            <w:div w:id="1615167381">
                              <w:marLeft w:val="0"/>
                              <w:marRight w:val="0"/>
                              <w:marTop w:val="0"/>
                              <w:marBottom w:val="0"/>
                              <w:divBdr>
                                <w:top w:val="none" w:sz="0" w:space="0" w:color="auto"/>
                                <w:left w:val="none" w:sz="0" w:space="0" w:color="auto"/>
                                <w:bottom w:val="none" w:sz="0" w:space="0" w:color="auto"/>
                                <w:right w:val="none" w:sz="0" w:space="0" w:color="auto"/>
                              </w:divBdr>
                              <w:divsChild>
                                <w:div w:id="1830563062">
                                  <w:marLeft w:val="0"/>
                                  <w:marRight w:val="0"/>
                                  <w:marTop w:val="0"/>
                                  <w:marBottom w:val="0"/>
                                  <w:divBdr>
                                    <w:top w:val="none" w:sz="0" w:space="0" w:color="auto"/>
                                    <w:left w:val="none" w:sz="0" w:space="0" w:color="auto"/>
                                    <w:bottom w:val="none" w:sz="0" w:space="0" w:color="auto"/>
                                    <w:right w:val="none" w:sz="0" w:space="0" w:color="auto"/>
                                  </w:divBdr>
                                  <w:divsChild>
                                    <w:div w:id="1599144759">
                                      <w:marLeft w:val="0"/>
                                      <w:marRight w:val="0"/>
                                      <w:marTop w:val="0"/>
                                      <w:marBottom w:val="0"/>
                                      <w:divBdr>
                                        <w:top w:val="none" w:sz="0" w:space="0" w:color="auto"/>
                                        <w:left w:val="none" w:sz="0" w:space="0" w:color="auto"/>
                                        <w:bottom w:val="none" w:sz="0" w:space="0" w:color="auto"/>
                                        <w:right w:val="none" w:sz="0" w:space="0" w:color="auto"/>
                                      </w:divBdr>
                                      <w:divsChild>
                                        <w:div w:id="706217383">
                                          <w:marLeft w:val="0"/>
                                          <w:marRight w:val="0"/>
                                          <w:marTop w:val="0"/>
                                          <w:marBottom w:val="0"/>
                                          <w:divBdr>
                                            <w:top w:val="none" w:sz="0" w:space="0" w:color="auto"/>
                                            <w:left w:val="none" w:sz="0" w:space="0" w:color="auto"/>
                                            <w:bottom w:val="none" w:sz="0" w:space="0" w:color="auto"/>
                                            <w:right w:val="none" w:sz="0" w:space="0" w:color="auto"/>
                                          </w:divBdr>
                                          <w:divsChild>
                                            <w:div w:id="689453725">
                                              <w:marLeft w:val="0"/>
                                              <w:marRight w:val="0"/>
                                              <w:marTop w:val="0"/>
                                              <w:marBottom w:val="0"/>
                                              <w:divBdr>
                                                <w:top w:val="none" w:sz="0" w:space="0" w:color="auto"/>
                                                <w:left w:val="none" w:sz="0" w:space="0" w:color="auto"/>
                                                <w:bottom w:val="none" w:sz="0" w:space="0" w:color="auto"/>
                                                <w:right w:val="none" w:sz="0" w:space="0" w:color="auto"/>
                                              </w:divBdr>
                                              <w:divsChild>
                                                <w:div w:id="1553468871">
                                                  <w:marLeft w:val="0"/>
                                                  <w:marRight w:val="0"/>
                                                  <w:marTop w:val="0"/>
                                                  <w:marBottom w:val="0"/>
                                                  <w:divBdr>
                                                    <w:top w:val="none" w:sz="0" w:space="0" w:color="auto"/>
                                                    <w:left w:val="none" w:sz="0" w:space="0" w:color="auto"/>
                                                    <w:bottom w:val="none" w:sz="0" w:space="0" w:color="auto"/>
                                                    <w:right w:val="none" w:sz="0" w:space="0" w:color="auto"/>
                                                  </w:divBdr>
                                                  <w:divsChild>
                                                    <w:div w:id="209802432">
                                                      <w:marLeft w:val="0"/>
                                                      <w:marRight w:val="0"/>
                                                      <w:marTop w:val="0"/>
                                                      <w:marBottom w:val="0"/>
                                                      <w:divBdr>
                                                        <w:top w:val="none" w:sz="0" w:space="0" w:color="auto"/>
                                                        <w:left w:val="none" w:sz="0" w:space="0" w:color="auto"/>
                                                        <w:bottom w:val="none" w:sz="0" w:space="0" w:color="auto"/>
                                                        <w:right w:val="none" w:sz="0" w:space="0" w:color="auto"/>
                                                      </w:divBdr>
                                                      <w:divsChild>
                                                        <w:div w:id="754979198">
                                                          <w:marLeft w:val="0"/>
                                                          <w:marRight w:val="0"/>
                                                          <w:marTop w:val="0"/>
                                                          <w:marBottom w:val="0"/>
                                                          <w:divBdr>
                                                            <w:top w:val="none" w:sz="0" w:space="0" w:color="auto"/>
                                                            <w:left w:val="none" w:sz="0" w:space="0" w:color="auto"/>
                                                            <w:bottom w:val="none" w:sz="0" w:space="0" w:color="auto"/>
                                                            <w:right w:val="none" w:sz="0" w:space="0" w:color="auto"/>
                                                          </w:divBdr>
                                                          <w:divsChild>
                                                            <w:div w:id="1216425968">
                                                              <w:marLeft w:val="0"/>
                                                              <w:marRight w:val="0"/>
                                                              <w:marTop w:val="0"/>
                                                              <w:marBottom w:val="0"/>
                                                              <w:divBdr>
                                                                <w:top w:val="none" w:sz="0" w:space="0" w:color="auto"/>
                                                                <w:left w:val="none" w:sz="0" w:space="0" w:color="auto"/>
                                                                <w:bottom w:val="none" w:sz="0" w:space="0" w:color="auto"/>
                                                                <w:right w:val="none" w:sz="0" w:space="0" w:color="auto"/>
                                                              </w:divBdr>
                                                              <w:divsChild>
                                                                <w:div w:id="218366857">
                                                                  <w:marLeft w:val="0"/>
                                                                  <w:marRight w:val="0"/>
                                                                  <w:marTop w:val="0"/>
                                                                  <w:marBottom w:val="0"/>
                                                                  <w:divBdr>
                                                                    <w:top w:val="none" w:sz="0" w:space="0" w:color="auto"/>
                                                                    <w:left w:val="none" w:sz="0" w:space="0" w:color="auto"/>
                                                                    <w:bottom w:val="none" w:sz="0" w:space="0" w:color="auto"/>
                                                                    <w:right w:val="none" w:sz="0" w:space="0" w:color="auto"/>
                                                                  </w:divBdr>
                                                                  <w:divsChild>
                                                                    <w:div w:id="9661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47449745">
      <w:bodyDiv w:val="1"/>
      <w:marLeft w:val="0"/>
      <w:marRight w:val="0"/>
      <w:marTop w:val="0"/>
      <w:marBottom w:val="0"/>
      <w:divBdr>
        <w:top w:val="none" w:sz="0" w:space="0" w:color="auto"/>
        <w:left w:val="none" w:sz="0" w:space="0" w:color="auto"/>
        <w:bottom w:val="none" w:sz="0" w:space="0" w:color="auto"/>
        <w:right w:val="none" w:sz="0" w:space="0" w:color="auto"/>
      </w:divBdr>
    </w:div>
    <w:div w:id="855919438">
      <w:bodyDiv w:val="1"/>
      <w:marLeft w:val="0"/>
      <w:marRight w:val="0"/>
      <w:marTop w:val="0"/>
      <w:marBottom w:val="0"/>
      <w:divBdr>
        <w:top w:val="none" w:sz="0" w:space="0" w:color="auto"/>
        <w:left w:val="none" w:sz="0" w:space="0" w:color="auto"/>
        <w:bottom w:val="none" w:sz="0" w:space="0" w:color="auto"/>
        <w:right w:val="none" w:sz="0" w:space="0" w:color="auto"/>
      </w:divBdr>
      <w:divsChild>
        <w:div w:id="1172529667">
          <w:marLeft w:val="0"/>
          <w:marRight w:val="0"/>
          <w:marTop w:val="0"/>
          <w:marBottom w:val="0"/>
          <w:divBdr>
            <w:top w:val="none" w:sz="0" w:space="0" w:color="auto"/>
            <w:left w:val="none" w:sz="0" w:space="0" w:color="auto"/>
            <w:bottom w:val="none" w:sz="0" w:space="0" w:color="auto"/>
            <w:right w:val="none" w:sz="0" w:space="0" w:color="auto"/>
          </w:divBdr>
          <w:divsChild>
            <w:div w:id="1020011494">
              <w:marLeft w:val="0"/>
              <w:marRight w:val="0"/>
              <w:marTop w:val="0"/>
              <w:marBottom w:val="0"/>
              <w:divBdr>
                <w:top w:val="none" w:sz="0" w:space="0" w:color="auto"/>
                <w:left w:val="none" w:sz="0" w:space="0" w:color="auto"/>
                <w:bottom w:val="none" w:sz="0" w:space="0" w:color="auto"/>
                <w:right w:val="none" w:sz="0" w:space="0" w:color="auto"/>
              </w:divBdr>
              <w:divsChild>
                <w:div w:id="1835948694">
                  <w:marLeft w:val="0"/>
                  <w:marRight w:val="0"/>
                  <w:marTop w:val="0"/>
                  <w:marBottom w:val="0"/>
                  <w:divBdr>
                    <w:top w:val="none" w:sz="0" w:space="0" w:color="auto"/>
                    <w:left w:val="none" w:sz="0" w:space="0" w:color="auto"/>
                    <w:bottom w:val="none" w:sz="0" w:space="0" w:color="auto"/>
                    <w:right w:val="none" w:sz="0" w:space="0" w:color="auto"/>
                  </w:divBdr>
                  <w:divsChild>
                    <w:div w:id="40830792">
                      <w:marLeft w:val="0"/>
                      <w:marRight w:val="0"/>
                      <w:marTop w:val="0"/>
                      <w:marBottom w:val="0"/>
                      <w:divBdr>
                        <w:top w:val="none" w:sz="0" w:space="0" w:color="auto"/>
                        <w:left w:val="none" w:sz="0" w:space="0" w:color="auto"/>
                        <w:bottom w:val="none" w:sz="0" w:space="0" w:color="auto"/>
                        <w:right w:val="none" w:sz="0" w:space="0" w:color="auto"/>
                      </w:divBdr>
                      <w:divsChild>
                        <w:div w:id="2123498987">
                          <w:marLeft w:val="0"/>
                          <w:marRight w:val="0"/>
                          <w:marTop w:val="0"/>
                          <w:marBottom w:val="0"/>
                          <w:divBdr>
                            <w:top w:val="none" w:sz="0" w:space="0" w:color="auto"/>
                            <w:left w:val="none" w:sz="0" w:space="0" w:color="auto"/>
                            <w:bottom w:val="none" w:sz="0" w:space="0" w:color="auto"/>
                            <w:right w:val="none" w:sz="0" w:space="0" w:color="auto"/>
                          </w:divBdr>
                          <w:divsChild>
                            <w:div w:id="5271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737714">
      <w:bodyDiv w:val="1"/>
      <w:marLeft w:val="0"/>
      <w:marRight w:val="0"/>
      <w:marTop w:val="0"/>
      <w:marBottom w:val="0"/>
      <w:divBdr>
        <w:top w:val="none" w:sz="0" w:space="0" w:color="auto"/>
        <w:left w:val="none" w:sz="0" w:space="0" w:color="auto"/>
        <w:bottom w:val="none" w:sz="0" w:space="0" w:color="auto"/>
        <w:right w:val="none" w:sz="0" w:space="0" w:color="auto"/>
      </w:divBdr>
    </w:div>
    <w:div w:id="881480955">
      <w:bodyDiv w:val="1"/>
      <w:marLeft w:val="0"/>
      <w:marRight w:val="0"/>
      <w:marTop w:val="0"/>
      <w:marBottom w:val="0"/>
      <w:divBdr>
        <w:top w:val="none" w:sz="0" w:space="0" w:color="auto"/>
        <w:left w:val="none" w:sz="0" w:space="0" w:color="auto"/>
        <w:bottom w:val="none" w:sz="0" w:space="0" w:color="auto"/>
        <w:right w:val="none" w:sz="0" w:space="0" w:color="auto"/>
      </w:divBdr>
    </w:div>
    <w:div w:id="978414944">
      <w:bodyDiv w:val="1"/>
      <w:marLeft w:val="0"/>
      <w:marRight w:val="0"/>
      <w:marTop w:val="0"/>
      <w:marBottom w:val="0"/>
      <w:divBdr>
        <w:top w:val="none" w:sz="0" w:space="0" w:color="auto"/>
        <w:left w:val="none" w:sz="0" w:space="0" w:color="auto"/>
        <w:bottom w:val="none" w:sz="0" w:space="0" w:color="auto"/>
        <w:right w:val="none" w:sz="0" w:space="0" w:color="auto"/>
      </w:divBdr>
    </w:div>
    <w:div w:id="1192107399">
      <w:bodyDiv w:val="1"/>
      <w:marLeft w:val="0"/>
      <w:marRight w:val="0"/>
      <w:marTop w:val="0"/>
      <w:marBottom w:val="0"/>
      <w:divBdr>
        <w:top w:val="none" w:sz="0" w:space="0" w:color="auto"/>
        <w:left w:val="none" w:sz="0" w:space="0" w:color="auto"/>
        <w:bottom w:val="none" w:sz="0" w:space="0" w:color="auto"/>
        <w:right w:val="none" w:sz="0" w:space="0" w:color="auto"/>
      </w:divBdr>
      <w:divsChild>
        <w:div w:id="681903016">
          <w:marLeft w:val="0"/>
          <w:marRight w:val="0"/>
          <w:marTop w:val="0"/>
          <w:marBottom w:val="0"/>
          <w:divBdr>
            <w:top w:val="none" w:sz="0" w:space="0" w:color="auto"/>
            <w:left w:val="none" w:sz="0" w:space="0" w:color="auto"/>
            <w:bottom w:val="none" w:sz="0" w:space="0" w:color="auto"/>
            <w:right w:val="none" w:sz="0" w:space="0" w:color="auto"/>
          </w:divBdr>
          <w:divsChild>
            <w:div w:id="1192258248">
              <w:marLeft w:val="0"/>
              <w:marRight w:val="0"/>
              <w:marTop w:val="0"/>
              <w:marBottom w:val="0"/>
              <w:divBdr>
                <w:top w:val="none" w:sz="0" w:space="0" w:color="auto"/>
                <w:left w:val="none" w:sz="0" w:space="0" w:color="auto"/>
                <w:bottom w:val="none" w:sz="0" w:space="0" w:color="auto"/>
                <w:right w:val="none" w:sz="0" w:space="0" w:color="auto"/>
              </w:divBdr>
              <w:divsChild>
                <w:div w:id="1791044126">
                  <w:marLeft w:val="0"/>
                  <w:marRight w:val="0"/>
                  <w:marTop w:val="0"/>
                  <w:marBottom w:val="0"/>
                  <w:divBdr>
                    <w:top w:val="none" w:sz="0" w:space="0" w:color="auto"/>
                    <w:left w:val="none" w:sz="0" w:space="0" w:color="auto"/>
                    <w:bottom w:val="none" w:sz="0" w:space="0" w:color="auto"/>
                    <w:right w:val="none" w:sz="0" w:space="0" w:color="auto"/>
                  </w:divBdr>
                  <w:divsChild>
                    <w:div w:id="514927221">
                      <w:marLeft w:val="0"/>
                      <w:marRight w:val="0"/>
                      <w:marTop w:val="0"/>
                      <w:marBottom w:val="0"/>
                      <w:divBdr>
                        <w:top w:val="none" w:sz="0" w:space="0" w:color="auto"/>
                        <w:left w:val="none" w:sz="0" w:space="0" w:color="auto"/>
                        <w:bottom w:val="none" w:sz="0" w:space="0" w:color="auto"/>
                        <w:right w:val="none" w:sz="0" w:space="0" w:color="auto"/>
                      </w:divBdr>
                      <w:divsChild>
                        <w:div w:id="843277390">
                          <w:marLeft w:val="0"/>
                          <w:marRight w:val="0"/>
                          <w:marTop w:val="0"/>
                          <w:marBottom w:val="0"/>
                          <w:divBdr>
                            <w:top w:val="none" w:sz="0" w:space="0" w:color="auto"/>
                            <w:left w:val="none" w:sz="0" w:space="0" w:color="auto"/>
                            <w:bottom w:val="none" w:sz="0" w:space="0" w:color="auto"/>
                            <w:right w:val="none" w:sz="0" w:space="0" w:color="auto"/>
                          </w:divBdr>
                          <w:divsChild>
                            <w:div w:id="2565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405318">
      <w:bodyDiv w:val="1"/>
      <w:marLeft w:val="0"/>
      <w:marRight w:val="0"/>
      <w:marTop w:val="0"/>
      <w:marBottom w:val="0"/>
      <w:divBdr>
        <w:top w:val="none" w:sz="0" w:space="0" w:color="auto"/>
        <w:left w:val="none" w:sz="0" w:space="0" w:color="auto"/>
        <w:bottom w:val="none" w:sz="0" w:space="0" w:color="auto"/>
        <w:right w:val="none" w:sz="0" w:space="0" w:color="auto"/>
      </w:divBdr>
    </w:div>
    <w:div w:id="1263149449">
      <w:bodyDiv w:val="1"/>
      <w:marLeft w:val="0"/>
      <w:marRight w:val="0"/>
      <w:marTop w:val="0"/>
      <w:marBottom w:val="0"/>
      <w:divBdr>
        <w:top w:val="none" w:sz="0" w:space="0" w:color="auto"/>
        <w:left w:val="none" w:sz="0" w:space="0" w:color="auto"/>
        <w:bottom w:val="none" w:sz="0" w:space="0" w:color="auto"/>
        <w:right w:val="none" w:sz="0" w:space="0" w:color="auto"/>
      </w:divBdr>
    </w:div>
    <w:div w:id="1463227136">
      <w:bodyDiv w:val="1"/>
      <w:marLeft w:val="0"/>
      <w:marRight w:val="0"/>
      <w:marTop w:val="0"/>
      <w:marBottom w:val="0"/>
      <w:divBdr>
        <w:top w:val="none" w:sz="0" w:space="0" w:color="auto"/>
        <w:left w:val="none" w:sz="0" w:space="0" w:color="auto"/>
        <w:bottom w:val="none" w:sz="0" w:space="0" w:color="auto"/>
        <w:right w:val="none" w:sz="0" w:space="0" w:color="auto"/>
      </w:divBdr>
      <w:divsChild>
        <w:div w:id="1444301024">
          <w:marLeft w:val="0"/>
          <w:marRight w:val="0"/>
          <w:marTop w:val="0"/>
          <w:marBottom w:val="0"/>
          <w:divBdr>
            <w:top w:val="none" w:sz="0" w:space="0" w:color="auto"/>
            <w:left w:val="none" w:sz="0" w:space="0" w:color="auto"/>
            <w:bottom w:val="none" w:sz="0" w:space="0" w:color="auto"/>
            <w:right w:val="none" w:sz="0" w:space="0" w:color="auto"/>
          </w:divBdr>
          <w:divsChild>
            <w:div w:id="1480417893">
              <w:marLeft w:val="0"/>
              <w:marRight w:val="0"/>
              <w:marTop w:val="0"/>
              <w:marBottom w:val="0"/>
              <w:divBdr>
                <w:top w:val="none" w:sz="0" w:space="0" w:color="auto"/>
                <w:left w:val="none" w:sz="0" w:space="0" w:color="auto"/>
                <w:bottom w:val="none" w:sz="0" w:space="0" w:color="auto"/>
                <w:right w:val="none" w:sz="0" w:space="0" w:color="auto"/>
              </w:divBdr>
              <w:divsChild>
                <w:div w:id="1959530589">
                  <w:marLeft w:val="0"/>
                  <w:marRight w:val="0"/>
                  <w:marTop w:val="0"/>
                  <w:marBottom w:val="0"/>
                  <w:divBdr>
                    <w:top w:val="none" w:sz="0" w:space="0" w:color="auto"/>
                    <w:left w:val="none" w:sz="0" w:space="0" w:color="auto"/>
                    <w:bottom w:val="none" w:sz="0" w:space="0" w:color="auto"/>
                    <w:right w:val="none" w:sz="0" w:space="0" w:color="auto"/>
                  </w:divBdr>
                  <w:divsChild>
                    <w:div w:id="1511986934">
                      <w:marLeft w:val="0"/>
                      <w:marRight w:val="0"/>
                      <w:marTop w:val="0"/>
                      <w:marBottom w:val="0"/>
                      <w:divBdr>
                        <w:top w:val="none" w:sz="0" w:space="0" w:color="auto"/>
                        <w:left w:val="none" w:sz="0" w:space="0" w:color="auto"/>
                        <w:bottom w:val="none" w:sz="0" w:space="0" w:color="auto"/>
                        <w:right w:val="none" w:sz="0" w:space="0" w:color="auto"/>
                      </w:divBdr>
                      <w:divsChild>
                        <w:div w:id="1631864466">
                          <w:marLeft w:val="0"/>
                          <w:marRight w:val="0"/>
                          <w:marTop w:val="0"/>
                          <w:marBottom w:val="0"/>
                          <w:divBdr>
                            <w:top w:val="none" w:sz="0" w:space="0" w:color="auto"/>
                            <w:left w:val="none" w:sz="0" w:space="0" w:color="auto"/>
                            <w:bottom w:val="none" w:sz="0" w:space="0" w:color="auto"/>
                            <w:right w:val="none" w:sz="0" w:space="0" w:color="auto"/>
                          </w:divBdr>
                          <w:divsChild>
                            <w:div w:id="48906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237235">
      <w:bodyDiv w:val="1"/>
      <w:marLeft w:val="0"/>
      <w:marRight w:val="0"/>
      <w:marTop w:val="0"/>
      <w:marBottom w:val="0"/>
      <w:divBdr>
        <w:top w:val="none" w:sz="0" w:space="0" w:color="auto"/>
        <w:left w:val="none" w:sz="0" w:space="0" w:color="auto"/>
        <w:bottom w:val="none" w:sz="0" w:space="0" w:color="auto"/>
        <w:right w:val="none" w:sz="0" w:space="0" w:color="auto"/>
      </w:divBdr>
    </w:div>
    <w:div w:id="1565875785">
      <w:bodyDiv w:val="1"/>
      <w:marLeft w:val="0"/>
      <w:marRight w:val="0"/>
      <w:marTop w:val="0"/>
      <w:marBottom w:val="0"/>
      <w:divBdr>
        <w:top w:val="none" w:sz="0" w:space="0" w:color="auto"/>
        <w:left w:val="none" w:sz="0" w:space="0" w:color="auto"/>
        <w:bottom w:val="none" w:sz="0" w:space="0" w:color="auto"/>
        <w:right w:val="none" w:sz="0" w:space="0" w:color="auto"/>
      </w:divBdr>
    </w:div>
    <w:div w:id="1578787484">
      <w:bodyDiv w:val="1"/>
      <w:marLeft w:val="0"/>
      <w:marRight w:val="0"/>
      <w:marTop w:val="0"/>
      <w:marBottom w:val="0"/>
      <w:divBdr>
        <w:top w:val="none" w:sz="0" w:space="0" w:color="auto"/>
        <w:left w:val="none" w:sz="0" w:space="0" w:color="auto"/>
        <w:bottom w:val="none" w:sz="0" w:space="0" w:color="auto"/>
        <w:right w:val="none" w:sz="0" w:space="0" w:color="auto"/>
      </w:divBdr>
      <w:divsChild>
        <w:div w:id="239365240">
          <w:marLeft w:val="0"/>
          <w:marRight w:val="0"/>
          <w:marTop w:val="2865"/>
          <w:marBottom w:val="0"/>
          <w:divBdr>
            <w:top w:val="none" w:sz="0" w:space="0" w:color="auto"/>
            <w:left w:val="none" w:sz="0" w:space="0" w:color="auto"/>
            <w:bottom w:val="none" w:sz="0" w:space="0" w:color="auto"/>
            <w:right w:val="none" w:sz="0" w:space="0" w:color="auto"/>
          </w:divBdr>
          <w:divsChild>
            <w:div w:id="1378967302">
              <w:marLeft w:val="0"/>
              <w:marRight w:val="0"/>
              <w:marTop w:val="0"/>
              <w:marBottom w:val="0"/>
              <w:divBdr>
                <w:top w:val="none" w:sz="0" w:space="0" w:color="auto"/>
                <w:left w:val="none" w:sz="0" w:space="0" w:color="auto"/>
                <w:bottom w:val="none" w:sz="0" w:space="0" w:color="auto"/>
                <w:right w:val="none" w:sz="0" w:space="0" w:color="auto"/>
              </w:divBdr>
              <w:divsChild>
                <w:div w:id="1889412341">
                  <w:marLeft w:val="-225"/>
                  <w:marRight w:val="-225"/>
                  <w:marTop w:val="0"/>
                  <w:marBottom w:val="0"/>
                  <w:divBdr>
                    <w:top w:val="none" w:sz="0" w:space="0" w:color="auto"/>
                    <w:left w:val="none" w:sz="0" w:space="0" w:color="auto"/>
                    <w:bottom w:val="none" w:sz="0" w:space="0" w:color="auto"/>
                    <w:right w:val="none" w:sz="0" w:space="0" w:color="auto"/>
                  </w:divBdr>
                  <w:divsChild>
                    <w:div w:id="1268583928">
                      <w:marLeft w:val="0"/>
                      <w:marRight w:val="0"/>
                      <w:marTop w:val="0"/>
                      <w:marBottom w:val="0"/>
                      <w:divBdr>
                        <w:top w:val="none" w:sz="0" w:space="0" w:color="auto"/>
                        <w:left w:val="none" w:sz="0" w:space="0" w:color="auto"/>
                        <w:bottom w:val="none" w:sz="0" w:space="0" w:color="auto"/>
                        <w:right w:val="none" w:sz="0" w:space="0" w:color="auto"/>
                      </w:divBdr>
                      <w:divsChild>
                        <w:div w:id="37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278231">
      <w:bodyDiv w:val="1"/>
      <w:marLeft w:val="0"/>
      <w:marRight w:val="0"/>
      <w:marTop w:val="0"/>
      <w:marBottom w:val="0"/>
      <w:divBdr>
        <w:top w:val="none" w:sz="0" w:space="0" w:color="auto"/>
        <w:left w:val="none" w:sz="0" w:space="0" w:color="auto"/>
        <w:bottom w:val="none" w:sz="0" w:space="0" w:color="auto"/>
        <w:right w:val="none" w:sz="0" w:space="0" w:color="auto"/>
      </w:divBdr>
    </w:div>
    <w:div w:id="1752043855">
      <w:bodyDiv w:val="1"/>
      <w:marLeft w:val="0"/>
      <w:marRight w:val="0"/>
      <w:marTop w:val="0"/>
      <w:marBottom w:val="0"/>
      <w:divBdr>
        <w:top w:val="none" w:sz="0" w:space="0" w:color="auto"/>
        <w:left w:val="none" w:sz="0" w:space="0" w:color="auto"/>
        <w:bottom w:val="none" w:sz="0" w:space="0" w:color="auto"/>
        <w:right w:val="none" w:sz="0" w:space="0" w:color="auto"/>
      </w:divBdr>
    </w:div>
    <w:div w:id="1786189075">
      <w:bodyDiv w:val="1"/>
      <w:marLeft w:val="0"/>
      <w:marRight w:val="0"/>
      <w:marTop w:val="0"/>
      <w:marBottom w:val="0"/>
      <w:divBdr>
        <w:top w:val="none" w:sz="0" w:space="0" w:color="auto"/>
        <w:left w:val="none" w:sz="0" w:space="0" w:color="auto"/>
        <w:bottom w:val="none" w:sz="0" w:space="0" w:color="auto"/>
        <w:right w:val="none" w:sz="0" w:space="0" w:color="auto"/>
      </w:divBdr>
    </w:div>
    <w:div w:id="1818953272">
      <w:bodyDiv w:val="1"/>
      <w:marLeft w:val="0"/>
      <w:marRight w:val="0"/>
      <w:marTop w:val="0"/>
      <w:marBottom w:val="0"/>
      <w:divBdr>
        <w:top w:val="none" w:sz="0" w:space="0" w:color="auto"/>
        <w:left w:val="none" w:sz="0" w:space="0" w:color="auto"/>
        <w:bottom w:val="none" w:sz="0" w:space="0" w:color="auto"/>
        <w:right w:val="none" w:sz="0" w:space="0" w:color="auto"/>
      </w:divBdr>
    </w:div>
    <w:div w:id="1856339516">
      <w:bodyDiv w:val="1"/>
      <w:marLeft w:val="0"/>
      <w:marRight w:val="0"/>
      <w:marTop w:val="0"/>
      <w:marBottom w:val="0"/>
      <w:divBdr>
        <w:top w:val="none" w:sz="0" w:space="0" w:color="auto"/>
        <w:left w:val="none" w:sz="0" w:space="0" w:color="auto"/>
        <w:bottom w:val="none" w:sz="0" w:space="0" w:color="auto"/>
        <w:right w:val="none" w:sz="0" w:space="0" w:color="auto"/>
      </w:divBdr>
    </w:div>
    <w:div w:id="1863199158">
      <w:bodyDiv w:val="1"/>
      <w:marLeft w:val="0"/>
      <w:marRight w:val="0"/>
      <w:marTop w:val="0"/>
      <w:marBottom w:val="0"/>
      <w:divBdr>
        <w:top w:val="none" w:sz="0" w:space="0" w:color="auto"/>
        <w:left w:val="none" w:sz="0" w:space="0" w:color="auto"/>
        <w:bottom w:val="none" w:sz="0" w:space="0" w:color="auto"/>
        <w:right w:val="none" w:sz="0" w:space="0" w:color="auto"/>
      </w:divBdr>
    </w:div>
    <w:div w:id="1866677327">
      <w:bodyDiv w:val="1"/>
      <w:marLeft w:val="0"/>
      <w:marRight w:val="0"/>
      <w:marTop w:val="0"/>
      <w:marBottom w:val="0"/>
      <w:divBdr>
        <w:top w:val="none" w:sz="0" w:space="0" w:color="auto"/>
        <w:left w:val="none" w:sz="0" w:space="0" w:color="auto"/>
        <w:bottom w:val="none" w:sz="0" w:space="0" w:color="auto"/>
        <w:right w:val="none" w:sz="0" w:space="0" w:color="auto"/>
      </w:divBdr>
      <w:divsChild>
        <w:div w:id="247351487">
          <w:marLeft w:val="0"/>
          <w:marRight w:val="0"/>
          <w:marTop w:val="0"/>
          <w:marBottom w:val="0"/>
          <w:divBdr>
            <w:top w:val="none" w:sz="0" w:space="0" w:color="auto"/>
            <w:left w:val="none" w:sz="0" w:space="0" w:color="auto"/>
            <w:bottom w:val="none" w:sz="0" w:space="0" w:color="auto"/>
            <w:right w:val="none" w:sz="0" w:space="0" w:color="auto"/>
          </w:divBdr>
          <w:divsChild>
            <w:div w:id="405493299">
              <w:marLeft w:val="0"/>
              <w:marRight w:val="0"/>
              <w:marTop w:val="0"/>
              <w:marBottom w:val="0"/>
              <w:divBdr>
                <w:top w:val="none" w:sz="0" w:space="0" w:color="auto"/>
                <w:left w:val="none" w:sz="0" w:space="0" w:color="auto"/>
                <w:bottom w:val="none" w:sz="0" w:space="0" w:color="auto"/>
                <w:right w:val="none" w:sz="0" w:space="0" w:color="auto"/>
              </w:divBdr>
              <w:divsChild>
                <w:div w:id="801537343">
                  <w:marLeft w:val="0"/>
                  <w:marRight w:val="0"/>
                  <w:marTop w:val="0"/>
                  <w:marBottom w:val="0"/>
                  <w:divBdr>
                    <w:top w:val="none" w:sz="0" w:space="0" w:color="auto"/>
                    <w:left w:val="none" w:sz="0" w:space="0" w:color="auto"/>
                    <w:bottom w:val="none" w:sz="0" w:space="0" w:color="auto"/>
                    <w:right w:val="none" w:sz="0" w:space="0" w:color="auto"/>
                  </w:divBdr>
                  <w:divsChild>
                    <w:div w:id="2097742676">
                      <w:marLeft w:val="0"/>
                      <w:marRight w:val="0"/>
                      <w:marTop w:val="0"/>
                      <w:marBottom w:val="0"/>
                      <w:divBdr>
                        <w:top w:val="none" w:sz="0" w:space="0" w:color="auto"/>
                        <w:left w:val="none" w:sz="0" w:space="0" w:color="auto"/>
                        <w:bottom w:val="none" w:sz="0" w:space="0" w:color="auto"/>
                        <w:right w:val="none" w:sz="0" w:space="0" w:color="auto"/>
                      </w:divBdr>
                      <w:divsChild>
                        <w:div w:id="761334928">
                          <w:marLeft w:val="0"/>
                          <w:marRight w:val="0"/>
                          <w:marTop w:val="0"/>
                          <w:marBottom w:val="0"/>
                          <w:divBdr>
                            <w:top w:val="none" w:sz="0" w:space="0" w:color="auto"/>
                            <w:left w:val="none" w:sz="0" w:space="0" w:color="auto"/>
                            <w:bottom w:val="none" w:sz="0" w:space="0" w:color="auto"/>
                            <w:right w:val="none" w:sz="0" w:space="0" w:color="auto"/>
                          </w:divBdr>
                          <w:divsChild>
                            <w:div w:id="51446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02903">
      <w:bodyDiv w:val="1"/>
      <w:marLeft w:val="0"/>
      <w:marRight w:val="0"/>
      <w:marTop w:val="0"/>
      <w:marBottom w:val="0"/>
      <w:divBdr>
        <w:top w:val="none" w:sz="0" w:space="0" w:color="auto"/>
        <w:left w:val="none" w:sz="0" w:space="0" w:color="auto"/>
        <w:bottom w:val="none" w:sz="0" w:space="0" w:color="auto"/>
        <w:right w:val="none" w:sz="0" w:space="0" w:color="auto"/>
      </w:divBdr>
      <w:divsChild>
        <w:div w:id="1383603395">
          <w:marLeft w:val="0"/>
          <w:marRight w:val="0"/>
          <w:marTop w:val="0"/>
          <w:marBottom w:val="0"/>
          <w:divBdr>
            <w:top w:val="none" w:sz="0" w:space="0" w:color="auto"/>
            <w:left w:val="none" w:sz="0" w:space="0" w:color="auto"/>
            <w:bottom w:val="none" w:sz="0" w:space="0" w:color="auto"/>
            <w:right w:val="none" w:sz="0" w:space="0" w:color="auto"/>
          </w:divBdr>
          <w:divsChild>
            <w:div w:id="308023129">
              <w:marLeft w:val="0"/>
              <w:marRight w:val="0"/>
              <w:marTop w:val="0"/>
              <w:marBottom w:val="0"/>
              <w:divBdr>
                <w:top w:val="none" w:sz="0" w:space="0" w:color="auto"/>
                <w:left w:val="none" w:sz="0" w:space="0" w:color="auto"/>
                <w:bottom w:val="none" w:sz="0" w:space="0" w:color="auto"/>
                <w:right w:val="none" w:sz="0" w:space="0" w:color="auto"/>
              </w:divBdr>
              <w:divsChild>
                <w:div w:id="222185524">
                  <w:marLeft w:val="0"/>
                  <w:marRight w:val="0"/>
                  <w:marTop w:val="0"/>
                  <w:marBottom w:val="0"/>
                  <w:divBdr>
                    <w:top w:val="none" w:sz="0" w:space="0" w:color="auto"/>
                    <w:left w:val="none" w:sz="0" w:space="0" w:color="auto"/>
                    <w:bottom w:val="none" w:sz="0" w:space="0" w:color="auto"/>
                    <w:right w:val="none" w:sz="0" w:space="0" w:color="auto"/>
                  </w:divBdr>
                  <w:divsChild>
                    <w:div w:id="365108540">
                      <w:marLeft w:val="0"/>
                      <w:marRight w:val="0"/>
                      <w:marTop w:val="0"/>
                      <w:marBottom w:val="0"/>
                      <w:divBdr>
                        <w:top w:val="none" w:sz="0" w:space="0" w:color="auto"/>
                        <w:left w:val="none" w:sz="0" w:space="0" w:color="auto"/>
                        <w:bottom w:val="none" w:sz="0" w:space="0" w:color="auto"/>
                        <w:right w:val="none" w:sz="0" w:space="0" w:color="auto"/>
                      </w:divBdr>
                      <w:divsChild>
                        <w:div w:id="2025477246">
                          <w:marLeft w:val="0"/>
                          <w:marRight w:val="0"/>
                          <w:marTop w:val="0"/>
                          <w:marBottom w:val="0"/>
                          <w:divBdr>
                            <w:top w:val="none" w:sz="0" w:space="0" w:color="auto"/>
                            <w:left w:val="none" w:sz="0" w:space="0" w:color="auto"/>
                            <w:bottom w:val="none" w:sz="0" w:space="0" w:color="auto"/>
                            <w:right w:val="none" w:sz="0" w:space="0" w:color="auto"/>
                          </w:divBdr>
                          <w:divsChild>
                            <w:div w:id="10842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385203">
      <w:bodyDiv w:val="1"/>
      <w:marLeft w:val="0"/>
      <w:marRight w:val="0"/>
      <w:marTop w:val="0"/>
      <w:marBottom w:val="0"/>
      <w:divBdr>
        <w:top w:val="none" w:sz="0" w:space="0" w:color="auto"/>
        <w:left w:val="none" w:sz="0" w:space="0" w:color="auto"/>
        <w:bottom w:val="none" w:sz="0" w:space="0" w:color="auto"/>
        <w:right w:val="none" w:sz="0" w:space="0" w:color="auto"/>
      </w:divBdr>
      <w:divsChild>
        <w:div w:id="1964068322">
          <w:marLeft w:val="0"/>
          <w:marRight w:val="0"/>
          <w:marTop w:val="0"/>
          <w:marBottom w:val="0"/>
          <w:divBdr>
            <w:top w:val="none" w:sz="0" w:space="0" w:color="auto"/>
            <w:left w:val="none" w:sz="0" w:space="0" w:color="auto"/>
            <w:bottom w:val="none" w:sz="0" w:space="0" w:color="auto"/>
            <w:right w:val="none" w:sz="0" w:space="0" w:color="auto"/>
          </w:divBdr>
          <w:divsChild>
            <w:div w:id="1615865561">
              <w:marLeft w:val="0"/>
              <w:marRight w:val="0"/>
              <w:marTop w:val="0"/>
              <w:marBottom w:val="0"/>
              <w:divBdr>
                <w:top w:val="none" w:sz="0" w:space="0" w:color="auto"/>
                <w:left w:val="none" w:sz="0" w:space="0" w:color="auto"/>
                <w:bottom w:val="none" w:sz="0" w:space="0" w:color="auto"/>
                <w:right w:val="none" w:sz="0" w:space="0" w:color="auto"/>
              </w:divBdr>
              <w:divsChild>
                <w:div w:id="189490883">
                  <w:marLeft w:val="0"/>
                  <w:marRight w:val="0"/>
                  <w:marTop w:val="0"/>
                  <w:marBottom w:val="0"/>
                  <w:divBdr>
                    <w:top w:val="none" w:sz="0" w:space="0" w:color="auto"/>
                    <w:left w:val="none" w:sz="0" w:space="0" w:color="auto"/>
                    <w:bottom w:val="none" w:sz="0" w:space="0" w:color="auto"/>
                    <w:right w:val="none" w:sz="0" w:space="0" w:color="auto"/>
                  </w:divBdr>
                  <w:divsChild>
                    <w:div w:id="992294696">
                      <w:marLeft w:val="0"/>
                      <w:marRight w:val="0"/>
                      <w:marTop w:val="0"/>
                      <w:marBottom w:val="0"/>
                      <w:divBdr>
                        <w:top w:val="none" w:sz="0" w:space="0" w:color="auto"/>
                        <w:left w:val="none" w:sz="0" w:space="0" w:color="auto"/>
                        <w:bottom w:val="none" w:sz="0" w:space="0" w:color="auto"/>
                        <w:right w:val="none" w:sz="0" w:space="0" w:color="auto"/>
                      </w:divBdr>
                      <w:divsChild>
                        <w:div w:id="62610420">
                          <w:marLeft w:val="0"/>
                          <w:marRight w:val="0"/>
                          <w:marTop w:val="0"/>
                          <w:marBottom w:val="0"/>
                          <w:divBdr>
                            <w:top w:val="none" w:sz="0" w:space="0" w:color="auto"/>
                            <w:left w:val="none" w:sz="0" w:space="0" w:color="auto"/>
                            <w:bottom w:val="none" w:sz="0" w:space="0" w:color="auto"/>
                            <w:right w:val="none" w:sz="0" w:space="0" w:color="auto"/>
                          </w:divBdr>
                          <w:divsChild>
                            <w:div w:id="198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20347">
      <w:bodyDiv w:val="1"/>
      <w:marLeft w:val="0"/>
      <w:marRight w:val="0"/>
      <w:marTop w:val="0"/>
      <w:marBottom w:val="0"/>
      <w:divBdr>
        <w:top w:val="none" w:sz="0" w:space="0" w:color="auto"/>
        <w:left w:val="none" w:sz="0" w:space="0" w:color="auto"/>
        <w:bottom w:val="none" w:sz="0" w:space="0" w:color="auto"/>
        <w:right w:val="none" w:sz="0" w:space="0" w:color="auto"/>
      </w:divBdr>
    </w:div>
    <w:div w:id="1950162284">
      <w:bodyDiv w:val="1"/>
      <w:marLeft w:val="0"/>
      <w:marRight w:val="0"/>
      <w:marTop w:val="0"/>
      <w:marBottom w:val="0"/>
      <w:divBdr>
        <w:top w:val="none" w:sz="0" w:space="0" w:color="auto"/>
        <w:left w:val="none" w:sz="0" w:space="0" w:color="auto"/>
        <w:bottom w:val="none" w:sz="0" w:space="0" w:color="auto"/>
        <w:right w:val="none" w:sz="0" w:space="0" w:color="auto"/>
      </w:divBdr>
    </w:div>
    <w:div w:id="1964921248">
      <w:bodyDiv w:val="1"/>
      <w:marLeft w:val="0"/>
      <w:marRight w:val="0"/>
      <w:marTop w:val="0"/>
      <w:marBottom w:val="0"/>
      <w:divBdr>
        <w:top w:val="none" w:sz="0" w:space="0" w:color="auto"/>
        <w:left w:val="none" w:sz="0" w:space="0" w:color="auto"/>
        <w:bottom w:val="none" w:sz="0" w:space="0" w:color="auto"/>
        <w:right w:val="none" w:sz="0" w:space="0" w:color="auto"/>
      </w:divBdr>
      <w:divsChild>
        <w:div w:id="1364986337">
          <w:marLeft w:val="0"/>
          <w:marRight w:val="0"/>
          <w:marTop w:val="0"/>
          <w:marBottom w:val="0"/>
          <w:divBdr>
            <w:top w:val="none" w:sz="0" w:space="0" w:color="auto"/>
            <w:left w:val="none" w:sz="0" w:space="0" w:color="auto"/>
            <w:bottom w:val="none" w:sz="0" w:space="0" w:color="auto"/>
            <w:right w:val="none" w:sz="0" w:space="0" w:color="auto"/>
          </w:divBdr>
          <w:divsChild>
            <w:div w:id="885875681">
              <w:marLeft w:val="0"/>
              <w:marRight w:val="0"/>
              <w:marTop w:val="0"/>
              <w:marBottom w:val="0"/>
              <w:divBdr>
                <w:top w:val="none" w:sz="0" w:space="0" w:color="auto"/>
                <w:left w:val="none" w:sz="0" w:space="0" w:color="auto"/>
                <w:bottom w:val="none" w:sz="0" w:space="0" w:color="auto"/>
                <w:right w:val="none" w:sz="0" w:space="0" w:color="auto"/>
              </w:divBdr>
              <w:divsChild>
                <w:div w:id="1193299965">
                  <w:marLeft w:val="0"/>
                  <w:marRight w:val="0"/>
                  <w:marTop w:val="0"/>
                  <w:marBottom w:val="0"/>
                  <w:divBdr>
                    <w:top w:val="none" w:sz="0" w:space="0" w:color="auto"/>
                    <w:left w:val="none" w:sz="0" w:space="0" w:color="auto"/>
                    <w:bottom w:val="none" w:sz="0" w:space="0" w:color="auto"/>
                    <w:right w:val="none" w:sz="0" w:space="0" w:color="auto"/>
                  </w:divBdr>
                  <w:divsChild>
                    <w:div w:id="1243102895">
                      <w:marLeft w:val="0"/>
                      <w:marRight w:val="0"/>
                      <w:marTop w:val="0"/>
                      <w:marBottom w:val="0"/>
                      <w:divBdr>
                        <w:top w:val="none" w:sz="0" w:space="0" w:color="auto"/>
                        <w:left w:val="none" w:sz="0" w:space="0" w:color="auto"/>
                        <w:bottom w:val="none" w:sz="0" w:space="0" w:color="auto"/>
                        <w:right w:val="none" w:sz="0" w:space="0" w:color="auto"/>
                      </w:divBdr>
                      <w:divsChild>
                        <w:div w:id="1819808905">
                          <w:marLeft w:val="0"/>
                          <w:marRight w:val="0"/>
                          <w:marTop w:val="0"/>
                          <w:marBottom w:val="0"/>
                          <w:divBdr>
                            <w:top w:val="none" w:sz="0" w:space="0" w:color="auto"/>
                            <w:left w:val="none" w:sz="0" w:space="0" w:color="auto"/>
                            <w:bottom w:val="none" w:sz="0" w:space="0" w:color="auto"/>
                            <w:right w:val="none" w:sz="0" w:space="0" w:color="auto"/>
                          </w:divBdr>
                          <w:divsChild>
                            <w:div w:id="9498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76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education-plans-from-september-2020" TargetMode="External"/><Relationship Id="rId18" Type="http://schemas.openxmlformats.org/officeDocument/2006/relationships/hyperlink" Target="https://www.gov.uk/government/publications/what-parents-and-carers-need-to-know-about-early-years-providers-schools-and-colleges-during-the-coronavirus-covid-19-outbreak/what-parents-and-carers-need-to-know-about-early-years-providers-schools-and-colleges-in-the-autumn-term" TargetMode="External"/><Relationship Id="rId26" Type="http://schemas.openxmlformats.org/officeDocument/2006/relationships/hyperlink" Target="https://www.gov.uk/government/publications/protective-measures-for-holiday-or-after-school-clubs-and-other-out-of-school-settings-for-children-during-the-coronavirus-covid-19-outbreak/protective-measures-for-out-of-school-settings-during-the-coronavirus-covid-19-outbreak" TargetMode="External"/><Relationship Id="rId39" Type="http://schemas.openxmlformats.org/officeDocument/2006/relationships/hyperlink" Target="https://surveys.phe.org.uk/TakeSurvey.aspx?SurveyID=n4KL97m2I" TargetMode="External"/><Relationship Id="rId21" Type="http://schemas.openxmlformats.org/officeDocument/2006/relationships/hyperlink" Target="https://www.careinspectorate.com/images/documents/coronavirus/Elc_keyq5_selfeval__july2020_final.pdf?utm_medium=email&amp;utm_source=govdelivery" TargetMode="External"/><Relationship Id="rId34" Type="http://schemas.openxmlformats.org/officeDocument/2006/relationships/hyperlink" Target="https://www.gov.uk/government/publications/coronavirus-covid-19-early-years-and-childcare-closures/coronavirus-covid-19-early-years-and-childcare-closures" TargetMode="External"/><Relationship Id="rId42" Type="http://schemas.openxmlformats.org/officeDocument/2006/relationships/image" Target="media/image1.emf"/><Relationship Id="rId47" Type="http://schemas.openxmlformats.org/officeDocument/2006/relationships/package" Target="embeddings/Microsoft_Word_Document.docx"/><Relationship Id="rId50" Type="http://schemas.openxmlformats.org/officeDocument/2006/relationships/image" Target="media/image5.emf"/><Relationship Id="rId55"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63" Type="http://schemas.openxmlformats.org/officeDocument/2006/relationships/hyperlink" Target="https://outofschoolalliance.co.uk/coronavirus-update" TargetMode="External"/><Relationship Id="rId68" Type="http://schemas.openxmlformats.org/officeDocument/2006/relationships/hyperlink" Target="http://www.solgrid.org.uk/eyc/support/"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bslepgrowthhub.co.uk/business-advice/coronavirus" TargetMode="External"/><Relationship Id="rId29" Type="http://schemas.openxmlformats.org/officeDocument/2006/relationships/hyperlink" Target="https://www.pacey.org.uk/working-in-childcare/spotlight-on/coronavirus/reopening-settings-coronavirus/?utm_source=Foundation+Years&amp;utm_campaign=fb181c8a21-EMAIL_CAMPAIGN_2019_03_25_03_13_COPY_01&amp;utm_medium=email&amp;utm_term=0_8f9a6de061-fb181c8a21-321553457&amp;mc_cid=fb181c8a21&amp;mc_eid=2d082e365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protective-measures-for-holiday-or-after-school-clubs-and-other-out-of-school-settings-for-children-during-the-coronavirus-covid-19-outbreak" TargetMode="External"/><Relationship Id="rId24" Type="http://schemas.openxmlformats.org/officeDocument/2006/relationships/hyperlink" Target="https://protect-eu.mimecast.com/s/DWNyC579wIMw4OzFyLQs6?domain=gov.uk" TargetMode="External"/><Relationship Id="rId32" Type="http://schemas.openxmlformats.org/officeDocument/2006/relationships/hyperlink" Target="https://www.gov.uk/government/publications/coronavirus-covid-19-implementing-protective-measures-in-education-and-childcare-settings/coronavirus-covid-19-implementing-protective-measures-in-education-and-childcare-settings" TargetMode="External"/><Relationship Id="rId37" Type="http://schemas.openxmlformats.org/officeDocument/2006/relationships/hyperlink" Target="https://foundationyears.org.uk/category/covid19/?utm_source=Foundation+Years&amp;utm_campaign=fb181c8a21-EMAIL_CAMPAIGN_2019_03_25_03_13_COPY_01&amp;utm_medium=email&amp;utm_term=0_8f9a6de061-fb181c8a21-321553457&amp;mc_cid=fb181c8a21&amp;mc_eid=2d082e365e" TargetMode="External"/><Relationship Id="rId40" Type="http://schemas.openxmlformats.org/officeDocument/2006/relationships/hyperlink" Target="https://www.pacey.org.uk/working-in-childcare/spotlight-on/coronavirus/reopening-settings-coronavirus/" TargetMode="External"/><Relationship Id="rId45" Type="http://schemas.openxmlformats.org/officeDocument/2006/relationships/oleObject" Target="embeddings/oleObject2.bin"/><Relationship Id="rId53" Type="http://schemas.openxmlformats.org/officeDocument/2006/relationships/hyperlink" Target="https://www.hse.gov.uk/toolbox/harmful/coshh.htm" TargetMode="External"/><Relationship Id="rId58" Type="http://schemas.openxmlformats.org/officeDocument/2006/relationships/image" Target="media/image7.emf"/><Relationship Id="rId66" Type="http://schemas.openxmlformats.org/officeDocument/2006/relationships/hyperlink" Target="http://www.solgrid.org.uk/eyc/eef/" TargetMode="External"/><Relationship Id="rId5" Type="http://schemas.openxmlformats.org/officeDocument/2006/relationships/webSettings" Target="webSettings.xml"/><Relationship Id="rId15" Type="http://schemas.openxmlformats.org/officeDocument/2006/relationships/hyperlink" Target="https://www.gov.uk/business-coronavirus-support-finder" TargetMode="External"/><Relationship Id="rId23" Type="http://schemas.openxmlformats.org/officeDocument/2006/relationships/hyperlink" Target="https://protect-eu.mimecast.com/s/4GaOC46RvczR3Gnfx00RN?domain=gov.uk" TargetMode="External"/><Relationship Id="rId28" Type="http://schemas.openxmlformats.org/officeDocument/2006/relationships/hyperlink" Target="https://www.gov.uk/government/publications/coronavirus-covid-19-early-years-and-childcare-closures/coronavirus-covid-19-early-years-and-childcare-closures" TargetMode="External"/><Relationship Id="rId36" Type="http://schemas.openxmlformats.org/officeDocument/2006/relationships/hyperlink" Target="https://protect-eu.mimecast.com/s/q3eSC08Vock4WB1iwti-C?domain=gov.uk" TargetMode="External"/><Relationship Id="rId49" Type="http://schemas.openxmlformats.org/officeDocument/2006/relationships/oleObject" Target="embeddings/oleObject3.bin"/><Relationship Id="rId57" Type="http://schemas.openxmlformats.org/officeDocument/2006/relationships/image" Target="media/image6.gif"/><Relationship Id="rId61" Type="http://schemas.openxmlformats.org/officeDocument/2006/relationships/hyperlink" Target="https://www.gov.uk/government/publications/actions-for-schools-during-the-coronavirus-outbreak/guidance-for-full-opening-schools" TargetMode="External"/><Relationship Id="rId10" Type="http://schemas.openxmlformats.org/officeDocument/2006/relationships/hyperlink" Target="https://www.gov.uk/government/collections/guidance-for-schools-coronavirus-covid-19" TargetMode="External"/><Relationship Id="rId19" Type="http://schemas.openxmlformats.org/officeDocument/2006/relationships/hyperlink" Target="http://outofschoolalliance.co.uk" TargetMode="External"/><Relationship Id="rId31"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44" Type="http://schemas.openxmlformats.org/officeDocument/2006/relationships/image" Target="media/image2.emf"/><Relationship Id="rId52" Type="http://schemas.openxmlformats.org/officeDocument/2006/relationships/hyperlink" Target="https://www.hse.gov.uk/chemical-classification/labelling-packaging/safety-data-sheets.htm" TargetMode="External"/><Relationship Id="rId60" Type="http://schemas.openxmlformats.org/officeDocument/2006/relationships/hyperlink" Target="https://www.gov.uk/government/publications/summer-born-children-school-admission/updated-statement-on-admission-of-summer-born-children-2020" TargetMode="External"/><Relationship Id="rId65" Type="http://schemas.openxmlformats.org/officeDocument/2006/relationships/hyperlink" Target="https://www.gov.uk/government/publications/coronavirus-covid-19-travellers-exempt-from-uk-border-rules/coronavirus-covid-19-travellers-exempt-from-uk-border-rules" TargetMode="External"/><Relationship Id="rId4" Type="http://schemas.openxmlformats.org/officeDocument/2006/relationships/settings" Target="settings.xml"/><Relationship Id="rId9" Type="http://schemas.openxmlformats.org/officeDocument/2006/relationships/hyperlink" Target="https://www.gov.uk/government/collections/early-years-and-childcare-coronavirus-covid-19" TargetMode="External"/><Relationship Id="rId14" Type="http://schemas.openxmlformats.org/officeDocument/2006/relationships/hyperlink" Target="https://www.gov.uk/government/publications/actions-for-schools-during-the-coronavirus-outbreak/guidance-for-full-opening-schools" TargetMode="External"/><Relationship Id="rId22" Type="http://schemas.openxmlformats.org/officeDocument/2006/relationships/hyperlink" Target="https://protect-eu.mimecast.com/s/JKW2C362rcXW0VPcgiuJ8?domain=gov.uk" TargetMode="External"/><Relationship Id="rId27" Type="http://schemas.openxmlformats.org/officeDocument/2006/relationships/hyperlink" Target="https://www.pacey.org.uk/working-in-childcare/spotlight-on/coronavirus/reopening-settings-coronavirus/?utm_source=Foundation+Years&amp;utm_campaign=fb181c8a21-EMAIL_CAMPAIGN_2019_03_25_03_13_COPY_01&amp;utm_medium=email&amp;utm_term=0_8f9a6de061-fb181c8a21-321553457&amp;mc_cid=fb181c8a21&amp;mc_eid=2d082e365e" TargetMode="External"/><Relationship Id="rId30" Type="http://schemas.openxmlformats.org/officeDocument/2006/relationships/hyperlink" Target="https://www.gov.uk/government/publications/actions-for-schools-during-the-coronavirus-outbreak/guidance-for-full-opening-schools" TargetMode="External"/><Relationship Id="rId35" Type="http://schemas.openxmlformats.org/officeDocument/2006/relationships/hyperlink" Target="https://www.gov.uk/government/publications/coronavirus-covid-19-early-years-and-childcare-closures/coronavirus-covid-19-early-years-and-childcare-closures" TargetMode="External"/><Relationship Id="rId43" Type="http://schemas.openxmlformats.org/officeDocument/2006/relationships/oleObject" Target="embeddings/oleObject1.bin"/><Relationship Id="rId48" Type="http://schemas.openxmlformats.org/officeDocument/2006/relationships/image" Target="media/image4.emf"/><Relationship Id="rId56" Type="http://schemas.openxmlformats.org/officeDocument/2006/relationships/hyperlink" Target="https://www.gov.uk/government/publications/covid-19-decontamination-in-non-healthcare-settings/covid-19-decontamination-in-non-healthcare-settings" TargetMode="External"/><Relationship Id="rId64" Type="http://schemas.openxmlformats.org/officeDocument/2006/relationships/hyperlink" Target="https://www.gov.uk/government/publications/coronavirus-covid-19-how-to-self-isolate-when-you-travel-to-the-uk/coronavirus-covid-19-how-to-self-isolate-when-you-travel-to-the-uk" TargetMode="External"/><Relationship Id="rId69" Type="http://schemas.openxmlformats.org/officeDocument/2006/relationships/header" Target="header1.xml"/><Relationship Id="rId8" Type="http://schemas.openxmlformats.org/officeDocument/2006/relationships/hyperlink" Target="https://www.gov.uk/government/publications/early-years-foundation-stage-framework--2" TargetMode="External"/><Relationship Id="rId51" Type="http://schemas.openxmlformats.org/officeDocument/2006/relationships/package" Target="embeddings/Microsoft_Word_Document1.docx"/><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v.uk/guidance/ofsted-coronavirus-covid-19-rolling-update" TargetMode="External"/><Relationship Id="rId17" Type="http://schemas.openxmlformats.org/officeDocument/2006/relationships/hyperlink" Target="https://www.gov.uk/government/publications/what-parents-and-carers-need-to-know-about-early-years-providers-schools-and-colleges-during-the-coronavirus-covid-19-outbreak" TargetMode="External"/><Relationship Id="rId25" Type="http://schemas.openxmlformats.org/officeDocument/2006/relationships/hyperlink" Target="https://www.gov.uk/government/publications/coronavirus-covid-19-early-years-and-childcare-closures/coronavirus-covid-19-early-years-and-childcare-closures" TargetMode="External"/><Relationship Id="rId33" Type="http://schemas.openxmlformats.org/officeDocument/2006/relationships/hyperlink" Target="https://www.gov.uk/government/publications/protective-measures-for-holiday-or-after-school-clubs-and-other-out-of-school-settings-for-children-during-the-coronavirus-covid-19-outbreak" TargetMode="External"/><Relationship Id="rId38" Type="http://schemas.openxmlformats.org/officeDocument/2006/relationships/hyperlink" Target="https://www.surveymonkey.co.uk/r/EYCOVID-19" TargetMode="External"/><Relationship Id="rId46" Type="http://schemas.openxmlformats.org/officeDocument/2006/relationships/image" Target="media/image3.emf"/><Relationship Id="rId59" Type="http://schemas.openxmlformats.org/officeDocument/2006/relationships/oleObject" Target="embeddings/oleObject4.bin"/><Relationship Id="rId67" Type="http://schemas.openxmlformats.org/officeDocument/2006/relationships/hyperlink" Target="https://socialsolihull.org.uk/localoffer/education/children-and-young-peoples-send-service/early-years-send-team-2/" TargetMode="External"/><Relationship Id="rId20" Type="http://schemas.openxmlformats.org/officeDocument/2006/relationships/hyperlink" Target="https://www.eyalliance.org.uk/coronavirus-early-years" TargetMode="External"/><Relationship Id="rId41" Type="http://schemas.openxmlformats.org/officeDocument/2006/relationships/hyperlink" Target="http://www.solgrid.org.uk/eyc/resources" TargetMode="External"/><Relationship Id="rId54" Type="http://schemas.openxmlformats.org/officeDocument/2006/relationships/hyperlink" Target="https://www.ltl.org.uk/school-grounds-hygiene-and-cleaning-advice/" TargetMode="External"/><Relationship Id="rId62" Type="http://schemas.openxmlformats.org/officeDocument/2006/relationships/hyperlink" Target="https://www.gov.uk/government/publications/protective-measures-for-holiday-or-after-school-clubs-and-other-out-of-school-settings-for-children-during-the-coronavirus-covid-19-outbreak" TargetMode="External"/><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FD979-A7CE-4971-9AB0-2FA655FE5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4424</Words>
  <Characters>25223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Solihull MBC</Company>
  <LinksUpToDate>false</LinksUpToDate>
  <CharactersWithSpaces>29588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 Lisa (Childrens Services - Solihull MBC)</dc:creator>
  <cp:lastModifiedBy> </cp:lastModifiedBy>
  <cp:revision>2</cp:revision>
  <cp:lastPrinted>2020-05-12T12:13:00Z</cp:lastPrinted>
  <dcterms:created xsi:type="dcterms:W3CDTF">2020-08-20T10:00:00Z</dcterms:created>
  <dcterms:modified xsi:type="dcterms:W3CDTF">2020-08-20T10:00:00Z</dcterms:modified>
</cp:coreProperties>
</file>