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54" w:rsidRPr="0030367E" w:rsidRDefault="006A1303" w:rsidP="006A1303">
      <w:pPr>
        <w:jc w:val="center"/>
        <w:rPr>
          <w:rFonts w:ascii="Arial" w:hAnsi="Arial" w:cs="Arial"/>
        </w:rPr>
      </w:pPr>
      <w:r w:rsidRPr="0030367E">
        <w:rPr>
          <w:rFonts w:ascii="Arial" w:hAnsi="Arial" w:cs="Arial"/>
          <w:noProof/>
          <w:lang w:eastAsia="en-GB"/>
        </w:rPr>
        <w:drawing>
          <wp:inline distT="0" distB="0" distL="0" distR="0">
            <wp:extent cx="2204675" cy="86931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logo-771x3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5023" cy="873395"/>
                    </a:xfrm>
                    <a:prstGeom prst="rect">
                      <a:avLst/>
                    </a:prstGeom>
                  </pic:spPr>
                </pic:pic>
              </a:graphicData>
            </a:graphic>
          </wp:inline>
        </w:drawing>
      </w:r>
    </w:p>
    <w:p w:rsidR="006A1303" w:rsidRPr="0030367E" w:rsidRDefault="006A1303" w:rsidP="006A1303">
      <w:pPr>
        <w:jc w:val="center"/>
        <w:rPr>
          <w:rFonts w:ascii="Arial" w:hAnsi="Arial" w:cs="Arial"/>
          <w:b/>
          <w:u w:val="single"/>
        </w:rPr>
      </w:pPr>
      <w:r w:rsidRPr="0030367E">
        <w:rPr>
          <w:rFonts w:ascii="Arial" w:hAnsi="Arial" w:cs="Arial"/>
          <w:b/>
          <w:u w:val="single"/>
        </w:rPr>
        <w:t>10 things to consider when supporting early years children who are at risk of disadvantage</w:t>
      </w:r>
      <w:r w:rsidR="00330476" w:rsidRPr="0030367E">
        <w:rPr>
          <w:rFonts w:ascii="Arial" w:hAnsi="Arial" w:cs="Arial"/>
          <w:b/>
          <w:u w:val="single"/>
        </w:rPr>
        <w:t>d outcomes</w:t>
      </w:r>
      <w:r w:rsidRPr="0030367E">
        <w:rPr>
          <w:rFonts w:ascii="Arial" w:hAnsi="Arial" w:cs="Arial"/>
          <w:b/>
          <w:u w:val="single"/>
        </w:rPr>
        <w:t xml:space="preserve"> </w:t>
      </w:r>
    </w:p>
    <w:p w:rsidR="006A1303" w:rsidRPr="0030367E" w:rsidRDefault="006A1303" w:rsidP="006A1303">
      <w:pPr>
        <w:jc w:val="center"/>
        <w:rPr>
          <w:rFonts w:ascii="Arial" w:hAnsi="Arial" w:cs="Arial"/>
          <w:b/>
        </w:rPr>
      </w:pPr>
      <w:r w:rsidRPr="0030367E">
        <w:rPr>
          <w:rFonts w:ascii="Arial" w:hAnsi="Arial" w:cs="Arial"/>
          <w:b/>
        </w:rPr>
        <w:t>Narrowing the attainment</w:t>
      </w:r>
      <w:r w:rsidR="008C2A00">
        <w:rPr>
          <w:rFonts w:ascii="Arial" w:hAnsi="Arial" w:cs="Arial"/>
          <w:b/>
        </w:rPr>
        <w:t xml:space="preserve">  </w:t>
      </w:r>
      <w:r w:rsidR="008D29E1">
        <w:rPr>
          <w:rFonts w:ascii="Arial" w:hAnsi="Arial" w:cs="Arial"/>
          <w:b/>
        </w:rPr>
        <w:t>/ experience</w:t>
      </w:r>
      <w:r w:rsidRPr="0030367E">
        <w:rPr>
          <w:rFonts w:ascii="Arial" w:hAnsi="Arial" w:cs="Arial"/>
          <w:b/>
        </w:rPr>
        <w:t xml:space="preserve"> gap – EYFS </w:t>
      </w:r>
    </w:p>
    <w:p w:rsidR="0030367E" w:rsidRPr="0030367E" w:rsidRDefault="0030367E" w:rsidP="000C7415">
      <w:pPr>
        <w:jc w:val="center"/>
        <w:rPr>
          <w:rFonts w:ascii="Arial" w:hAnsi="Arial" w:cs="Arial"/>
        </w:rPr>
      </w:pPr>
      <w:r w:rsidRPr="0030367E">
        <w:rPr>
          <w:rFonts w:ascii="Arial" w:hAnsi="Arial" w:cs="Arial"/>
        </w:rPr>
        <w:t xml:space="preserve">This document attempts to support </w:t>
      </w:r>
      <w:r>
        <w:rPr>
          <w:rFonts w:ascii="Arial" w:hAnsi="Arial" w:cs="Arial"/>
        </w:rPr>
        <w:t xml:space="preserve">and guide </w:t>
      </w:r>
      <w:r w:rsidR="008C2A00">
        <w:rPr>
          <w:rFonts w:ascii="Arial" w:hAnsi="Arial" w:cs="Arial"/>
        </w:rPr>
        <w:t xml:space="preserve">schools and </w:t>
      </w:r>
      <w:r>
        <w:rPr>
          <w:rFonts w:ascii="Arial" w:hAnsi="Arial" w:cs="Arial"/>
        </w:rPr>
        <w:t xml:space="preserve">settings to understand the possible needs of young children as we work with them to narrow attainment </w:t>
      </w:r>
      <w:r w:rsidR="008C2A00">
        <w:rPr>
          <w:rFonts w:ascii="Arial" w:hAnsi="Arial" w:cs="Arial"/>
        </w:rPr>
        <w:t>and experience gaps</w:t>
      </w:r>
      <w:r>
        <w:rPr>
          <w:rFonts w:ascii="Arial" w:hAnsi="Arial" w:cs="Arial"/>
        </w:rPr>
        <w:t>. The focus for this consideration may be children where their educational outcomes are lower, where we fe</w:t>
      </w:r>
      <w:r w:rsidR="008D29E1">
        <w:rPr>
          <w:rFonts w:ascii="Arial" w:hAnsi="Arial" w:cs="Arial"/>
        </w:rPr>
        <w:t>el that children may not have encountered and learned from</w:t>
      </w:r>
      <w:r>
        <w:rPr>
          <w:rFonts w:ascii="Arial" w:hAnsi="Arial" w:cs="Arial"/>
        </w:rPr>
        <w:t xml:space="preserve"> the </w:t>
      </w:r>
      <w:r w:rsidR="008D29E1">
        <w:rPr>
          <w:rFonts w:ascii="Arial" w:hAnsi="Arial" w:cs="Arial"/>
        </w:rPr>
        <w:t xml:space="preserve">range of experiences during the pandemic that others have, and where children </w:t>
      </w:r>
      <w:r w:rsidR="008C2A00">
        <w:rPr>
          <w:rFonts w:ascii="Arial" w:hAnsi="Arial" w:cs="Arial"/>
        </w:rPr>
        <w:t>may be</w:t>
      </w:r>
      <w:r w:rsidR="008D29E1">
        <w:rPr>
          <w:rFonts w:ascii="Arial" w:hAnsi="Arial" w:cs="Arial"/>
        </w:rPr>
        <w:t xml:space="preserve"> finding the opportunities planned by the setting difficult to engage with.</w:t>
      </w:r>
    </w:p>
    <w:p w:rsidR="00242027" w:rsidRDefault="0077541E" w:rsidP="0077541E">
      <w:pPr>
        <w:rPr>
          <w:rFonts w:ascii="Arial" w:hAnsi="Arial" w:cs="Arial"/>
        </w:rPr>
      </w:pPr>
      <w:r w:rsidRPr="0030367E">
        <w:rPr>
          <w:rFonts w:ascii="Arial" w:hAnsi="Arial" w:cs="Arial"/>
        </w:rPr>
        <w:t xml:space="preserve">The </w:t>
      </w:r>
      <w:hyperlink r:id="rId9" w:history="1">
        <w:r w:rsidRPr="0030367E">
          <w:rPr>
            <w:rStyle w:val="Hyperlink"/>
            <w:rFonts w:ascii="Arial" w:hAnsi="Arial" w:cs="Arial"/>
          </w:rPr>
          <w:t>Co-SPACE / Co-SPYCE</w:t>
        </w:r>
      </w:hyperlink>
      <w:r w:rsidRPr="0030367E">
        <w:rPr>
          <w:rFonts w:ascii="Arial" w:hAnsi="Arial" w:cs="Arial"/>
        </w:rPr>
        <w:t xml:space="preserve"> reports tell us some of the patterns of learning and pedagogy children</w:t>
      </w:r>
      <w:r w:rsidR="008C2A00">
        <w:rPr>
          <w:rFonts w:ascii="Arial" w:hAnsi="Arial" w:cs="Arial"/>
        </w:rPr>
        <w:t xml:space="preserve"> may</w:t>
      </w:r>
      <w:r w:rsidRPr="0030367E">
        <w:rPr>
          <w:rFonts w:ascii="Arial" w:hAnsi="Arial" w:cs="Arial"/>
        </w:rPr>
        <w:t xml:space="preserve"> have experienced during </w:t>
      </w:r>
      <w:proofErr w:type="spellStart"/>
      <w:r w:rsidRPr="0030367E">
        <w:rPr>
          <w:rFonts w:ascii="Arial" w:hAnsi="Arial" w:cs="Arial"/>
        </w:rPr>
        <w:t>Covid</w:t>
      </w:r>
      <w:proofErr w:type="spellEnd"/>
      <w:r w:rsidRPr="0030367E">
        <w:rPr>
          <w:rFonts w:ascii="Arial" w:hAnsi="Arial" w:cs="Arial"/>
        </w:rPr>
        <w:t xml:space="preserve"> 19 lockdown (Cv19). </w:t>
      </w:r>
    </w:p>
    <w:p w:rsidR="0077541E" w:rsidRPr="0030367E" w:rsidRDefault="0077541E" w:rsidP="0077541E">
      <w:pPr>
        <w:rPr>
          <w:rFonts w:ascii="Arial" w:hAnsi="Arial" w:cs="Arial"/>
        </w:rPr>
      </w:pPr>
      <w:r w:rsidRPr="0030367E">
        <w:rPr>
          <w:rFonts w:ascii="Arial" w:hAnsi="Arial" w:cs="Arial"/>
        </w:rPr>
        <w:t xml:space="preserve">During early lockdown [as reported by parents in the early reports] </w:t>
      </w:r>
    </w:p>
    <w:p w:rsidR="0077541E" w:rsidRPr="0030367E" w:rsidRDefault="0077541E" w:rsidP="0030367E">
      <w:pPr>
        <w:pStyle w:val="ListParagraph"/>
        <w:numPr>
          <w:ilvl w:val="0"/>
          <w:numId w:val="3"/>
        </w:numPr>
        <w:ind w:left="284" w:hanging="142"/>
        <w:rPr>
          <w:rFonts w:ascii="Arial" w:hAnsi="Arial" w:cs="Arial"/>
        </w:rPr>
      </w:pPr>
      <w:r w:rsidRPr="0030367E">
        <w:rPr>
          <w:rFonts w:ascii="Arial" w:hAnsi="Arial" w:cs="Arial"/>
        </w:rPr>
        <w:t xml:space="preserve">83% of 2-4 years olds </w:t>
      </w:r>
      <w:r w:rsidR="008C2A00">
        <w:rPr>
          <w:rFonts w:ascii="Arial" w:hAnsi="Arial" w:cs="Arial"/>
        </w:rPr>
        <w:t>were</w:t>
      </w:r>
      <w:r w:rsidRPr="0030367E">
        <w:rPr>
          <w:rFonts w:ascii="Arial" w:hAnsi="Arial" w:cs="Arial"/>
        </w:rPr>
        <w:t xml:space="preserve"> getting at least 30 minutes of daily exercise, and 22% of children </w:t>
      </w:r>
      <w:r w:rsidR="008C2A00">
        <w:rPr>
          <w:rFonts w:ascii="Arial" w:hAnsi="Arial" w:cs="Arial"/>
        </w:rPr>
        <w:t>were</w:t>
      </w:r>
      <w:r w:rsidRPr="0030367E">
        <w:rPr>
          <w:rFonts w:ascii="Arial" w:hAnsi="Arial" w:cs="Arial"/>
        </w:rPr>
        <w:t xml:space="preserve"> getting at least 3 hours. 17% of children </w:t>
      </w:r>
      <w:r w:rsidR="008C2A00">
        <w:rPr>
          <w:rFonts w:ascii="Arial" w:hAnsi="Arial" w:cs="Arial"/>
        </w:rPr>
        <w:t>were</w:t>
      </w:r>
      <w:r w:rsidRPr="0030367E">
        <w:rPr>
          <w:rFonts w:ascii="Arial" w:hAnsi="Arial" w:cs="Arial"/>
        </w:rPr>
        <w:t xml:space="preserve"> getting less than 30 minutes of physical exercise a day.</w:t>
      </w:r>
      <w:r w:rsidR="008C2A00">
        <w:rPr>
          <w:rFonts w:ascii="Arial" w:hAnsi="Arial" w:cs="Arial"/>
        </w:rPr>
        <w:t xml:space="preserve">  </w:t>
      </w:r>
      <w:r w:rsidR="008C2A00" w:rsidRPr="008C2A00">
        <w:rPr>
          <w:rFonts w:ascii="Arial" w:hAnsi="Arial" w:cs="Arial"/>
          <w:i/>
        </w:rPr>
        <w:t>Did your children get the recommended daily physical activity?</w:t>
      </w:r>
      <w:r w:rsidR="005D266F">
        <w:rPr>
          <w:rFonts w:ascii="Arial" w:hAnsi="Arial" w:cs="Arial"/>
          <w:i/>
        </w:rPr>
        <w:t xml:space="preserve"> </w:t>
      </w:r>
      <w:r w:rsidR="005D266F" w:rsidRPr="005D266F">
        <w:rPr>
          <w:rFonts w:ascii="Arial" w:hAnsi="Arial" w:cs="Arial"/>
          <w:sz w:val="18"/>
          <w:szCs w:val="18"/>
        </w:rPr>
        <w:t xml:space="preserve">See </w:t>
      </w:r>
      <w:r w:rsidR="005D266F">
        <w:rPr>
          <w:rFonts w:ascii="Arial" w:hAnsi="Arial" w:cs="Arial"/>
          <w:sz w:val="18"/>
          <w:szCs w:val="18"/>
        </w:rPr>
        <w:t>Play&gt;</w:t>
      </w:r>
      <w:r w:rsidR="005D266F" w:rsidRPr="005D266F">
        <w:rPr>
          <w:rFonts w:ascii="Arial" w:hAnsi="Arial" w:cs="Arial"/>
          <w:sz w:val="18"/>
          <w:szCs w:val="18"/>
        </w:rPr>
        <w:t>Physical Development</w:t>
      </w:r>
    </w:p>
    <w:p w:rsidR="0077541E" w:rsidRPr="0030367E" w:rsidRDefault="008C2A00" w:rsidP="0030367E">
      <w:pPr>
        <w:pStyle w:val="ListParagraph"/>
        <w:numPr>
          <w:ilvl w:val="0"/>
          <w:numId w:val="3"/>
        </w:numPr>
        <w:ind w:left="284" w:hanging="142"/>
        <w:rPr>
          <w:rFonts w:ascii="Arial" w:hAnsi="Arial" w:cs="Arial"/>
        </w:rPr>
      </w:pPr>
      <w:r>
        <w:rPr>
          <w:rFonts w:ascii="Arial" w:hAnsi="Arial" w:cs="Arial"/>
        </w:rPr>
        <w:t>26% of 2-4 year olds were</w:t>
      </w:r>
      <w:r w:rsidR="0077541E" w:rsidRPr="0030367E">
        <w:rPr>
          <w:rFonts w:ascii="Arial" w:hAnsi="Arial" w:cs="Arial"/>
        </w:rPr>
        <w:t xml:space="preserve"> spending 3+ hours watching a screen but not interacting with it. A total of 61% of 2-4 year olds were reported to spend up to 2 hours playing screen-based games, but playing for 3 or more hours each day was rare (&lt;10%).</w:t>
      </w:r>
    </w:p>
    <w:p w:rsidR="0030367E" w:rsidRPr="0030367E" w:rsidRDefault="008C2A00" w:rsidP="0030367E">
      <w:pPr>
        <w:pStyle w:val="ListParagraph"/>
        <w:numPr>
          <w:ilvl w:val="0"/>
          <w:numId w:val="3"/>
        </w:numPr>
        <w:ind w:left="284" w:hanging="142"/>
        <w:rPr>
          <w:rFonts w:ascii="Arial" w:hAnsi="Arial" w:cs="Arial"/>
        </w:rPr>
      </w:pPr>
      <w:r>
        <w:rPr>
          <w:rFonts w:ascii="Arial" w:hAnsi="Arial" w:cs="Arial"/>
        </w:rPr>
        <w:t>79% of children were</w:t>
      </w:r>
      <w:r w:rsidR="0030367E" w:rsidRPr="0030367E">
        <w:rPr>
          <w:rFonts w:ascii="Arial" w:hAnsi="Arial" w:cs="Arial"/>
        </w:rPr>
        <w:t xml:space="preserve"> spending 3+ hours playing inside daily.</w:t>
      </w:r>
    </w:p>
    <w:p w:rsidR="0077541E" w:rsidRPr="0030367E" w:rsidRDefault="005D266F" w:rsidP="0030367E">
      <w:pPr>
        <w:pStyle w:val="ListParagraph"/>
        <w:numPr>
          <w:ilvl w:val="0"/>
          <w:numId w:val="3"/>
        </w:numPr>
        <w:ind w:left="284" w:hanging="142"/>
        <w:rPr>
          <w:rFonts w:ascii="Arial" w:hAnsi="Arial" w:cs="Arial"/>
        </w:rPr>
      </w:pPr>
      <w:r>
        <w:rPr>
          <w:rFonts w:ascii="Arial" w:hAnsi="Arial" w:cs="Arial"/>
        </w:rPr>
        <w:t>The</w:t>
      </w:r>
      <w:r w:rsidR="008C2A00">
        <w:rPr>
          <w:rFonts w:ascii="Arial" w:hAnsi="Arial" w:cs="Arial"/>
        </w:rPr>
        <w:t xml:space="preserve"> majority of children were</w:t>
      </w:r>
      <w:r w:rsidR="0030367E" w:rsidRPr="0030367E">
        <w:rPr>
          <w:rFonts w:ascii="Arial" w:hAnsi="Arial" w:cs="Arial"/>
        </w:rPr>
        <w:t xml:space="preserve"> </w:t>
      </w:r>
      <w:r w:rsidR="0077541E" w:rsidRPr="0030367E">
        <w:rPr>
          <w:rFonts w:ascii="Arial" w:hAnsi="Arial" w:cs="Arial"/>
        </w:rPr>
        <w:t>spending more than 30 minutes a day in contact with nature (78%),doing arts and crafts (64%) and reading with a parent (59%).</w:t>
      </w:r>
      <w:r w:rsidR="008C2A00">
        <w:rPr>
          <w:rFonts w:ascii="Arial" w:hAnsi="Arial" w:cs="Arial"/>
        </w:rPr>
        <w:t xml:space="preserve"> </w:t>
      </w:r>
      <w:r w:rsidR="008C2A00" w:rsidRPr="008C2A00">
        <w:rPr>
          <w:rFonts w:ascii="Arial" w:hAnsi="Arial" w:cs="Arial"/>
          <w:i/>
        </w:rPr>
        <w:t>What were your children’s experiences?</w:t>
      </w:r>
      <w:r w:rsidR="002F0C8F">
        <w:rPr>
          <w:rFonts w:ascii="Arial" w:hAnsi="Arial" w:cs="Arial"/>
          <w:i/>
        </w:rPr>
        <w:t xml:space="preserve">  </w:t>
      </w:r>
      <w:r w:rsidR="002F0C8F">
        <w:rPr>
          <w:rFonts w:ascii="Arial" w:hAnsi="Arial" w:cs="Arial"/>
          <w:sz w:val="18"/>
          <w:szCs w:val="18"/>
        </w:rPr>
        <w:t>See Respond and Curriculum considerations</w:t>
      </w:r>
    </w:p>
    <w:p w:rsidR="0077541E" w:rsidRPr="0030367E" w:rsidRDefault="0077541E" w:rsidP="0030367E">
      <w:pPr>
        <w:pStyle w:val="ListParagraph"/>
        <w:numPr>
          <w:ilvl w:val="0"/>
          <w:numId w:val="3"/>
        </w:numPr>
        <w:ind w:left="284" w:hanging="142"/>
        <w:rPr>
          <w:rFonts w:ascii="Arial" w:hAnsi="Arial" w:cs="Arial"/>
        </w:rPr>
      </w:pPr>
      <w:r w:rsidRPr="0030367E">
        <w:rPr>
          <w:rFonts w:ascii="Arial" w:hAnsi="Arial" w:cs="Arial"/>
        </w:rPr>
        <w:t>Play is typi</w:t>
      </w:r>
      <w:r w:rsidR="008C2A00">
        <w:rPr>
          <w:rFonts w:ascii="Arial" w:hAnsi="Arial" w:cs="Arial"/>
        </w:rPr>
        <w:t>cally with parents/carers; 55% were</w:t>
      </w:r>
      <w:r w:rsidRPr="0030367E">
        <w:rPr>
          <w:rFonts w:ascii="Arial" w:hAnsi="Arial" w:cs="Arial"/>
        </w:rPr>
        <w:t xml:space="preserve"> reported to be spending</w:t>
      </w:r>
      <w:r w:rsidR="0030367E" w:rsidRPr="0030367E">
        <w:rPr>
          <w:rFonts w:ascii="Arial" w:hAnsi="Arial" w:cs="Arial"/>
        </w:rPr>
        <w:t xml:space="preserve"> </w:t>
      </w:r>
      <w:r w:rsidRPr="0030367E">
        <w:rPr>
          <w:rFonts w:ascii="Arial" w:hAnsi="Arial" w:cs="Arial"/>
        </w:rPr>
        <w:t xml:space="preserve">3+ hours playing with a parent. In contrast, only 27% of children </w:t>
      </w:r>
      <w:r w:rsidR="008C2A00">
        <w:rPr>
          <w:rFonts w:ascii="Arial" w:hAnsi="Arial" w:cs="Arial"/>
        </w:rPr>
        <w:t>were</w:t>
      </w:r>
      <w:r w:rsidR="0030367E" w:rsidRPr="0030367E">
        <w:rPr>
          <w:rFonts w:ascii="Arial" w:hAnsi="Arial" w:cs="Arial"/>
        </w:rPr>
        <w:t xml:space="preserve"> </w:t>
      </w:r>
      <w:r w:rsidRPr="0030367E">
        <w:rPr>
          <w:rFonts w:ascii="Arial" w:hAnsi="Arial" w:cs="Arial"/>
        </w:rPr>
        <w:t>spending 3+ hours playing with another child in the household each</w:t>
      </w:r>
      <w:r w:rsidR="0030367E" w:rsidRPr="0030367E">
        <w:rPr>
          <w:rFonts w:ascii="Arial" w:hAnsi="Arial" w:cs="Arial"/>
        </w:rPr>
        <w:t xml:space="preserve"> </w:t>
      </w:r>
      <w:r w:rsidRPr="0030367E">
        <w:rPr>
          <w:rFonts w:ascii="Arial" w:hAnsi="Arial" w:cs="Arial"/>
        </w:rPr>
        <w:t xml:space="preserve">day. Almost half of the children (47%) </w:t>
      </w:r>
      <w:r w:rsidR="008C2A00">
        <w:rPr>
          <w:rFonts w:ascii="Arial" w:hAnsi="Arial" w:cs="Arial"/>
        </w:rPr>
        <w:t>were</w:t>
      </w:r>
      <w:r w:rsidRPr="0030367E">
        <w:rPr>
          <w:rFonts w:ascii="Arial" w:hAnsi="Arial" w:cs="Arial"/>
        </w:rPr>
        <w:t xml:space="preserve"> spending no time playing</w:t>
      </w:r>
      <w:r w:rsidR="0030367E" w:rsidRPr="0030367E">
        <w:rPr>
          <w:rFonts w:ascii="Arial" w:hAnsi="Arial" w:cs="Arial"/>
        </w:rPr>
        <w:t xml:space="preserve"> </w:t>
      </w:r>
      <w:r w:rsidRPr="0030367E">
        <w:rPr>
          <w:rFonts w:ascii="Arial" w:hAnsi="Arial" w:cs="Arial"/>
        </w:rPr>
        <w:t>with another child in the household.</w:t>
      </w:r>
      <w:r w:rsidR="002F0C8F">
        <w:rPr>
          <w:rFonts w:ascii="Arial" w:hAnsi="Arial" w:cs="Arial"/>
        </w:rPr>
        <w:t xml:space="preserve"> </w:t>
      </w:r>
      <w:r w:rsidR="002F0C8F">
        <w:rPr>
          <w:rFonts w:ascii="Arial" w:hAnsi="Arial" w:cs="Arial"/>
          <w:sz w:val="18"/>
          <w:szCs w:val="18"/>
        </w:rPr>
        <w:t>See Talk and Characteristics</w:t>
      </w:r>
      <w:r w:rsidR="003E4714">
        <w:rPr>
          <w:rFonts w:ascii="Arial" w:hAnsi="Arial" w:cs="Arial"/>
          <w:sz w:val="18"/>
          <w:szCs w:val="18"/>
        </w:rPr>
        <w:t xml:space="preserve"> and Curriculum </w:t>
      </w:r>
      <w:r w:rsidR="003C416B">
        <w:rPr>
          <w:rFonts w:ascii="Arial" w:hAnsi="Arial" w:cs="Arial"/>
          <w:sz w:val="18"/>
          <w:szCs w:val="18"/>
        </w:rPr>
        <w:t>considerations</w:t>
      </w:r>
    </w:p>
    <w:p w:rsidR="0077541E" w:rsidRPr="0030367E" w:rsidRDefault="0077541E" w:rsidP="0030367E">
      <w:pPr>
        <w:pStyle w:val="ListParagraph"/>
        <w:numPr>
          <w:ilvl w:val="0"/>
          <w:numId w:val="3"/>
        </w:numPr>
        <w:ind w:left="284" w:hanging="142"/>
        <w:rPr>
          <w:rFonts w:ascii="Arial" w:hAnsi="Arial" w:cs="Arial"/>
        </w:rPr>
      </w:pPr>
      <w:r w:rsidRPr="0030367E">
        <w:rPr>
          <w:rFonts w:ascii="Arial" w:hAnsi="Arial" w:cs="Arial"/>
        </w:rPr>
        <w:t xml:space="preserve">41% of children </w:t>
      </w:r>
      <w:r w:rsidR="008C2A00">
        <w:rPr>
          <w:rFonts w:ascii="Arial" w:hAnsi="Arial" w:cs="Arial"/>
        </w:rPr>
        <w:t xml:space="preserve">were </w:t>
      </w:r>
      <w:r w:rsidRPr="0030367E">
        <w:rPr>
          <w:rFonts w:ascii="Arial" w:hAnsi="Arial" w:cs="Arial"/>
        </w:rPr>
        <w:t>reported to be spending 3+ hours outside daily and</w:t>
      </w:r>
      <w:r w:rsidR="0030367E" w:rsidRPr="0030367E">
        <w:rPr>
          <w:rFonts w:ascii="Arial" w:hAnsi="Arial" w:cs="Arial"/>
        </w:rPr>
        <w:t xml:space="preserve"> </w:t>
      </w:r>
      <w:r w:rsidRPr="0030367E">
        <w:rPr>
          <w:rFonts w:ascii="Arial" w:hAnsi="Arial" w:cs="Arial"/>
        </w:rPr>
        <w:t>the majority of that time</w:t>
      </w:r>
      <w:r w:rsidR="008C2A00">
        <w:rPr>
          <w:rFonts w:ascii="Arial" w:hAnsi="Arial" w:cs="Arial"/>
        </w:rPr>
        <w:t xml:space="preserve"> they were</w:t>
      </w:r>
      <w:r w:rsidRPr="0030367E">
        <w:rPr>
          <w:rFonts w:ascii="Arial" w:hAnsi="Arial" w:cs="Arial"/>
        </w:rPr>
        <w:t xml:space="preserve"> playing, with 34% of children</w:t>
      </w:r>
      <w:r w:rsidR="0030367E" w:rsidRPr="0030367E">
        <w:rPr>
          <w:rFonts w:ascii="Arial" w:hAnsi="Arial" w:cs="Arial"/>
        </w:rPr>
        <w:t xml:space="preserve"> </w:t>
      </w:r>
      <w:r w:rsidRPr="0030367E">
        <w:rPr>
          <w:rFonts w:ascii="Arial" w:hAnsi="Arial" w:cs="Arial"/>
        </w:rPr>
        <w:t>reported to be playing outside for 3+ hours per day.</w:t>
      </w:r>
      <w:r w:rsidR="008C2A00">
        <w:rPr>
          <w:rFonts w:ascii="Arial" w:hAnsi="Arial" w:cs="Arial"/>
        </w:rPr>
        <w:t xml:space="preserve">  </w:t>
      </w:r>
      <w:r w:rsidR="008C2A00">
        <w:rPr>
          <w:rFonts w:ascii="Arial" w:hAnsi="Arial" w:cs="Arial"/>
          <w:i/>
        </w:rPr>
        <w:t>Do your early years cohorts have access to outdoors and a safe garden to play in?</w:t>
      </w:r>
      <w:r w:rsidR="002F0C8F">
        <w:rPr>
          <w:rFonts w:ascii="Arial" w:hAnsi="Arial" w:cs="Arial"/>
          <w:i/>
        </w:rPr>
        <w:t xml:space="preserve"> </w:t>
      </w:r>
      <w:r w:rsidR="002F0C8F">
        <w:rPr>
          <w:rFonts w:ascii="Arial" w:hAnsi="Arial" w:cs="Arial"/>
          <w:sz w:val="18"/>
          <w:szCs w:val="18"/>
        </w:rPr>
        <w:t>see Respond and Transitions</w:t>
      </w:r>
    </w:p>
    <w:p w:rsidR="0030367E" w:rsidRPr="0030367E" w:rsidRDefault="0030367E" w:rsidP="0030367E">
      <w:pPr>
        <w:pStyle w:val="ListParagraph"/>
        <w:numPr>
          <w:ilvl w:val="0"/>
          <w:numId w:val="3"/>
        </w:numPr>
        <w:ind w:left="284" w:hanging="142"/>
        <w:rPr>
          <w:rFonts w:ascii="Arial" w:hAnsi="Arial" w:cs="Arial"/>
        </w:rPr>
      </w:pPr>
      <w:r w:rsidRPr="0030367E">
        <w:rPr>
          <w:rFonts w:ascii="Arial" w:hAnsi="Arial" w:cs="Arial"/>
        </w:rPr>
        <w:t xml:space="preserve">37% of participating parents/carers reported that keeping their child occupied was stressful (a lot of </w:t>
      </w:r>
      <w:r w:rsidR="008C2A00">
        <w:rPr>
          <w:rFonts w:ascii="Arial" w:hAnsi="Arial" w:cs="Arial"/>
        </w:rPr>
        <w:t xml:space="preserve">or </w:t>
      </w:r>
      <w:r w:rsidRPr="0030367E">
        <w:rPr>
          <w:rFonts w:ascii="Arial" w:hAnsi="Arial" w:cs="Arial"/>
        </w:rPr>
        <w:t>all the time).</w:t>
      </w:r>
      <w:r w:rsidR="002F0C8F">
        <w:rPr>
          <w:rFonts w:ascii="Arial" w:hAnsi="Arial" w:cs="Arial"/>
        </w:rPr>
        <w:t xml:space="preserve">  </w:t>
      </w:r>
      <w:r w:rsidR="002F0C8F">
        <w:rPr>
          <w:rFonts w:ascii="Arial" w:hAnsi="Arial" w:cs="Arial"/>
          <w:sz w:val="18"/>
          <w:szCs w:val="18"/>
        </w:rPr>
        <w:t xml:space="preserve">See </w:t>
      </w:r>
      <w:r w:rsidR="00891515">
        <w:rPr>
          <w:rFonts w:ascii="Arial" w:hAnsi="Arial" w:cs="Arial"/>
          <w:sz w:val="18"/>
          <w:szCs w:val="18"/>
        </w:rPr>
        <w:t>Family Context, Relax and Cuddle</w:t>
      </w:r>
    </w:p>
    <w:p w:rsidR="0030367E" w:rsidRPr="0030367E" w:rsidRDefault="0030367E" w:rsidP="0030367E">
      <w:pPr>
        <w:pStyle w:val="ListParagraph"/>
        <w:numPr>
          <w:ilvl w:val="0"/>
          <w:numId w:val="3"/>
        </w:numPr>
        <w:ind w:left="284" w:hanging="142"/>
        <w:rPr>
          <w:rFonts w:ascii="Arial" w:hAnsi="Arial" w:cs="Arial"/>
        </w:rPr>
      </w:pPr>
      <w:r w:rsidRPr="0030367E">
        <w:rPr>
          <w:rFonts w:ascii="Arial" w:hAnsi="Arial" w:cs="Arial"/>
        </w:rPr>
        <w:t>55% of participating parents/carer</w:t>
      </w:r>
      <w:r w:rsidR="008C2A00">
        <w:rPr>
          <w:rFonts w:ascii="Arial" w:hAnsi="Arial" w:cs="Arial"/>
        </w:rPr>
        <w:t>s were</w:t>
      </w:r>
      <w:r w:rsidRPr="0030367E">
        <w:rPr>
          <w:rFonts w:ascii="Arial" w:hAnsi="Arial" w:cs="Arial"/>
        </w:rPr>
        <w:t xml:space="preserve"> worried (a lot or completely) that they </w:t>
      </w:r>
      <w:r w:rsidR="008C2A00">
        <w:rPr>
          <w:rFonts w:ascii="Arial" w:hAnsi="Arial" w:cs="Arial"/>
        </w:rPr>
        <w:t>were</w:t>
      </w:r>
      <w:r w:rsidRPr="0030367E">
        <w:rPr>
          <w:rFonts w:ascii="Arial" w:hAnsi="Arial" w:cs="Arial"/>
        </w:rPr>
        <w:t xml:space="preserve"> not doing enough with their child.</w:t>
      </w:r>
      <w:r w:rsidR="003E4714">
        <w:rPr>
          <w:rFonts w:ascii="Arial" w:hAnsi="Arial" w:cs="Arial"/>
        </w:rPr>
        <w:t xml:space="preserve"> </w:t>
      </w:r>
      <w:r w:rsidR="003E4714">
        <w:rPr>
          <w:rFonts w:ascii="Arial" w:hAnsi="Arial" w:cs="Arial"/>
          <w:sz w:val="18"/>
          <w:szCs w:val="18"/>
        </w:rPr>
        <w:t>See Relax</w:t>
      </w:r>
    </w:p>
    <w:p w:rsidR="0030367E" w:rsidRPr="0030367E" w:rsidRDefault="0030367E" w:rsidP="0030367E">
      <w:pPr>
        <w:pStyle w:val="ListParagraph"/>
        <w:numPr>
          <w:ilvl w:val="0"/>
          <w:numId w:val="3"/>
        </w:numPr>
        <w:ind w:left="284" w:hanging="142"/>
        <w:rPr>
          <w:rFonts w:ascii="Arial" w:hAnsi="Arial" w:cs="Arial"/>
        </w:rPr>
      </w:pPr>
      <w:r w:rsidRPr="0030367E">
        <w:rPr>
          <w:rFonts w:ascii="Arial" w:hAnsi="Arial" w:cs="Arial"/>
        </w:rPr>
        <w:lastRenderedPageBreak/>
        <w:t>Of the 69% who indicated that they would like help, participating parents/carers indicated they would like help managing their child’s emotions (62%), help with their child(</w:t>
      </w:r>
      <w:proofErr w:type="spellStart"/>
      <w:r w:rsidRPr="0030367E">
        <w:rPr>
          <w:rFonts w:ascii="Arial" w:hAnsi="Arial" w:cs="Arial"/>
        </w:rPr>
        <w:t>ren</w:t>
      </w:r>
      <w:proofErr w:type="spellEnd"/>
      <w:r w:rsidRPr="0030367E">
        <w:rPr>
          <w:rFonts w:ascii="Arial" w:hAnsi="Arial" w:cs="Arial"/>
        </w:rPr>
        <w:t>) coming out of isolation (54%), managing children or young people's educational demands (53%) and managing children or young people's behaviours (53%).</w:t>
      </w:r>
      <w:r w:rsidR="008C2A00">
        <w:rPr>
          <w:rFonts w:ascii="Arial" w:hAnsi="Arial" w:cs="Arial"/>
        </w:rPr>
        <w:t xml:space="preserve">  </w:t>
      </w:r>
      <w:r w:rsidR="008C2A00" w:rsidRPr="008C2A00">
        <w:rPr>
          <w:rFonts w:ascii="Arial" w:hAnsi="Arial" w:cs="Arial"/>
          <w:i/>
        </w:rPr>
        <w:t>What do you parents need and how will you support them?</w:t>
      </w:r>
      <w:r w:rsidR="00891515">
        <w:rPr>
          <w:rFonts w:ascii="Arial" w:hAnsi="Arial" w:cs="Arial"/>
          <w:i/>
        </w:rPr>
        <w:t xml:space="preserve">  </w:t>
      </w:r>
      <w:r w:rsidR="00891515">
        <w:rPr>
          <w:rFonts w:ascii="Arial" w:hAnsi="Arial" w:cs="Arial"/>
          <w:sz w:val="18"/>
          <w:szCs w:val="18"/>
        </w:rPr>
        <w:t>See Play, Relax and Cuddle</w:t>
      </w:r>
    </w:p>
    <w:p w:rsidR="006A1303" w:rsidRPr="0030367E" w:rsidRDefault="006A1303" w:rsidP="006A1303">
      <w:pPr>
        <w:jc w:val="center"/>
        <w:rPr>
          <w:rFonts w:ascii="Arial" w:hAnsi="Arial" w:cs="Arial"/>
        </w:rPr>
      </w:pPr>
      <w:r w:rsidRPr="0030367E">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page">
                  <wp:posOffset>8617585</wp:posOffset>
                </wp:positionH>
                <wp:positionV relativeFrom="paragraph">
                  <wp:posOffset>120015</wp:posOffset>
                </wp:positionV>
                <wp:extent cx="1412875" cy="140462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solidFill>
                          <a:srgbClr val="FFFFFF"/>
                        </a:solidFill>
                        <a:ln w="9525">
                          <a:solidFill>
                            <a:srgbClr val="000000"/>
                          </a:solidFill>
                          <a:miter lim="800000"/>
                          <a:headEnd/>
                          <a:tailEnd/>
                        </a:ln>
                      </wps:spPr>
                      <wps:txbx>
                        <w:txbxContent>
                          <w:p w:rsidR="008C2A00" w:rsidRDefault="008C2A00">
                            <w:r>
                              <w:rPr>
                                <w:noProof/>
                                <w:lang w:eastAsia="en-GB"/>
                              </w:rPr>
                              <w:drawing>
                                <wp:inline distT="0" distB="0" distL="0" distR="0" wp14:anchorId="0564BD1F" wp14:editId="5E361AC6">
                                  <wp:extent cx="1026448" cy="31140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27323" cy="31166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8.55pt;margin-top:9.45pt;width:111.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">
                <v:textbox style="mso-fit-shape-to-text:t">
                  <w:txbxContent>
                    <w:p w:rsidR="008C2A00" w:rsidRDefault="008C2A00">
                      <w:r>
                        <w:rPr>
                          <w:noProof/>
                          <w:lang w:eastAsia="en-GB"/>
                        </w:rPr>
                        <w:drawing>
                          <wp:inline distT="0" distB="0" distL="0" distR="0" wp14:anchorId="0564BD1F" wp14:editId="5E361AC6">
                            <wp:extent cx="1026448" cy="31140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7323" cy="3116695"/>
                                    </a:xfrm>
                                    <a:prstGeom prst="rect">
                                      <a:avLst/>
                                    </a:prstGeom>
                                  </pic:spPr>
                                </pic:pic>
                              </a:graphicData>
                            </a:graphic>
                          </wp:inline>
                        </w:drawing>
                      </w:r>
                    </w:p>
                  </w:txbxContent>
                </v:textbox>
                <w10:wrap type="square" anchorx="page"/>
              </v:shape>
            </w:pict>
          </mc:Fallback>
        </mc:AlternateContent>
      </w:r>
      <w:r w:rsidR="0030367E" w:rsidRPr="0030367E">
        <w:rPr>
          <w:rFonts w:ascii="Arial" w:hAnsi="Arial" w:cs="Arial"/>
        </w:rPr>
        <w:t xml:space="preserve">What do we know about attendance in schools </w:t>
      </w:r>
      <w:r w:rsidR="00EC6A4B">
        <w:rPr>
          <w:rFonts w:ascii="Arial" w:hAnsi="Arial" w:cs="Arial"/>
        </w:rPr>
        <w:t xml:space="preserve">and settings </w:t>
      </w:r>
      <w:r w:rsidR="0030367E" w:rsidRPr="0030367E">
        <w:rPr>
          <w:rFonts w:ascii="Arial" w:hAnsi="Arial" w:cs="Arial"/>
        </w:rPr>
        <w:t>during Cv19</w:t>
      </w:r>
    </w:p>
    <w:p w:rsidR="008D29E1" w:rsidRPr="00143009" w:rsidRDefault="00143009" w:rsidP="00143009">
      <w:pPr>
        <w:jc w:val="center"/>
        <w:rPr>
          <w:rFonts w:ascii="Arial" w:hAnsi="Arial" w:cs="Arial"/>
          <w:sz w:val="24"/>
          <w:szCs w:val="24"/>
        </w:rPr>
      </w:pPr>
      <w:r w:rsidRPr="00143009">
        <w:rPr>
          <w:rFonts w:ascii="Arial" w:hAnsi="Arial" w:cs="Arial"/>
        </w:rPr>
        <w:t>All primary and infant schools remained open, in April 40% of early years settings were open and by June 74% of settings were open. Most Solihull settings first welcomed back 3 and 4 year olds about to transition into school, then reception aged children were able to return to school</w:t>
      </w:r>
      <w:r>
        <w:rPr>
          <w:rFonts w:ascii="Arial" w:hAnsi="Arial" w:cs="Arial"/>
        </w:rPr>
        <w:t>s</w:t>
      </w:r>
      <w:r w:rsidRPr="00143009">
        <w:rPr>
          <w:rFonts w:ascii="Arial" w:hAnsi="Arial" w:cs="Arial"/>
        </w:rPr>
        <w:t xml:space="preserve"> and younger children in settings. </w:t>
      </w:r>
      <w:r w:rsidR="00996A26" w:rsidRPr="00143009">
        <w:rPr>
          <w:rFonts w:ascii="Arial" w:hAnsi="Arial" w:cs="Arial"/>
        </w:rPr>
        <w:t>Settings</w:t>
      </w:r>
      <w:r w:rsidR="00996A26">
        <w:rPr>
          <w:rFonts w:ascii="Arial" w:hAnsi="Arial" w:cs="Arial"/>
        </w:rPr>
        <w:t xml:space="preserve"> and schools were guided to suggest home learning. </w:t>
      </w:r>
      <w:r w:rsidR="00996A26" w:rsidRPr="008C2A00">
        <w:rPr>
          <w:rFonts w:ascii="Arial" w:hAnsi="Arial" w:cs="Arial"/>
          <w:i/>
        </w:rPr>
        <w:t xml:space="preserve">How many of your cohort of children had access to the internet and the suite of ideas from Hungry Little Minds, Tiny Happy People, BBC Bite size </w:t>
      </w:r>
      <w:proofErr w:type="spellStart"/>
      <w:r w:rsidR="00996A26" w:rsidRPr="008C2A00">
        <w:rPr>
          <w:rFonts w:ascii="Arial" w:hAnsi="Arial" w:cs="Arial"/>
          <w:i/>
        </w:rPr>
        <w:t>etc</w:t>
      </w:r>
      <w:proofErr w:type="spellEnd"/>
      <w:r w:rsidR="00996A26" w:rsidRPr="008C2A00">
        <w:rPr>
          <w:rFonts w:ascii="Arial" w:hAnsi="Arial" w:cs="Arial"/>
          <w:i/>
        </w:rPr>
        <w:t>? Did parents and chil</w:t>
      </w:r>
      <w:r w:rsidR="008C2A00">
        <w:rPr>
          <w:rFonts w:ascii="Arial" w:hAnsi="Arial" w:cs="Arial"/>
          <w:i/>
        </w:rPr>
        <w:t xml:space="preserve">dren access the suggested ideas? </w:t>
      </w:r>
      <w:r w:rsidR="00996A26" w:rsidRPr="008C2A00">
        <w:rPr>
          <w:rFonts w:ascii="Arial" w:hAnsi="Arial" w:cs="Arial"/>
          <w:i/>
        </w:rPr>
        <w:t xml:space="preserve"> What did settings and schools provide when children attended them and did the activities support development</w:t>
      </w:r>
      <w:r w:rsidR="008C2A00">
        <w:rPr>
          <w:rFonts w:ascii="Arial" w:hAnsi="Arial" w:cs="Arial"/>
          <w:i/>
        </w:rPr>
        <w:t xml:space="preserve"> in </w:t>
      </w:r>
      <w:r w:rsidR="008C2A00" w:rsidRPr="00143009">
        <w:rPr>
          <w:rFonts w:ascii="Arial" w:hAnsi="Arial" w:cs="Arial"/>
          <w:i/>
          <w:u w:val="single"/>
        </w:rPr>
        <w:t>all</w:t>
      </w:r>
      <w:r w:rsidR="008C2A00">
        <w:rPr>
          <w:rFonts w:ascii="Arial" w:hAnsi="Arial" w:cs="Arial"/>
          <w:i/>
        </w:rPr>
        <w:t xml:space="preserve"> aspects of learning</w:t>
      </w:r>
      <w:r w:rsidR="00996A26" w:rsidRPr="008C2A00">
        <w:rPr>
          <w:rFonts w:ascii="Arial" w:hAnsi="Arial" w:cs="Arial"/>
          <w:i/>
        </w:rPr>
        <w:t>?</w:t>
      </w:r>
      <w:r w:rsidR="00996A26">
        <w:rPr>
          <w:rFonts w:ascii="Arial" w:hAnsi="Arial" w:cs="Arial"/>
        </w:rPr>
        <w:t xml:space="preserve"> We know from our analysis of school data that 12% BAME children attended nursery and 20% of white British and in reception this was 16% BAME and 25% white British</w:t>
      </w:r>
      <w:r>
        <w:rPr>
          <w:rFonts w:ascii="Arial" w:hAnsi="Arial" w:cs="Arial"/>
        </w:rPr>
        <w:t xml:space="preserve"> children attending</w:t>
      </w:r>
      <w:r w:rsidR="00996A26">
        <w:rPr>
          <w:rFonts w:ascii="Arial" w:hAnsi="Arial" w:cs="Arial"/>
        </w:rPr>
        <w:t>. Across early years 40% of children with EHCP attended an education provision. You may want to look at your attending and</w:t>
      </w:r>
      <w:r w:rsidR="008C2A00">
        <w:rPr>
          <w:rFonts w:ascii="Arial" w:hAnsi="Arial" w:cs="Arial"/>
        </w:rPr>
        <w:t xml:space="preserve"> </w:t>
      </w:r>
      <w:r w:rsidR="00996A26">
        <w:rPr>
          <w:rFonts w:ascii="Arial" w:hAnsi="Arial" w:cs="Arial"/>
        </w:rPr>
        <w:t xml:space="preserve">non-attending cohort to look at possible golden threads for consideration. </w:t>
      </w:r>
      <w:r w:rsidR="00D53972">
        <w:rPr>
          <w:rFonts w:ascii="Arial" w:hAnsi="Arial" w:cs="Arial"/>
        </w:rPr>
        <w:t xml:space="preserve">This may include support for parents as well as for children. </w:t>
      </w:r>
    </w:p>
    <w:p w:rsidR="008D29E1" w:rsidRDefault="008D29E1" w:rsidP="006A1303">
      <w:pPr>
        <w:jc w:val="center"/>
        <w:rPr>
          <w:rFonts w:ascii="Arial" w:hAnsi="Arial" w:cs="Arial"/>
        </w:rPr>
      </w:pPr>
      <w:r>
        <w:rPr>
          <w:rFonts w:ascii="Arial" w:hAnsi="Arial" w:cs="Arial"/>
        </w:rPr>
        <w:t>The following lists some of the key areas settings may wish to consider further as they reflect on the needs of young children to narrow the experience/ attainment</w:t>
      </w:r>
      <w:r w:rsidR="005B3408">
        <w:rPr>
          <w:rFonts w:ascii="Arial" w:hAnsi="Arial" w:cs="Arial"/>
        </w:rPr>
        <w:t xml:space="preserve"> gap. They have been organised with</w:t>
      </w:r>
      <w:r>
        <w:rPr>
          <w:rFonts w:ascii="Arial" w:hAnsi="Arial" w:cs="Arial"/>
        </w:rPr>
        <w:t xml:space="preserve"> the </w:t>
      </w:r>
      <w:hyperlink r:id="rId12" w:history="1">
        <w:r w:rsidRPr="008D29E1">
          <w:rPr>
            <w:rStyle w:val="Hyperlink"/>
            <w:rFonts w:ascii="Arial" w:hAnsi="Arial" w:cs="Arial"/>
          </w:rPr>
          <w:t>Five to Thrive</w:t>
        </w:r>
      </w:hyperlink>
      <w:r>
        <w:rPr>
          <w:rFonts w:ascii="Arial" w:hAnsi="Arial" w:cs="Arial"/>
        </w:rPr>
        <w:t xml:space="preserve"> building blocks </w:t>
      </w:r>
      <w:r w:rsidR="005B3408">
        <w:rPr>
          <w:rFonts w:ascii="Arial" w:hAnsi="Arial" w:cs="Arial"/>
        </w:rPr>
        <w:t xml:space="preserve">in mind </w:t>
      </w:r>
      <w:r>
        <w:rPr>
          <w:rFonts w:ascii="Arial" w:hAnsi="Arial" w:cs="Arial"/>
        </w:rPr>
        <w:t xml:space="preserve">as settings will want to work closely with parents as their support their young learners. </w:t>
      </w:r>
    </w:p>
    <w:p w:rsidR="008D29E1" w:rsidRDefault="005B3408" w:rsidP="006A1303">
      <w:pPr>
        <w:jc w:val="center"/>
        <w:rPr>
          <w:rFonts w:ascii="Arial" w:hAnsi="Arial" w:cs="Arial"/>
        </w:rPr>
      </w:pPr>
      <w:r>
        <w:rPr>
          <w:rFonts w:ascii="Arial" w:hAnsi="Arial" w:cs="Arial"/>
        </w:rPr>
        <w:t>Early Years Pupil Premium, deprivation fund, inclusion f</w:t>
      </w:r>
      <w:r w:rsidR="008D29E1">
        <w:rPr>
          <w:rFonts w:ascii="Arial" w:hAnsi="Arial" w:cs="Arial"/>
        </w:rPr>
        <w:t xml:space="preserve">unding may be </w:t>
      </w:r>
      <w:hyperlink r:id="rId13" w:history="1">
        <w:r w:rsidR="008D29E1" w:rsidRPr="008D29E1">
          <w:rPr>
            <w:rStyle w:val="Hyperlink"/>
            <w:rFonts w:ascii="Arial" w:hAnsi="Arial" w:cs="Arial"/>
          </w:rPr>
          <w:t>additional funding</w:t>
        </w:r>
      </w:hyperlink>
      <w:r w:rsidR="008D29E1">
        <w:rPr>
          <w:rFonts w:ascii="Arial" w:hAnsi="Arial" w:cs="Arial"/>
        </w:rPr>
        <w:t xml:space="preserve"> which can support resourcing to meet needs at this time.  Children who receive 15 hours early educational entitlement and their families may need additional support to </w:t>
      </w:r>
      <w:hyperlink r:id="rId14" w:history="1">
        <w:r w:rsidR="002D1C2D" w:rsidRPr="0007096C">
          <w:rPr>
            <w:rStyle w:val="Hyperlink"/>
            <w:rFonts w:ascii="Arial" w:hAnsi="Arial" w:cs="Arial"/>
          </w:rPr>
          <w:t>attend</w:t>
        </w:r>
      </w:hyperlink>
      <w:r w:rsidR="008D29E1">
        <w:rPr>
          <w:rFonts w:ascii="Arial" w:hAnsi="Arial" w:cs="Arial"/>
        </w:rPr>
        <w:t xml:space="preserve"> a settings and </w:t>
      </w:r>
      <w:r w:rsidR="002D1C2D">
        <w:rPr>
          <w:rFonts w:ascii="Arial" w:hAnsi="Arial" w:cs="Arial"/>
        </w:rPr>
        <w:t xml:space="preserve">understand the physical, intellectual, linguistic, emotional and social benefits of early education and care at a time of concern about social distancing and health. </w:t>
      </w:r>
      <w:hyperlink r:id="rId15" w:history="1">
        <w:r w:rsidR="0060088F" w:rsidRPr="008857FE">
          <w:rPr>
            <w:rStyle w:val="Hyperlink"/>
            <w:rFonts w:ascii="Arial" w:hAnsi="Arial" w:cs="Arial"/>
          </w:rPr>
          <w:t>Sutton</w:t>
        </w:r>
      </w:hyperlink>
      <w:r w:rsidR="0060088F">
        <w:rPr>
          <w:rFonts w:ascii="Arial" w:hAnsi="Arial" w:cs="Arial"/>
        </w:rPr>
        <w:t xml:space="preserve"> </w:t>
      </w:r>
      <w:hyperlink r:id="rId16" w:history="1">
        <w:r w:rsidR="0060088F" w:rsidRPr="008857FE">
          <w:rPr>
            <w:rStyle w:val="Hyperlink"/>
            <w:rFonts w:ascii="Arial" w:hAnsi="Arial" w:cs="Arial"/>
          </w:rPr>
          <w:t>Trust</w:t>
        </w:r>
      </w:hyperlink>
      <w:r w:rsidR="0060088F">
        <w:rPr>
          <w:rFonts w:ascii="Arial" w:hAnsi="Arial" w:cs="Arial"/>
        </w:rPr>
        <w:t xml:space="preserve"> research into home learning for school children indicates that there is an inequality gap with those from working class households unable to spend as much time or money supporting home learning</w:t>
      </w:r>
      <w:r w:rsidR="008857FE">
        <w:rPr>
          <w:rFonts w:ascii="Arial" w:hAnsi="Arial" w:cs="Arial"/>
        </w:rPr>
        <w:t xml:space="preserve"> and feeling less confident to support.</w:t>
      </w:r>
      <w:r w:rsidR="0060088F">
        <w:rPr>
          <w:rFonts w:ascii="Arial" w:hAnsi="Arial" w:cs="Arial"/>
        </w:rPr>
        <w:t xml:space="preserve"> </w:t>
      </w:r>
    </w:p>
    <w:p w:rsidR="00E811EF" w:rsidRDefault="00E811EF" w:rsidP="006A1303">
      <w:pPr>
        <w:jc w:val="center"/>
        <w:rPr>
          <w:rFonts w:ascii="Arial" w:hAnsi="Arial" w:cs="Arial"/>
        </w:rPr>
      </w:pPr>
      <w:r w:rsidRPr="000E6E80">
        <w:rPr>
          <w:rFonts w:ascii="Arial" w:hAnsi="Arial" w:cs="Arial"/>
          <w:i/>
        </w:rPr>
        <w:t>The early years – from pre-birth until starting school – is a critical period in terms of a child's development, as they form bonds with their parents, develop language skills and other cognitive functions, and establish behavioural patterns. Gaps that emerge in the early years can persist into the school years and beyond. Early intervention has a vital role to play in identifying children who may be showing atypical development, and in helping to develop the skills and competencies that set a child up for life.</w:t>
      </w:r>
      <w:r>
        <w:rPr>
          <w:rFonts w:ascii="Arial" w:hAnsi="Arial" w:cs="Arial"/>
        </w:rPr>
        <w:t xml:space="preserve"> </w:t>
      </w:r>
      <w:hyperlink r:id="rId17" w:history="1">
        <w:r w:rsidRPr="00E811EF">
          <w:rPr>
            <w:rStyle w:val="Hyperlink"/>
            <w:rFonts w:ascii="Arial" w:hAnsi="Arial" w:cs="Arial"/>
          </w:rPr>
          <w:t>Early Intervention Foundation</w:t>
        </w:r>
      </w:hyperlink>
      <w:r>
        <w:rPr>
          <w:rFonts w:ascii="Arial" w:hAnsi="Arial" w:cs="Arial"/>
        </w:rPr>
        <w:t xml:space="preserve"> </w:t>
      </w:r>
    </w:p>
    <w:p w:rsidR="003E4133" w:rsidRPr="0030367E" w:rsidRDefault="00FF51C1" w:rsidP="002F0C8F">
      <w:pPr>
        <w:jc w:val="center"/>
        <w:rPr>
          <w:rFonts w:ascii="Arial" w:hAnsi="Arial" w:cs="Arial"/>
        </w:rPr>
      </w:pPr>
      <w:r>
        <w:rPr>
          <w:rFonts w:ascii="Arial" w:hAnsi="Arial" w:cs="Arial"/>
        </w:rPr>
        <w:t xml:space="preserve">We know that quality first teaching is the best way to support children’s learning and that teaching comes in many pedagogical forms in early years. </w:t>
      </w:r>
      <w:r w:rsidRPr="00682016">
        <w:rPr>
          <w:rFonts w:ascii="Arial" w:hAnsi="Arial" w:cs="Arial"/>
          <w:i/>
        </w:rPr>
        <w:t>What does your attendance data and communication with parents and carers [including if children have been cared for by another provider] tell you about the gaps in children’s learning and experiences? If you have identified a need to target some children, what are their needs and what are the common threads that you need to focus on? What are the aspirations and needs of the Black and Minority Ethnic population of learners who may have missed more group learning experiences or those in disadvantaged circumstance?</w:t>
      </w:r>
      <w:r>
        <w:rPr>
          <w:rFonts w:ascii="Arial" w:hAnsi="Arial" w:cs="Arial"/>
        </w:rPr>
        <w:t xml:space="preserve"> The Co-SPYCE report gives us a good indication of what </w:t>
      </w:r>
      <w:r>
        <w:rPr>
          <w:rFonts w:ascii="Arial" w:hAnsi="Arial" w:cs="Arial"/>
        </w:rPr>
        <w:lastRenderedPageBreak/>
        <w:t xml:space="preserve">children may have experienced to build upon and where we may need to support such as social learning and interaction and physical movement opportunities. The following table outlines 10 key areas to consider as you identify strands, </w:t>
      </w:r>
      <w:r w:rsidR="00A665DC">
        <w:rPr>
          <w:rFonts w:ascii="Arial" w:hAnsi="Arial" w:cs="Arial"/>
        </w:rPr>
        <w:t xml:space="preserve">such </w:t>
      </w:r>
      <w:r>
        <w:rPr>
          <w:rFonts w:ascii="Arial" w:hAnsi="Arial" w:cs="Arial"/>
        </w:rPr>
        <w:t>as you do when planning how best to use additional funding such as pupil premium, to focus on</w:t>
      </w:r>
      <w:r w:rsidR="00A665DC">
        <w:rPr>
          <w:rFonts w:ascii="Arial" w:hAnsi="Arial" w:cs="Arial"/>
        </w:rPr>
        <w:t xml:space="preserve"> to support children’s outcomes</w:t>
      </w:r>
      <w:r>
        <w:rPr>
          <w:rFonts w:ascii="Arial" w:hAnsi="Arial" w:cs="Arial"/>
        </w:rPr>
        <w:t xml:space="preserve">. </w:t>
      </w:r>
    </w:p>
    <w:tbl>
      <w:tblPr>
        <w:tblStyle w:val="TableGrid"/>
        <w:tblW w:w="0" w:type="auto"/>
        <w:tblInd w:w="-572" w:type="dxa"/>
        <w:tblLook w:val="04A0" w:firstRow="1" w:lastRow="0" w:firstColumn="1" w:lastColumn="0" w:noHBand="0" w:noVBand="1"/>
      </w:tblPr>
      <w:tblGrid>
        <w:gridCol w:w="3860"/>
        <w:gridCol w:w="6205"/>
        <w:gridCol w:w="5044"/>
      </w:tblGrid>
      <w:tr w:rsidR="00330476" w:rsidRPr="0030367E" w:rsidTr="003E4133">
        <w:tc>
          <w:tcPr>
            <w:tcW w:w="3860" w:type="dxa"/>
            <w:shd w:val="clear" w:color="auto" w:fill="D9D9D9" w:themeFill="background1" w:themeFillShade="D9"/>
          </w:tcPr>
          <w:p w:rsidR="00330476" w:rsidRPr="0030367E" w:rsidRDefault="000E6E80" w:rsidP="006A1303">
            <w:pPr>
              <w:jc w:val="center"/>
              <w:rPr>
                <w:rFonts w:ascii="Arial" w:hAnsi="Arial" w:cs="Arial"/>
              </w:rPr>
            </w:pPr>
            <w:r>
              <w:rPr>
                <w:rFonts w:ascii="Arial" w:hAnsi="Arial" w:cs="Arial"/>
              </w:rPr>
              <w:t xml:space="preserve">Support </w:t>
            </w:r>
            <w:r w:rsidR="00330476" w:rsidRPr="0030367E">
              <w:rPr>
                <w:rFonts w:ascii="Arial" w:hAnsi="Arial" w:cs="Arial"/>
              </w:rPr>
              <w:t>Theme</w:t>
            </w:r>
          </w:p>
        </w:tc>
        <w:tc>
          <w:tcPr>
            <w:tcW w:w="6205" w:type="dxa"/>
          </w:tcPr>
          <w:p w:rsidR="00330476" w:rsidRPr="0030367E" w:rsidRDefault="00330476" w:rsidP="000E6E80">
            <w:pPr>
              <w:jc w:val="center"/>
              <w:rPr>
                <w:rFonts w:ascii="Arial" w:hAnsi="Arial" w:cs="Arial"/>
              </w:rPr>
            </w:pPr>
            <w:r w:rsidRPr="0030367E">
              <w:rPr>
                <w:rFonts w:ascii="Arial" w:hAnsi="Arial" w:cs="Arial"/>
              </w:rPr>
              <w:t xml:space="preserve">Useful </w:t>
            </w:r>
            <w:r w:rsidR="000E6E80">
              <w:rPr>
                <w:rFonts w:ascii="Arial" w:hAnsi="Arial" w:cs="Arial"/>
              </w:rPr>
              <w:t>Considerations</w:t>
            </w:r>
          </w:p>
        </w:tc>
        <w:tc>
          <w:tcPr>
            <w:tcW w:w="5044" w:type="dxa"/>
          </w:tcPr>
          <w:p w:rsidR="00330476" w:rsidRPr="0030367E" w:rsidRDefault="00330476" w:rsidP="006A1303">
            <w:pPr>
              <w:jc w:val="center"/>
              <w:rPr>
                <w:rFonts w:ascii="Arial" w:hAnsi="Arial" w:cs="Arial"/>
              </w:rPr>
            </w:pPr>
            <w:r w:rsidRPr="0030367E">
              <w:rPr>
                <w:rFonts w:ascii="Arial" w:hAnsi="Arial" w:cs="Arial"/>
              </w:rPr>
              <w:t xml:space="preserve">Links </w:t>
            </w:r>
          </w:p>
        </w:tc>
      </w:tr>
      <w:tr w:rsidR="00330476" w:rsidRPr="0030367E" w:rsidTr="003E4133">
        <w:tc>
          <w:tcPr>
            <w:tcW w:w="3860" w:type="dxa"/>
            <w:shd w:val="clear" w:color="auto" w:fill="F5EBF9"/>
          </w:tcPr>
          <w:p w:rsidR="00330476" w:rsidRDefault="00330476" w:rsidP="006A1303">
            <w:pPr>
              <w:jc w:val="center"/>
              <w:rPr>
                <w:rFonts w:ascii="Arial" w:hAnsi="Arial" w:cs="Arial"/>
              </w:rPr>
            </w:pPr>
            <w:r w:rsidRPr="0030367E">
              <w:rPr>
                <w:rFonts w:ascii="Arial" w:hAnsi="Arial" w:cs="Arial"/>
              </w:rPr>
              <w:t>Communication</w:t>
            </w:r>
            <w:r w:rsidR="00235DEC">
              <w:rPr>
                <w:rFonts w:ascii="Arial" w:hAnsi="Arial" w:cs="Arial"/>
              </w:rPr>
              <w:t xml:space="preserve"> – chat, play, read </w:t>
            </w:r>
          </w:p>
          <w:p w:rsidR="008D29E1" w:rsidRDefault="008D29E1" w:rsidP="006A1303">
            <w:pPr>
              <w:jc w:val="center"/>
              <w:rPr>
                <w:rFonts w:ascii="Arial" w:hAnsi="Arial" w:cs="Arial"/>
              </w:rPr>
            </w:pPr>
          </w:p>
          <w:p w:rsidR="008D29E1" w:rsidRDefault="008D29E1" w:rsidP="006A1303">
            <w:pPr>
              <w:jc w:val="center"/>
              <w:rPr>
                <w:rFonts w:ascii="Arial" w:hAnsi="Arial" w:cs="Arial"/>
              </w:rPr>
            </w:pPr>
          </w:p>
          <w:p w:rsidR="008D29E1" w:rsidRDefault="00B1608D" w:rsidP="006A1303">
            <w:pPr>
              <w:jc w:val="center"/>
              <w:rPr>
                <w:rFonts w:ascii="Arial" w:hAnsi="Arial" w:cs="Arial"/>
              </w:rPr>
            </w:pPr>
            <w:hyperlink r:id="rId18" w:history="1">
              <w:r w:rsidR="00E53B20" w:rsidRPr="00E53B20">
                <w:rPr>
                  <w:rStyle w:val="Hyperlink"/>
                  <w:rFonts w:ascii="Arial" w:hAnsi="Arial" w:cs="Arial"/>
                </w:rPr>
                <w:t>Why</w:t>
              </w:r>
            </w:hyperlink>
            <w:r w:rsidR="00E53B20">
              <w:rPr>
                <w:rFonts w:ascii="Arial" w:hAnsi="Arial" w:cs="Arial"/>
              </w:rPr>
              <w:t>? To support children to access play and learning and to improve outcomes</w:t>
            </w:r>
          </w:p>
          <w:p w:rsidR="008D29E1" w:rsidRDefault="008D29E1" w:rsidP="006A1303">
            <w:pPr>
              <w:jc w:val="center"/>
              <w:rPr>
                <w:rFonts w:ascii="Arial" w:hAnsi="Arial" w:cs="Arial"/>
              </w:rPr>
            </w:pPr>
          </w:p>
          <w:p w:rsidR="008D29E1" w:rsidRPr="003E4133" w:rsidRDefault="008D29E1" w:rsidP="006A1303">
            <w:pPr>
              <w:jc w:val="center"/>
              <w:rPr>
                <w:rFonts w:ascii="Arial" w:hAnsi="Arial" w:cs="Arial"/>
                <w:b/>
              </w:rPr>
            </w:pPr>
            <w:r w:rsidRPr="003E4133">
              <w:rPr>
                <w:rFonts w:ascii="Arial" w:hAnsi="Arial" w:cs="Arial"/>
                <w:b/>
              </w:rPr>
              <w:t xml:space="preserve">Talk </w:t>
            </w:r>
          </w:p>
        </w:tc>
        <w:tc>
          <w:tcPr>
            <w:tcW w:w="6205" w:type="dxa"/>
          </w:tcPr>
          <w:p w:rsidR="00330476" w:rsidRPr="00235DEC" w:rsidRDefault="00330476" w:rsidP="000C7415">
            <w:pPr>
              <w:jc w:val="center"/>
              <w:rPr>
                <w:rFonts w:ascii="Arial" w:hAnsi="Arial" w:cs="Arial"/>
              </w:rPr>
            </w:pPr>
            <w:r w:rsidRPr="00682016">
              <w:rPr>
                <w:rFonts w:ascii="Arial" w:hAnsi="Arial" w:cs="Arial"/>
                <w:i/>
              </w:rPr>
              <w:t>What do you know about children’s experiences in Cv19 lockdown? What are the experiences that have been plentiful and what are the experience gaps?</w:t>
            </w:r>
            <w:r w:rsidR="00235DEC">
              <w:rPr>
                <w:rFonts w:ascii="Arial" w:hAnsi="Arial" w:cs="Arial"/>
              </w:rPr>
              <w:t xml:space="preserve"> Looking at the above figures </w:t>
            </w:r>
            <w:r w:rsidR="00682016">
              <w:rPr>
                <w:rFonts w:ascii="Arial" w:hAnsi="Arial" w:cs="Arial"/>
              </w:rPr>
              <w:t>-</w:t>
            </w:r>
            <w:r w:rsidR="00682016" w:rsidRPr="00682016">
              <w:rPr>
                <w:rFonts w:ascii="Arial" w:hAnsi="Arial" w:cs="Arial"/>
                <w:i/>
              </w:rPr>
              <w:t xml:space="preserve"> </w:t>
            </w:r>
            <w:r w:rsidR="00235DEC" w:rsidRPr="00682016">
              <w:rPr>
                <w:rFonts w:ascii="Arial" w:hAnsi="Arial" w:cs="Arial"/>
                <w:i/>
              </w:rPr>
              <w:t>do these match a child’s experiences at your setting?</w:t>
            </w:r>
            <w:r w:rsidR="00235DEC">
              <w:rPr>
                <w:rFonts w:ascii="Arial" w:hAnsi="Arial" w:cs="Arial"/>
              </w:rPr>
              <w:t xml:space="preserve"> </w:t>
            </w:r>
            <w:r w:rsidR="00235DEC" w:rsidRPr="00682016">
              <w:rPr>
                <w:rFonts w:ascii="Arial" w:hAnsi="Arial" w:cs="Arial"/>
                <w:i/>
              </w:rPr>
              <w:t>Who have they talked to ….does this have implications for the support they may need?</w:t>
            </w:r>
            <w:r w:rsidR="00235DEC">
              <w:rPr>
                <w:rFonts w:ascii="Arial" w:hAnsi="Arial" w:cs="Arial"/>
              </w:rPr>
              <w:t xml:space="preserve"> </w:t>
            </w:r>
          </w:p>
          <w:p w:rsidR="00330476" w:rsidRDefault="00330476" w:rsidP="000C7415">
            <w:pPr>
              <w:jc w:val="center"/>
              <w:rPr>
                <w:rFonts w:ascii="Arial" w:hAnsi="Arial" w:cs="Arial"/>
              </w:rPr>
            </w:pPr>
            <w:r w:rsidRPr="00235DEC">
              <w:rPr>
                <w:rFonts w:ascii="Arial" w:hAnsi="Arial" w:cs="Arial"/>
              </w:rPr>
              <w:t xml:space="preserve">Talking and sharing experiences – linked to </w:t>
            </w:r>
            <w:hyperlink r:id="rId19" w:history="1">
              <w:r w:rsidRPr="005263CC">
                <w:rPr>
                  <w:rStyle w:val="Hyperlink"/>
                  <w:rFonts w:ascii="Arial" w:hAnsi="Arial" w:cs="Arial"/>
                </w:rPr>
                <w:t>book</w:t>
              </w:r>
            </w:hyperlink>
            <w:r w:rsidRPr="00235DEC">
              <w:rPr>
                <w:rFonts w:ascii="Arial" w:hAnsi="Arial" w:cs="Arial"/>
              </w:rPr>
              <w:t xml:space="preserve">s and </w:t>
            </w:r>
            <w:hyperlink r:id="rId20" w:history="1">
              <w:r w:rsidRPr="00235DEC">
                <w:rPr>
                  <w:rStyle w:val="Hyperlink"/>
                  <w:rFonts w:ascii="Arial" w:hAnsi="Arial" w:cs="Arial"/>
                </w:rPr>
                <w:t>reso</w:t>
              </w:r>
              <w:r w:rsidR="00235DEC" w:rsidRPr="00235DEC">
                <w:rPr>
                  <w:rStyle w:val="Hyperlink"/>
                  <w:rFonts w:ascii="Arial" w:hAnsi="Arial" w:cs="Arial"/>
                </w:rPr>
                <w:t>urces</w:t>
              </w:r>
            </w:hyperlink>
            <w:r w:rsidR="00235DEC">
              <w:rPr>
                <w:rFonts w:ascii="Arial" w:hAnsi="Arial" w:cs="Arial"/>
              </w:rPr>
              <w:t xml:space="preserve"> to talk about and promote talk</w:t>
            </w:r>
          </w:p>
          <w:p w:rsidR="005263CC" w:rsidRDefault="005263CC" w:rsidP="000C7415">
            <w:pPr>
              <w:jc w:val="center"/>
              <w:rPr>
                <w:rFonts w:ascii="Arial" w:hAnsi="Arial" w:cs="Arial"/>
              </w:rPr>
            </w:pPr>
            <w:r>
              <w:rPr>
                <w:rFonts w:ascii="Arial" w:hAnsi="Arial" w:cs="Arial"/>
              </w:rPr>
              <w:t xml:space="preserve">Developing </w:t>
            </w:r>
            <w:hyperlink r:id="rId21" w:history="1">
              <w:r w:rsidRPr="005263CC">
                <w:rPr>
                  <w:rStyle w:val="Hyperlink"/>
                  <w:rFonts w:ascii="Arial" w:hAnsi="Arial" w:cs="Arial"/>
                </w:rPr>
                <w:t>words for life</w:t>
              </w:r>
            </w:hyperlink>
            <w:r>
              <w:rPr>
                <w:rFonts w:ascii="Arial" w:hAnsi="Arial" w:cs="Arial"/>
              </w:rPr>
              <w:t xml:space="preserve"> to support </w:t>
            </w:r>
            <w:hyperlink r:id="rId22" w:history="1">
              <w:r w:rsidRPr="005263CC">
                <w:rPr>
                  <w:rStyle w:val="Hyperlink"/>
                  <w:rFonts w:ascii="Arial" w:hAnsi="Arial" w:cs="Arial"/>
                </w:rPr>
                <w:t>vocabulary</w:t>
              </w:r>
            </w:hyperlink>
            <w:r>
              <w:rPr>
                <w:rFonts w:ascii="Arial" w:hAnsi="Arial" w:cs="Arial"/>
              </w:rPr>
              <w:t xml:space="preserve"> development </w:t>
            </w:r>
            <w:r w:rsidR="00210210">
              <w:rPr>
                <w:rFonts w:ascii="Arial" w:hAnsi="Arial" w:cs="Arial"/>
              </w:rPr>
              <w:t>small and larger groups</w:t>
            </w:r>
          </w:p>
          <w:p w:rsidR="00E811EF" w:rsidRPr="00E811EF" w:rsidRDefault="00E811EF" w:rsidP="000C7415">
            <w:pPr>
              <w:jc w:val="center"/>
              <w:rPr>
                <w:rFonts w:ascii="Arial" w:hAnsi="Arial" w:cs="Arial"/>
                <w:i/>
              </w:rPr>
            </w:pPr>
            <w:r w:rsidRPr="00E811EF">
              <w:rPr>
                <w:rFonts w:ascii="Arial" w:hAnsi="Arial" w:cs="Arial"/>
                <w:i/>
              </w:rPr>
              <w:t xml:space="preserve">We know that many children may not have had opportunities to interact and communicate with other children during Cv19- how can we use technology and self-initiated play to encourage social communication and vocabulary development? </w:t>
            </w:r>
          </w:p>
          <w:p w:rsidR="00330476" w:rsidRPr="00235DEC" w:rsidRDefault="00330476" w:rsidP="000C7415">
            <w:pPr>
              <w:jc w:val="center"/>
              <w:rPr>
                <w:rFonts w:ascii="Arial" w:hAnsi="Arial" w:cs="Arial"/>
              </w:rPr>
            </w:pPr>
          </w:p>
        </w:tc>
        <w:tc>
          <w:tcPr>
            <w:tcW w:w="5044" w:type="dxa"/>
          </w:tcPr>
          <w:p w:rsidR="00330476" w:rsidRPr="00235DEC" w:rsidRDefault="005B4FCE" w:rsidP="000C7415">
            <w:pPr>
              <w:jc w:val="center"/>
              <w:rPr>
                <w:rFonts w:ascii="Arial" w:hAnsi="Arial" w:cs="Arial"/>
              </w:rPr>
            </w:pPr>
            <w:r w:rsidRPr="00235DEC">
              <w:rPr>
                <w:rFonts w:ascii="Arial" w:hAnsi="Arial" w:cs="Arial"/>
              </w:rPr>
              <w:t>Small group</w:t>
            </w:r>
            <w:hyperlink r:id="rId23" w:history="1">
              <w:r w:rsidRPr="00235DEC">
                <w:rPr>
                  <w:rStyle w:val="Hyperlink"/>
                  <w:rFonts w:ascii="Arial" w:hAnsi="Arial" w:cs="Arial"/>
                </w:rPr>
                <w:t xml:space="preserve"> interaction</w:t>
              </w:r>
            </w:hyperlink>
            <w:r w:rsidRPr="00235DEC">
              <w:rPr>
                <w:rFonts w:ascii="Arial" w:hAnsi="Arial" w:cs="Arial"/>
              </w:rPr>
              <w:t xml:space="preserve"> time </w:t>
            </w:r>
          </w:p>
          <w:p w:rsidR="005B4FCE" w:rsidRPr="00235DEC" w:rsidRDefault="005B4FCE" w:rsidP="000C7415">
            <w:pPr>
              <w:jc w:val="center"/>
              <w:rPr>
                <w:rFonts w:ascii="Arial" w:hAnsi="Arial" w:cs="Arial"/>
              </w:rPr>
            </w:pPr>
            <w:r w:rsidRPr="00235DEC">
              <w:rPr>
                <w:rFonts w:ascii="Arial" w:hAnsi="Arial" w:cs="Arial"/>
              </w:rPr>
              <w:t>Something to talk about and someone to talk to</w:t>
            </w:r>
            <w:r w:rsidR="004F294E" w:rsidRPr="00235DEC">
              <w:rPr>
                <w:rFonts w:ascii="Arial" w:hAnsi="Arial" w:cs="Arial"/>
              </w:rPr>
              <w:t xml:space="preserve">– </w:t>
            </w:r>
            <w:hyperlink r:id="rId24" w:history="1">
              <w:r w:rsidR="004F294E" w:rsidRPr="00235DEC">
                <w:rPr>
                  <w:rStyle w:val="Hyperlink"/>
                  <w:rFonts w:ascii="Arial" w:hAnsi="Arial" w:cs="Arial"/>
                </w:rPr>
                <w:t>Every Child A Talker</w:t>
              </w:r>
            </w:hyperlink>
          </w:p>
          <w:p w:rsidR="005B4FCE" w:rsidRPr="00235DEC" w:rsidRDefault="005B4FCE" w:rsidP="000C7415">
            <w:pPr>
              <w:jc w:val="center"/>
              <w:rPr>
                <w:rFonts w:ascii="Arial" w:hAnsi="Arial" w:cs="Arial"/>
              </w:rPr>
            </w:pPr>
            <w:r w:rsidRPr="00235DEC">
              <w:rPr>
                <w:rFonts w:ascii="Arial" w:hAnsi="Arial" w:cs="Arial"/>
              </w:rPr>
              <w:t xml:space="preserve">Phase one </w:t>
            </w:r>
            <w:hyperlink r:id="rId25" w:history="1">
              <w:r w:rsidRPr="00235DEC">
                <w:rPr>
                  <w:rStyle w:val="Hyperlink"/>
                  <w:rFonts w:ascii="Arial" w:hAnsi="Arial" w:cs="Arial"/>
                </w:rPr>
                <w:t>letters and sounds</w:t>
              </w:r>
            </w:hyperlink>
          </w:p>
          <w:p w:rsidR="005B4FCE" w:rsidRDefault="005B4FCE" w:rsidP="000C7415">
            <w:pPr>
              <w:jc w:val="center"/>
              <w:rPr>
                <w:rFonts w:ascii="Arial" w:hAnsi="Arial" w:cs="Arial"/>
              </w:rPr>
            </w:pPr>
            <w:r w:rsidRPr="00235DEC">
              <w:rPr>
                <w:rFonts w:ascii="Arial" w:hAnsi="Arial" w:cs="Arial"/>
              </w:rPr>
              <w:t xml:space="preserve">Listening and responding through </w:t>
            </w:r>
            <w:hyperlink r:id="rId26" w:history="1">
              <w:r w:rsidRPr="00235DEC">
                <w:rPr>
                  <w:rStyle w:val="Hyperlink"/>
                  <w:rFonts w:ascii="Arial" w:hAnsi="Arial" w:cs="Arial"/>
                </w:rPr>
                <w:t>musical</w:t>
              </w:r>
            </w:hyperlink>
            <w:r w:rsidRPr="00235DEC">
              <w:rPr>
                <w:rFonts w:ascii="Arial" w:hAnsi="Arial" w:cs="Arial"/>
              </w:rPr>
              <w:t xml:space="preserve"> activities </w:t>
            </w:r>
          </w:p>
          <w:p w:rsidR="007659E5" w:rsidRPr="00235DEC" w:rsidRDefault="00B1608D" w:rsidP="000C7415">
            <w:pPr>
              <w:jc w:val="center"/>
              <w:rPr>
                <w:rFonts w:ascii="Arial" w:hAnsi="Arial" w:cs="Arial"/>
              </w:rPr>
            </w:pPr>
            <w:hyperlink r:id="rId27" w:history="1">
              <w:r w:rsidR="007659E5" w:rsidRPr="007659E5">
                <w:rPr>
                  <w:rStyle w:val="Hyperlink"/>
                  <w:rFonts w:ascii="Arial" w:hAnsi="Arial" w:cs="Arial"/>
                </w:rPr>
                <w:t>Listening</w:t>
              </w:r>
            </w:hyperlink>
            <w:r w:rsidR="007659E5">
              <w:rPr>
                <w:rFonts w:ascii="Arial" w:hAnsi="Arial" w:cs="Arial"/>
              </w:rPr>
              <w:t xml:space="preserve"> ideas </w:t>
            </w:r>
          </w:p>
          <w:p w:rsidR="004F294E" w:rsidRDefault="004F294E" w:rsidP="000C7415">
            <w:pPr>
              <w:jc w:val="center"/>
              <w:rPr>
                <w:rFonts w:ascii="Arial" w:hAnsi="Arial" w:cs="Arial"/>
              </w:rPr>
            </w:pPr>
            <w:r w:rsidRPr="00235DEC">
              <w:rPr>
                <w:rFonts w:ascii="Arial" w:hAnsi="Arial" w:cs="Arial"/>
              </w:rPr>
              <w:t xml:space="preserve">Language </w:t>
            </w:r>
            <w:hyperlink r:id="rId28" w:history="1">
              <w:r w:rsidRPr="00235DEC">
                <w:rPr>
                  <w:rStyle w:val="Hyperlink"/>
                  <w:rFonts w:ascii="Arial" w:hAnsi="Arial" w:cs="Arial"/>
                </w:rPr>
                <w:t>intervention</w:t>
              </w:r>
            </w:hyperlink>
            <w:r w:rsidRPr="00235DEC">
              <w:rPr>
                <w:rFonts w:ascii="Arial" w:hAnsi="Arial" w:cs="Arial"/>
              </w:rPr>
              <w:t xml:space="preserve"> </w:t>
            </w:r>
          </w:p>
          <w:p w:rsidR="00235DEC" w:rsidRPr="00235DEC" w:rsidRDefault="00B1608D" w:rsidP="000C7415">
            <w:pPr>
              <w:jc w:val="center"/>
              <w:rPr>
                <w:rFonts w:ascii="Arial" w:hAnsi="Arial" w:cs="Arial"/>
              </w:rPr>
            </w:pPr>
            <w:hyperlink r:id="rId29" w:history="1">
              <w:r w:rsidR="00235DEC" w:rsidRPr="00235DEC">
                <w:rPr>
                  <w:rStyle w:val="Hyperlink"/>
                  <w:rFonts w:ascii="Arial" w:hAnsi="Arial" w:cs="Arial"/>
                </w:rPr>
                <w:t>Ages and stages</w:t>
              </w:r>
            </w:hyperlink>
            <w:r w:rsidR="00235DEC">
              <w:rPr>
                <w:rFonts w:ascii="Arial" w:hAnsi="Arial" w:cs="Arial"/>
              </w:rPr>
              <w:t xml:space="preserve"> support </w:t>
            </w:r>
          </w:p>
          <w:p w:rsidR="00C516D8" w:rsidRDefault="00C516D8" w:rsidP="00C516D8">
            <w:pPr>
              <w:jc w:val="center"/>
              <w:rPr>
                <w:rFonts w:ascii="Arial" w:hAnsi="Arial" w:cs="Arial"/>
                <w:color w:val="000000"/>
                <w:spacing w:val="-9"/>
                <w:lang w:val="en"/>
              </w:rPr>
            </w:pPr>
            <w:r w:rsidRPr="00235DEC">
              <w:rPr>
                <w:rFonts w:ascii="Arial" w:hAnsi="Arial" w:cs="Arial"/>
                <w:color w:val="000000"/>
                <w:spacing w:val="-9"/>
                <w:lang w:val="en"/>
              </w:rPr>
              <w:t>This </w:t>
            </w:r>
            <w:hyperlink r:id="rId30" w:history="1">
              <w:r w:rsidRPr="00235DEC">
                <w:rPr>
                  <w:rFonts w:ascii="Arial" w:hAnsi="Arial" w:cs="Arial"/>
                  <w:color w:val="0062A0"/>
                  <w:spacing w:val="-9"/>
                  <w:bdr w:val="none" w:sz="0" w:space="0" w:color="auto" w:frame="1"/>
                  <w:lang w:val="en"/>
                </w:rPr>
                <w:t>guidance</w:t>
              </w:r>
            </w:hyperlink>
            <w:r w:rsidRPr="00235DEC">
              <w:rPr>
                <w:rFonts w:ascii="Arial" w:hAnsi="Arial" w:cs="Arial"/>
                <w:color w:val="000000"/>
                <w:spacing w:val="-9"/>
                <w:lang w:val="en"/>
              </w:rPr>
              <w:t xml:space="preserve"> outlines the steps that children go through when acquiring an </w:t>
            </w:r>
            <w:hyperlink r:id="rId31" w:history="1">
              <w:r w:rsidRPr="00E53B20">
                <w:rPr>
                  <w:rStyle w:val="Hyperlink"/>
                  <w:rFonts w:ascii="Arial" w:hAnsi="Arial" w:cs="Arial"/>
                  <w:spacing w:val="-9"/>
                  <w:lang w:val="en"/>
                </w:rPr>
                <w:t>additional language</w:t>
              </w:r>
            </w:hyperlink>
            <w:r w:rsidRPr="00235DEC">
              <w:rPr>
                <w:rFonts w:ascii="Arial" w:hAnsi="Arial" w:cs="Arial"/>
                <w:color w:val="000000"/>
                <w:spacing w:val="-9"/>
                <w:lang w:val="en"/>
              </w:rPr>
              <w:t xml:space="preserve"> and gives suggestions about how practitioners can support them in this journey within an inclusive environment.</w:t>
            </w:r>
          </w:p>
          <w:p w:rsidR="00E53B20" w:rsidRDefault="00E53B20" w:rsidP="00C516D8">
            <w:pPr>
              <w:jc w:val="center"/>
              <w:rPr>
                <w:rFonts w:ascii="Arial" w:hAnsi="Arial" w:cs="Arial"/>
                <w:color w:val="000000"/>
                <w:spacing w:val="-9"/>
                <w:lang w:val="en"/>
              </w:rPr>
            </w:pPr>
            <w:r>
              <w:rPr>
                <w:rFonts w:ascii="Arial" w:hAnsi="Arial" w:cs="Arial"/>
                <w:color w:val="000000"/>
                <w:spacing w:val="-9"/>
                <w:lang w:val="en"/>
              </w:rPr>
              <w:t xml:space="preserve">Consider </w:t>
            </w:r>
            <w:hyperlink r:id="rId32" w:history="1">
              <w:proofErr w:type="spellStart"/>
              <w:r w:rsidRPr="00E53B20">
                <w:rPr>
                  <w:rStyle w:val="Hyperlink"/>
                  <w:rFonts w:ascii="Arial" w:hAnsi="Arial" w:cs="Arial"/>
                  <w:spacing w:val="-9"/>
                  <w:lang w:val="en"/>
                </w:rPr>
                <w:t>Elklan</w:t>
              </w:r>
              <w:proofErr w:type="spellEnd"/>
            </w:hyperlink>
            <w:r w:rsidR="00210210">
              <w:rPr>
                <w:rStyle w:val="Hyperlink"/>
                <w:rFonts w:ascii="Arial" w:hAnsi="Arial" w:cs="Arial"/>
                <w:spacing w:val="-9"/>
                <w:lang w:val="en"/>
              </w:rPr>
              <w:t xml:space="preserve"> practitioner </w:t>
            </w:r>
            <w:r>
              <w:rPr>
                <w:rFonts w:ascii="Arial" w:hAnsi="Arial" w:cs="Arial"/>
                <w:color w:val="000000"/>
                <w:spacing w:val="-9"/>
                <w:lang w:val="en"/>
              </w:rPr>
              <w:t xml:space="preserve"> training </w:t>
            </w:r>
          </w:p>
          <w:p w:rsidR="00210210" w:rsidRDefault="00B1608D" w:rsidP="00C516D8">
            <w:pPr>
              <w:jc w:val="center"/>
              <w:rPr>
                <w:rFonts w:ascii="Arial" w:hAnsi="Arial" w:cs="Arial"/>
                <w:color w:val="000000"/>
                <w:spacing w:val="-9"/>
                <w:lang w:val="en"/>
              </w:rPr>
            </w:pPr>
            <w:hyperlink r:id="rId33" w:history="1">
              <w:r w:rsidR="00210210" w:rsidRPr="00210210">
                <w:rPr>
                  <w:rStyle w:val="Hyperlink"/>
                  <w:rFonts w:ascii="Arial" w:hAnsi="Arial" w:cs="Arial"/>
                  <w:spacing w:val="-9"/>
                  <w:lang w:val="en"/>
                </w:rPr>
                <w:t>Talk to</w:t>
              </w:r>
            </w:hyperlink>
            <w:r w:rsidR="00210210">
              <w:rPr>
                <w:rFonts w:ascii="Arial" w:hAnsi="Arial" w:cs="Arial"/>
                <w:color w:val="000000"/>
                <w:spacing w:val="-9"/>
                <w:lang w:val="en"/>
              </w:rPr>
              <w:t xml:space="preserve"> parents for home </w:t>
            </w:r>
            <w:r w:rsidR="00FF51C1">
              <w:rPr>
                <w:rFonts w:ascii="Arial" w:hAnsi="Arial" w:cs="Arial"/>
                <w:color w:val="000000"/>
                <w:spacing w:val="-9"/>
                <w:lang w:val="en"/>
              </w:rPr>
              <w:t xml:space="preserve">communication </w:t>
            </w:r>
            <w:r w:rsidR="00210210">
              <w:rPr>
                <w:rFonts w:ascii="Arial" w:hAnsi="Arial" w:cs="Arial"/>
                <w:color w:val="000000"/>
                <w:spacing w:val="-9"/>
                <w:lang w:val="en"/>
              </w:rPr>
              <w:t xml:space="preserve">support </w:t>
            </w:r>
          </w:p>
          <w:p w:rsidR="00210210" w:rsidRPr="00235DEC" w:rsidRDefault="00210210" w:rsidP="00C516D8">
            <w:pPr>
              <w:jc w:val="center"/>
              <w:rPr>
                <w:rFonts w:ascii="Arial" w:hAnsi="Arial" w:cs="Arial"/>
              </w:rPr>
            </w:pPr>
            <w:r>
              <w:rPr>
                <w:rFonts w:ascii="Arial" w:hAnsi="Arial" w:cs="Arial"/>
                <w:color w:val="000000"/>
                <w:spacing w:val="-9"/>
                <w:lang w:val="en"/>
              </w:rPr>
              <w:t xml:space="preserve">Progression </w:t>
            </w:r>
            <w:hyperlink r:id="rId34" w:history="1">
              <w:r w:rsidRPr="00210210">
                <w:rPr>
                  <w:rStyle w:val="Hyperlink"/>
                  <w:rFonts w:ascii="Arial" w:hAnsi="Arial" w:cs="Arial"/>
                  <w:spacing w:val="-9"/>
                  <w:lang w:val="en"/>
                </w:rPr>
                <w:t>tools</w:t>
              </w:r>
            </w:hyperlink>
            <w:r>
              <w:rPr>
                <w:rFonts w:ascii="Arial" w:hAnsi="Arial" w:cs="Arial"/>
                <w:color w:val="000000"/>
                <w:spacing w:val="-9"/>
                <w:lang w:val="en"/>
              </w:rPr>
              <w:t xml:space="preserve"> </w:t>
            </w:r>
            <w:r w:rsidR="00FF51C1">
              <w:rPr>
                <w:rFonts w:ascii="Arial" w:hAnsi="Arial" w:cs="Arial"/>
                <w:color w:val="000000"/>
                <w:spacing w:val="-9"/>
                <w:lang w:val="en"/>
              </w:rPr>
              <w:t>to map needs</w:t>
            </w:r>
          </w:p>
        </w:tc>
      </w:tr>
      <w:tr w:rsidR="00330476" w:rsidRPr="0030367E" w:rsidTr="003E4133">
        <w:tc>
          <w:tcPr>
            <w:tcW w:w="3860" w:type="dxa"/>
            <w:shd w:val="clear" w:color="auto" w:fill="E7F5FD"/>
          </w:tcPr>
          <w:p w:rsidR="00330476" w:rsidRDefault="00330476" w:rsidP="006A1303">
            <w:pPr>
              <w:jc w:val="center"/>
              <w:rPr>
                <w:rFonts w:ascii="Arial" w:hAnsi="Arial" w:cs="Arial"/>
              </w:rPr>
            </w:pPr>
            <w:r w:rsidRPr="0030367E">
              <w:rPr>
                <w:rFonts w:ascii="Arial" w:hAnsi="Arial" w:cs="Arial"/>
              </w:rPr>
              <w:t>Playful Interactions</w:t>
            </w:r>
          </w:p>
          <w:p w:rsidR="00E53B20" w:rsidRDefault="00E53B20" w:rsidP="006A1303">
            <w:pPr>
              <w:jc w:val="center"/>
              <w:rPr>
                <w:rFonts w:ascii="Arial" w:hAnsi="Arial" w:cs="Arial"/>
              </w:rPr>
            </w:pPr>
          </w:p>
          <w:p w:rsidR="0051089A" w:rsidRDefault="0051089A" w:rsidP="006A1303">
            <w:pPr>
              <w:jc w:val="center"/>
              <w:rPr>
                <w:rFonts w:ascii="Arial" w:hAnsi="Arial" w:cs="Arial"/>
              </w:rPr>
            </w:pPr>
          </w:p>
          <w:p w:rsidR="008D29E1" w:rsidRDefault="00E53B20" w:rsidP="006A1303">
            <w:pPr>
              <w:jc w:val="center"/>
              <w:rPr>
                <w:rFonts w:ascii="Arial" w:hAnsi="Arial" w:cs="Arial"/>
              </w:rPr>
            </w:pPr>
            <w:r>
              <w:rPr>
                <w:rFonts w:ascii="Arial" w:hAnsi="Arial" w:cs="Arial"/>
              </w:rPr>
              <w:t xml:space="preserve">Why? </w:t>
            </w:r>
            <w:r w:rsidRPr="00E53B20">
              <w:rPr>
                <w:rFonts w:ascii="Arial" w:hAnsi="Arial" w:cs="Arial"/>
              </w:rPr>
              <w:t>The evidence base for</w:t>
            </w:r>
            <w:hyperlink r:id="rId35" w:history="1">
              <w:r w:rsidRPr="00E53B20">
                <w:rPr>
                  <w:rStyle w:val="Hyperlink"/>
                  <w:rFonts w:ascii="Arial" w:hAnsi="Arial" w:cs="Arial"/>
                </w:rPr>
                <w:t xml:space="preserve"> play-based learning</w:t>
              </w:r>
            </w:hyperlink>
            <w:r w:rsidRPr="00E53B20">
              <w:rPr>
                <w:rFonts w:ascii="Arial" w:hAnsi="Arial" w:cs="Arial"/>
              </w:rPr>
              <w:t xml:space="preserve"> </w:t>
            </w:r>
            <w:r>
              <w:rPr>
                <w:rFonts w:ascii="Arial" w:hAnsi="Arial" w:cs="Arial"/>
              </w:rPr>
              <w:t>….</w:t>
            </w:r>
            <w:r w:rsidRPr="00E53B20">
              <w:rPr>
                <w:rFonts w:ascii="Arial" w:hAnsi="Arial" w:cs="Arial"/>
              </w:rPr>
              <w:t xml:space="preserve"> does indicate a positive relationship between play and early learning </w:t>
            </w:r>
            <w:hyperlink r:id="rId36" w:history="1">
              <w:r w:rsidRPr="00682016">
                <w:rPr>
                  <w:rStyle w:val="Hyperlink"/>
                  <w:rFonts w:ascii="Arial" w:hAnsi="Arial" w:cs="Arial"/>
                </w:rPr>
                <w:t>outcomes.</w:t>
              </w:r>
            </w:hyperlink>
          </w:p>
          <w:p w:rsidR="00E53B20" w:rsidRDefault="00E53B20" w:rsidP="006A1303">
            <w:pPr>
              <w:jc w:val="center"/>
              <w:rPr>
                <w:rFonts w:ascii="Arial" w:hAnsi="Arial" w:cs="Arial"/>
              </w:rPr>
            </w:pPr>
          </w:p>
          <w:p w:rsidR="0051089A" w:rsidRDefault="0051089A" w:rsidP="006A1303">
            <w:pPr>
              <w:jc w:val="center"/>
              <w:rPr>
                <w:rFonts w:ascii="Arial" w:hAnsi="Arial" w:cs="Arial"/>
              </w:rPr>
            </w:pPr>
          </w:p>
          <w:p w:rsidR="008D29E1" w:rsidRPr="003E4133" w:rsidRDefault="00B1608D" w:rsidP="006A1303">
            <w:pPr>
              <w:jc w:val="center"/>
              <w:rPr>
                <w:rFonts w:ascii="Arial" w:hAnsi="Arial" w:cs="Arial"/>
                <w:b/>
              </w:rPr>
            </w:pPr>
            <w:hyperlink r:id="rId37" w:history="1">
              <w:r w:rsidR="008D29E1" w:rsidRPr="003E4133">
                <w:rPr>
                  <w:rStyle w:val="Hyperlink"/>
                  <w:rFonts w:ascii="Arial" w:hAnsi="Arial" w:cs="Arial"/>
                  <w:b/>
                </w:rPr>
                <w:t>Play</w:t>
              </w:r>
            </w:hyperlink>
          </w:p>
          <w:p w:rsidR="00E53B20" w:rsidRPr="0030367E" w:rsidRDefault="00E53B20" w:rsidP="006A1303">
            <w:pPr>
              <w:jc w:val="center"/>
              <w:rPr>
                <w:rFonts w:ascii="Arial" w:hAnsi="Arial" w:cs="Arial"/>
              </w:rPr>
            </w:pPr>
          </w:p>
        </w:tc>
        <w:tc>
          <w:tcPr>
            <w:tcW w:w="6205" w:type="dxa"/>
          </w:tcPr>
          <w:p w:rsidR="007A0AC0" w:rsidRDefault="007A0AC0" w:rsidP="00235DEC">
            <w:pPr>
              <w:jc w:val="center"/>
              <w:rPr>
                <w:rFonts w:ascii="Arial" w:hAnsi="Arial" w:cs="Arial"/>
              </w:rPr>
            </w:pPr>
            <w:r>
              <w:rPr>
                <w:rFonts w:ascii="Arial" w:hAnsi="Arial" w:cs="Arial"/>
              </w:rPr>
              <w:t>Focus on some of the areas within the prime aspects of learning to support these skills and to build from these essential skills.</w:t>
            </w:r>
          </w:p>
          <w:p w:rsidR="00330476" w:rsidRDefault="007A0AC0" w:rsidP="00235DEC">
            <w:pPr>
              <w:jc w:val="center"/>
              <w:rPr>
                <w:rFonts w:ascii="Arial" w:hAnsi="Arial" w:cs="Arial"/>
                <w:bCs/>
                <w:color w:val="0062A0"/>
                <w:spacing w:val="-9"/>
                <w:bdr w:val="none" w:sz="0" w:space="0" w:color="auto" w:frame="1"/>
                <w:lang w:val="en"/>
              </w:rPr>
            </w:pPr>
            <w:r>
              <w:rPr>
                <w:rFonts w:ascii="Arial" w:hAnsi="Arial" w:cs="Arial"/>
              </w:rPr>
              <w:t xml:space="preserve"> </w:t>
            </w:r>
            <w:r w:rsidR="00330476" w:rsidRPr="00235DEC">
              <w:rPr>
                <w:rFonts w:ascii="Arial" w:hAnsi="Arial" w:cs="Arial"/>
              </w:rPr>
              <w:t>Physical</w:t>
            </w:r>
            <w:r w:rsidR="00235DEC" w:rsidRPr="00235DEC">
              <w:rPr>
                <w:rFonts w:ascii="Arial" w:hAnsi="Arial" w:cs="Arial"/>
              </w:rPr>
              <w:t xml:space="preserve"> activity supports healthy bodies and active learning- </w:t>
            </w:r>
            <w:r w:rsidR="00330476" w:rsidRPr="00235DEC">
              <w:rPr>
                <w:rFonts w:ascii="Arial" w:hAnsi="Arial" w:cs="Arial"/>
              </w:rPr>
              <w:t xml:space="preserve"> </w:t>
            </w:r>
            <w:hyperlink r:id="rId38" w:history="1">
              <w:r w:rsidR="00235DEC" w:rsidRPr="005D266F">
                <w:rPr>
                  <w:rFonts w:ascii="Arial" w:hAnsi="Arial" w:cs="Arial"/>
                  <w:bCs/>
                  <w:color w:val="0062A0"/>
                  <w:spacing w:val="-9"/>
                  <w:u w:val="single"/>
                  <w:bdr w:val="none" w:sz="0" w:space="0" w:color="auto" w:frame="1"/>
                  <w:lang w:val="en"/>
                </w:rPr>
                <w:t>Physical development</w:t>
              </w:r>
            </w:hyperlink>
          </w:p>
          <w:p w:rsidR="009A2BD8" w:rsidRPr="007A0AC0" w:rsidRDefault="007A0AC0" w:rsidP="00235DEC">
            <w:pPr>
              <w:jc w:val="center"/>
              <w:rPr>
                <w:rFonts w:ascii="Arial" w:hAnsi="Arial" w:cs="Arial"/>
                <w:spacing w:val="-9"/>
                <w:lang w:val="en"/>
              </w:rPr>
            </w:pPr>
            <w:r w:rsidRPr="007A0AC0">
              <w:rPr>
                <w:rFonts w:ascii="Arial" w:hAnsi="Arial" w:cs="Arial"/>
                <w:bCs/>
                <w:spacing w:val="-9"/>
                <w:bdr w:val="none" w:sz="0" w:space="0" w:color="auto" w:frame="1"/>
                <w:lang w:val="en"/>
              </w:rPr>
              <w:t xml:space="preserve">Research </w:t>
            </w:r>
            <w:r>
              <w:rPr>
                <w:rFonts w:ascii="Arial" w:hAnsi="Arial" w:cs="Arial"/>
                <w:bCs/>
                <w:spacing w:val="-9"/>
                <w:bdr w:val="none" w:sz="0" w:space="0" w:color="auto" w:frame="1"/>
                <w:lang w:val="en"/>
              </w:rPr>
              <w:t xml:space="preserve">into school readiness sites physical development as </w:t>
            </w:r>
            <w:hyperlink r:id="rId39" w:history="1">
              <w:r w:rsidRPr="007A0AC0">
                <w:rPr>
                  <w:rStyle w:val="Hyperlink"/>
                  <w:rFonts w:ascii="Arial" w:hAnsi="Arial" w:cs="Arial"/>
                  <w:bCs/>
                  <w:spacing w:val="-9"/>
                  <w:bdr w:val="none" w:sz="0" w:space="0" w:color="auto" w:frame="1"/>
                  <w:lang w:val="en"/>
                </w:rPr>
                <w:t>key</w:t>
              </w:r>
            </w:hyperlink>
            <w:r>
              <w:rPr>
                <w:rFonts w:ascii="Arial" w:hAnsi="Arial" w:cs="Arial"/>
                <w:bCs/>
                <w:spacing w:val="-9"/>
                <w:bdr w:val="none" w:sz="0" w:space="0" w:color="auto" w:frame="1"/>
                <w:lang w:val="en"/>
              </w:rPr>
              <w:t xml:space="preserve"> </w:t>
            </w:r>
            <w:r w:rsidR="00343EC4">
              <w:rPr>
                <w:rFonts w:ascii="Arial" w:hAnsi="Arial" w:cs="Arial"/>
                <w:bCs/>
                <w:spacing w:val="-9"/>
                <w:bdr w:val="none" w:sz="0" w:space="0" w:color="auto" w:frame="1"/>
                <w:lang w:val="en"/>
              </w:rPr>
              <w:t xml:space="preserve">to build co-ordination, strength, confidence </w:t>
            </w:r>
            <w:proofErr w:type="spellStart"/>
            <w:r w:rsidR="00343EC4">
              <w:rPr>
                <w:rFonts w:ascii="Arial" w:hAnsi="Arial" w:cs="Arial"/>
                <w:bCs/>
                <w:spacing w:val="-9"/>
                <w:bdr w:val="none" w:sz="0" w:space="0" w:color="auto" w:frame="1"/>
                <w:lang w:val="en"/>
              </w:rPr>
              <w:t>etc</w:t>
            </w:r>
            <w:proofErr w:type="spellEnd"/>
          </w:p>
          <w:p w:rsidR="00235DEC" w:rsidRDefault="00B1608D" w:rsidP="00E53B20">
            <w:pPr>
              <w:jc w:val="center"/>
              <w:rPr>
                <w:rFonts w:ascii="Arial" w:hAnsi="Arial" w:cs="Arial"/>
                <w:color w:val="000000"/>
                <w:spacing w:val="-9"/>
                <w:lang w:val="en"/>
              </w:rPr>
            </w:pPr>
            <w:hyperlink r:id="rId40" w:history="1">
              <w:r w:rsidR="00235DEC" w:rsidRPr="007659E5">
                <w:rPr>
                  <w:rStyle w:val="Hyperlink"/>
                  <w:rFonts w:ascii="Arial" w:hAnsi="Arial" w:cs="Arial"/>
                  <w:spacing w:val="-9"/>
                  <w:lang w:val="en"/>
                </w:rPr>
                <w:t>Suppor</w:t>
              </w:r>
            </w:hyperlink>
            <w:r w:rsidR="00235DEC" w:rsidRPr="00235DEC">
              <w:rPr>
                <w:rFonts w:ascii="Arial" w:hAnsi="Arial" w:cs="Arial"/>
                <w:color w:val="000000"/>
                <w:spacing w:val="-9"/>
                <w:lang w:val="en"/>
              </w:rPr>
              <w:t>t for home</w:t>
            </w:r>
            <w:hyperlink r:id="rId41" w:history="1">
              <w:r w:rsidR="00235DEC" w:rsidRPr="00235DEC">
                <w:rPr>
                  <w:rStyle w:val="Hyperlink"/>
                  <w:rFonts w:ascii="Arial" w:hAnsi="Arial" w:cs="Arial"/>
                  <w:spacing w:val="-9"/>
                  <w:lang w:val="en"/>
                </w:rPr>
                <w:t xml:space="preserve"> learning</w:t>
              </w:r>
            </w:hyperlink>
            <w:r w:rsidR="00235DEC" w:rsidRPr="00235DEC">
              <w:rPr>
                <w:rFonts w:ascii="Arial" w:hAnsi="Arial" w:cs="Arial"/>
                <w:color w:val="000000"/>
                <w:spacing w:val="-9"/>
                <w:lang w:val="en"/>
              </w:rPr>
              <w:t xml:space="preserve"> </w:t>
            </w:r>
            <w:r w:rsidR="00E53B20">
              <w:rPr>
                <w:rFonts w:ascii="Arial" w:hAnsi="Arial" w:cs="Arial"/>
                <w:color w:val="000000"/>
                <w:spacing w:val="-9"/>
                <w:lang w:val="en"/>
              </w:rPr>
              <w:t>to build on experiences during Cv19</w:t>
            </w:r>
          </w:p>
          <w:p w:rsidR="00B9485C" w:rsidRDefault="00B9485C" w:rsidP="00E53B20">
            <w:pPr>
              <w:jc w:val="center"/>
              <w:rPr>
                <w:rFonts w:ascii="Arial" w:hAnsi="Arial" w:cs="Arial"/>
                <w:color w:val="000000"/>
                <w:spacing w:val="-9"/>
                <w:lang w:val="en"/>
              </w:rPr>
            </w:pPr>
            <w:r>
              <w:rPr>
                <w:rFonts w:ascii="Arial" w:hAnsi="Arial" w:cs="Arial"/>
                <w:color w:val="000000"/>
                <w:spacing w:val="-9"/>
                <w:lang w:val="en"/>
              </w:rPr>
              <w:t xml:space="preserve">Careful observation and building upon children’s </w:t>
            </w:r>
            <w:hyperlink r:id="rId42" w:history="1">
              <w:r w:rsidRPr="00B9485C">
                <w:rPr>
                  <w:rStyle w:val="Hyperlink"/>
                  <w:rFonts w:ascii="Arial" w:hAnsi="Arial" w:cs="Arial"/>
                  <w:spacing w:val="-9"/>
                  <w:lang w:val="en"/>
                </w:rPr>
                <w:t>schema play</w:t>
              </w:r>
            </w:hyperlink>
            <w:r>
              <w:rPr>
                <w:rFonts w:ascii="Arial" w:hAnsi="Arial" w:cs="Arial"/>
                <w:color w:val="000000"/>
                <w:spacing w:val="-9"/>
                <w:lang w:val="en"/>
              </w:rPr>
              <w:t xml:space="preserve"> has improved outcomes for children who needed support to access learning opportunities</w:t>
            </w:r>
          </w:p>
          <w:p w:rsidR="00B9485C" w:rsidRDefault="00B9485C" w:rsidP="00E53B20">
            <w:pPr>
              <w:jc w:val="center"/>
              <w:rPr>
                <w:rFonts w:ascii="Arial" w:hAnsi="Arial" w:cs="Arial"/>
                <w:color w:val="000000"/>
                <w:spacing w:val="-9"/>
                <w:lang w:val="en"/>
              </w:rPr>
            </w:pPr>
            <w:r>
              <w:rPr>
                <w:rFonts w:ascii="Arial" w:hAnsi="Arial" w:cs="Arial"/>
                <w:color w:val="000000"/>
                <w:spacing w:val="-9"/>
                <w:lang w:val="en"/>
              </w:rPr>
              <w:t xml:space="preserve">Playing to learn and learning to </w:t>
            </w:r>
            <w:hyperlink r:id="rId43" w:history="1">
              <w:r w:rsidRPr="00B9485C">
                <w:rPr>
                  <w:rStyle w:val="Hyperlink"/>
                  <w:rFonts w:ascii="Arial" w:hAnsi="Arial" w:cs="Arial"/>
                  <w:spacing w:val="-9"/>
                  <w:lang w:val="en"/>
                </w:rPr>
                <w:t>play</w:t>
              </w:r>
            </w:hyperlink>
            <w:r>
              <w:rPr>
                <w:rFonts w:ascii="Arial" w:hAnsi="Arial" w:cs="Arial"/>
                <w:color w:val="000000"/>
                <w:spacing w:val="-9"/>
                <w:lang w:val="en"/>
              </w:rPr>
              <w:t xml:space="preserve">   </w:t>
            </w:r>
            <w:r w:rsidR="00210210">
              <w:rPr>
                <w:rFonts w:ascii="Arial" w:hAnsi="Arial" w:cs="Arial"/>
                <w:color w:val="000000"/>
                <w:spacing w:val="-9"/>
                <w:lang w:val="en"/>
              </w:rPr>
              <w:t>- working together for fun and learning …loving learning</w:t>
            </w:r>
            <w:r w:rsidR="00432F16">
              <w:rPr>
                <w:rFonts w:ascii="Arial" w:hAnsi="Arial" w:cs="Arial"/>
                <w:color w:val="000000"/>
                <w:spacing w:val="-9"/>
                <w:lang w:val="en"/>
              </w:rPr>
              <w:t xml:space="preserve"> being active with reduced stress</w:t>
            </w:r>
          </w:p>
          <w:p w:rsidR="00682016" w:rsidRDefault="00682016" w:rsidP="00E53B20">
            <w:pPr>
              <w:jc w:val="center"/>
              <w:rPr>
                <w:rFonts w:ascii="Arial" w:hAnsi="Arial" w:cs="Arial"/>
                <w:color w:val="000000"/>
                <w:spacing w:val="-9"/>
                <w:lang w:val="en"/>
              </w:rPr>
            </w:pPr>
          </w:p>
          <w:p w:rsidR="00B9485C" w:rsidRDefault="00B9485C" w:rsidP="00E53B20">
            <w:pPr>
              <w:jc w:val="center"/>
              <w:rPr>
                <w:rFonts w:ascii="Arial" w:hAnsi="Arial" w:cs="Arial"/>
                <w:color w:val="000000"/>
                <w:spacing w:val="-9"/>
                <w:lang w:val="en"/>
              </w:rPr>
            </w:pPr>
            <w:r w:rsidRPr="00E811EF">
              <w:rPr>
                <w:rFonts w:ascii="Arial" w:hAnsi="Arial" w:cs="Arial"/>
                <w:i/>
                <w:color w:val="000000"/>
                <w:spacing w:val="-9"/>
                <w:lang w:val="en"/>
              </w:rPr>
              <w:t xml:space="preserve">Do children need to engage in more </w:t>
            </w:r>
            <w:r w:rsidR="00FF51C1">
              <w:rPr>
                <w:rFonts w:ascii="Arial" w:hAnsi="Arial" w:cs="Arial"/>
                <w:i/>
                <w:color w:val="000000"/>
                <w:spacing w:val="-9"/>
                <w:lang w:val="en"/>
              </w:rPr>
              <w:t>supported</w:t>
            </w:r>
            <w:r w:rsidRPr="00E811EF">
              <w:rPr>
                <w:rFonts w:ascii="Arial" w:hAnsi="Arial" w:cs="Arial"/>
                <w:i/>
                <w:color w:val="000000"/>
                <w:spacing w:val="-9"/>
                <w:lang w:val="en"/>
              </w:rPr>
              <w:t xml:space="preserve"> small group activities</w:t>
            </w:r>
            <w:r w:rsidR="00FF51C1">
              <w:rPr>
                <w:rFonts w:ascii="Arial" w:hAnsi="Arial" w:cs="Arial"/>
                <w:i/>
                <w:color w:val="000000"/>
                <w:spacing w:val="-9"/>
                <w:lang w:val="en"/>
              </w:rPr>
              <w:t xml:space="preserve"> in the learning environment</w:t>
            </w:r>
            <w:r w:rsidRPr="00E811EF">
              <w:rPr>
                <w:rFonts w:ascii="Arial" w:hAnsi="Arial" w:cs="Arial"/>
                <w:i/>
                <w:color w:val="000000"/>
                <w:spacing w:val="-9"/>
                <w:lang w:val="en"/>
              </w:rPr>
              <w:t xml:space="preserve"> to support t</w:t>
            </w:r>
            <w:r w:rsidR="00E811EF" w:rsidRPr="00E811EF">
              <w:rPr>
                <w:rFonts w:ascii="Arial" w:hAnsi="Arial" w:cs="Arial"/>
                <w:i/>
                <w:color w:val="000000"/>
                <w:spacing w:val="-9"/>
                <w:lang w:val="en"/>
              </w:rPr>
              <w:t xml:space="preserve">heir active and </w:t>
            </w:r>
            <w:r w:rsidR="00E811EF" w:rsidRPr="00E811EF">
              <w:rPr>
                <w:rFonts w:ascii="Arial" w:hAnsi="Arial" w:cs="Arial"/>
                <w:i/>
                <w:color w:val="000000"/>
                <w:spacing w:val="-9"/>
                <w:lang w:val="en"/>
              </w:rPr>
              <w:lastRenderedPageBreak/>
              <w:t>social learning?</w:t>
            </w:r>
            <w:r w:rsidR="00E811EF">
              <w:rPr>
                <w:rFonts w:ascii="Arial" w:hAnsi="Arial" w:cs="Arial"/>
                <w:color w:val="000000"/>
                <w:spacing w:val="-9"/>
                <w:lang w:val="en"/>
              </w:rPr>
              <w:t xml:space="preserve"> –this may be especially important as </w:t>
            </w:r>
            <w:r w:rsidR="00FF51C1">
              <w:rPr>
                <w:rFonts w:ascii="Arial" w:hAnsi="Arial" w:cs="Arial"/>
                <w:color w:val="000000"/>
                <w:spacing w:val="-9"/>
                <w:lang w:val="en"/>
              </w:rPr>
              <w:t xml:space="preserve">many </w:t>
            </w:r>
            <w:r w:rsidR="00E811EF">
              <w:rPr>
                <w:rFonts w:ascii="Arial" w:hAnsi="Arial" w:cs="Arial"/>
                <w:color w:val="000000"/>
                <w:spacing w:val="-9"/>
                <w:lang w:val="en"/>
              </w:rPr>
              <w:t>children have been largely playing with adults during Cv19 lockdown</w:t>
            </w:r>
          </w:p>
          <w:p w:rsidR="00E53B20" w:rsidRPr="00235DEC" w:rsidRDefault="00E53B20" w:rsidP="00E53B20">
            <w:pPr>
              <w:jc w:val="center"/>
              <w:rPr>
                <w:rFonts w:ascii="Arial" w:hAnsi="Arial" w:cs="Arial"/>
              </w:rPr>
            </w:pPr>
          </w:p>
        </w:tc>
        <w:tc>
          <w:tcPr>
            <w:tcW w:w="5044" w:type="dxa"/>
          </w:tcPr>
          <w:p w:rsidR="00330476" w:rsidRPr="00235DEC" w:rsidRDefault="004F294E" w:rsidP="006A1303">
            <w:pPr>
              <w:jc w:val="center"/>
              <w:rPr>
                <w:rFonts w:ascii="Arial" w:hAnsi="Arial" w:cs="Arial"/>
              </w:rPr>
            </w:pPr>
            <w:r w:rsidRPr="00235DEC">
              <w:rPr>
                <w:rFonts w:ascii="Arial" w:hAnsi="Arial" w:cs="Arial"/>
              </w:rPr>
              <w:lastRenderedPageBreak/>
              <w:t>Play based</w:t>
            </w:r>
            <w:hyperlink r:id="rId44" w:history="1">
              <w:r w:rsidRPr="00235DEC">
                <w:rPr>
                  <w:rStyle w:val="Hyperlink"/>
                  <w:rFonts w:ascii="Arial" w:hAnsi="Arial" w:cs="Arial"/>
                </w:rPr>
                <w:t xml:space="preserve"> learning</w:t>
              </w:r>
            </w:hyperlink>
            <w:r w:rsidRPr="00235DEC">
              <w:rPr>
                <w:rFonts w:ascii="Arial" w:hAnsi="Arial" w:cs="Arial"/>
              </w:rPr>
              <w:t xml:space="preserve"> </w:t>
            </w:r>
            <w:r w:rsidR="00343EC4">
              <w:rPr>
                <w:rFonts w:ascii="Arial" w:hAnsi="Arial" w:cs="Arial"/>
              </w:rPr>
              <w:t>–interactive small groups</w:t>
            </w:r>
          </w:p>
          <w:p w:rsidR="005263CC" w:rsidRDefault="005263CC" w:rsidP="006A1303">
            <w:pPr>
              <w:jc w:val="center"/>
              <w:rPr>
                <w:rFonts w:ascii="Arial" w:hAnsi="Arial" w:cs="Arial"/>
                <w:color w:val="000000"/>
                <w:spacing w:val="-9"/>
                <w:lang w:val="en"/>
              </w:rPr>
            </w:pPr>
            <w:r>
              <w:rPr>
                <w:rFonts w:ascii="Arial" w:hAnsi="Arial" w:cs="Arial"/>
                <w:color w:val="000000"/>
                <w:spacing w:val="-9"/>
                <w:lang w:val="en"/>
              </w:rPr>
              <w:t>Effective i</w:t>
            </w:r>
            <w:hyperlink r:id="rId45" w:history="1">
              <w:r w:rsidRPr="005263CC">
                <w:rPr>
                  <w:rStyle w:val="Hyperlink"/>
                  <w:rFonts w:ascii="Arial" w:hAnsi="Arial" w:cs="Arial"/>
                  <w:spacing w:val="-9"/>
                  <w:lang w:val="en"/>
                </w:rPr>
                <w:t>nteractions</w:t>
              </w:r>
            </w:hyperlink>
            <w:r>
              <w:rPr>
                <w:rFonts w:ascii="Arial" w:hAnsi="Arial" w:cs="Arial"/>
                <w:color w:val="000000"/>
                <w:spacing w:val="-9"/>
                <w:lang w:val="en"/>
              </w:rPr>
              <w:t xml:space="preserve"> during play </w:t>
            </w:r>
            <w:r w:rsidR="00343EC4">
              <w:rPr>
                <w:rFonts w:ascii="Arial" w:hAnsi="Arial" w:cs="Arial"/>
                <w:color w:val="000000"/>
                <w:spacing w:val="-9"/>
                <w:lang w:val="en"/>
              </w:rPr>
              <w:t>– adult to child and support child to child interactions</w:t>
            </w:r>
          </w:p>
          <w:p w:rsidR="00343EC4" w:rsidRDefault="00343EC4" w:rsidP="006A1303">
            <w:pPr>
              <w:jc w:val="center"/>
              <w:rPr>
                <w:rFonts w:ascii="Arial" w:hAnsi="Arial" w:cs="Arial"/>
                <w:color w:val="000000"/>
                <w:spacing w:val="-9"/>
                <w:lang w:val="en"/>
              </w:rPr>
            </w:pPr>
            <w:r>
              <w:rPr>
                <w:rFonts w:ascii="Arial" w:hAnsi="Arial" w:cs="Arial"/>
                <w:color w:val="000000"/>
                <w:spacing w:val="-9"/>
                <w:lang w:val="en"/>
              </w:rPr>
              <w:t xml:space="preserve">Increase </w:t>
            </w:r>
            <w:hyperlink r:id="rId46" w:history="1">
              <w:r w:rsidRPr="00343EC4">
                <w:rPr>
                  <w:rStyle w:val="Hyperlink"/>
                  <w:rFonts w:ascii="Arial" w:hAnsi="Arial" w:cs="Arial"/>
                  <w:spacing w:val="-9"/>
                  <w:lang w:val="en"/>
                </w:rPr>
                <w:t>physical</w:t>
              </w:r>
            </w:hyperlink>
            <w:r>
              <w:rPr>
                <w:rFonts w:ascii="Arial" w:hAnsi="Arial" w:cs="Arial"/>
                <w:color w:val="000000"/>
                <w:spacing w:val="-9"/>
                <w:lang w:val="en"/>
              </w:rPr>
              <w:t xml:space="preserve"> play opportunities </w:t>
            </w:r>
          </w:p>
          <w:p w:rsidR="00210BE8" w:rsidRDefault="00210BE8" w:rsidP="00210BE8">
            <w:pPr>
              <w:jc w:val="center"/>
              <w:rPr>
                <w:rFonts w:ascii="Arial" w:hAnsi="Arial" w:cs="Arial"/>
                <w:color w:val="000000"/>
                <w:spacing w:val="-9"/>
                <w:lang w:val="en"/>
              </w:rPr>
            </w:pPr>
            <w:r w:rsidRPr="00235DEC">
              <w:rPr>
                <w:rFonts w:ascii="Arial" w:hAnsi="Arial" w:cs="Arial"/>
                <w:color w:val="000000"/>
                <w:spacing w:val="-9"/>
                <w:lang w:val="en"/>
              </w:rPr>
              <w:t>The ‘</w:t>
            </w:r>
            <w:hyperlink r:id="rId47" w:history="1">
              <w:r w:rsidRPr="00235DEC">
                <w:rPr>
                  <w:rFonts w:ascii="Arial" w:hAnsi="Arial" w:cs="Arial"/>
                  <w:color w:val="0062A0"/>
                  <w:spacing w:val="-9"/>
                  <w:bdr w:val="none" w:sz="0" w:space="0" w:color="auto" w:frame="1"/>
                  <w:lang w:val="en"/>
                </w:rPr>
                <w:t>What to expect when’ booklet</w:t>
              </w:r>
            </w:hyperlink>
            <w:r w:rsidRPr="00235DEC">
              <w:rPr>
                <w:rFonts w:ascii="Arial" w:hAnsi="Arial" w:cs="Arial"/>
                <w:color w:val="000000"/>
                <w:spacing w:val="-9"/>
                <w:lang w:val="en"/>
              </w:rPr>
              <w:t xml:space="preserve"> is a useful resource for parents that you may like to share. </w:t>
            </w:r>
          </w:p>
          <w:p w:rsidR="00B9485C" w:rsidRDefault="00B9485C" w:rsidP="006A1303">
            <w:pPr>
              <w:jc w:val="center"/>
              <w:rPr>
                <w:rFonts w:ascii="Arial" w:hAnsi="Arial" w:cs="Arial"/>
                <w:color w:val="000000"/>
                <w:spacing w:val="-9"/>
                <w:lang w:val="en"/>
              </w:rPr>
            </w:pPr>
            <w:r>
              <w:rPr>
                <w:rFonts w:ascii="Arial" w:hAnsi="Arial" w:cs="Arial"/>
                <w:color w:val="000000"/>
                <w:spacing w:val="-9"/>
                <w:lang w:val="en"/>
              </w:rPr>
              <w:t xml:space="preserve">Further </w:t>
            </w:r>
            <w:hyperlink r:id="rId48" w:history="1">
              <w:r w:rsidRPr="00B9485C">
                <w:rPr>
                  <w:rStyle w:val="Hyperlink"/>
                  <w:rFonts w:ascii="Arial" w:hAnsi="Arial" w:cs="Arial"/>
                  <w:spacing w:val="-9"/>
                  <w:lang w:val="en"/>
                </w:rPr>
                <w:t>at home</w:t>
              </w:r>
            </w:hyperlink>
            <w:r>
              <w:rPr>
                <w:rFonts w:ascii="Arial" w:hAnsi="Arial" w:cs="Arial"/>
                <w:color w:val="000000"/>
                <w:spacing w:val="-9"/>
                <w:lang w:val="en"/>
              </w:rPr>
              <w:t xml:space="preserve"> activity ideas </w:t>
            </w:r>
          </w:p>
          <w:p w:rsidR="003C10B0" w:rsidRDefault="003C10B0" w:rsidP="006A1303">
            <w:pPr>
              <w:jc w:val="center"/>
              <w:rPr>
                <w:rFonts w:ascii="Arial" w:hAnsi="Arial" w:cs="Arial"/>
                <w:color w:val="000000"/>
                <w:spacing w:val="-9"/>
                <w:lang w:val="en"/>
              </w:rPr>
            </w:pPr>
            <w:r>
              <w:rPr>
                <w:rFonts w:ascii="Arial" w:hAnsi="Arial" w:cs="Arial"/>
                <w:color w:val="000000"/>
                <w:spacing w:val="-9"/>
                <w:lang w:val="en"/>
              </w:rPr>
              <w:t xml:space="preserve">Importance of </w:t>
            </w:r>
            <w:hyperlink r:id="rId49" w:history="1">
              <w:r w:rsidRPr="003C10B0">
                <w:rPr>
                  <w:rStyle w:val="Hyperlink"/>
                  <w:rFonts w:ascii="Arial" w:hAnsi="Arial" w:cs="Arial"/>
                  <w:spacing w:val="-9"/>
                  <w:lang w:val="en"/>
                </w:rPr>
                <w:t>time to play</w:t>
              </w:r>
            </w:hyperlink>
            <w:r>
              <w:rPr>
                <w:rFonts w:ascii="Arial" w:hAnsi="Arial" w:cs="Arial"/>
                <w:color w:val="000000"/>
                <w:spacing w:val="-9"/>
                <w:lang w:val="en"/>
              </w:rPr>
              <w:t xml:space="preserve"> in school </w:t>
            </w:r>
          </w:p>
          <w:p w:rsidR="00666709" w:rsidRDefault="00666709" w:rsidP="006A1303">
            <w:pPr>
              <w:jc w:val="center"/>
              <w:rPr>
                <w:rFonts w:ascii="Arial" w:hAnsi="Arial" w:cs="Arial"/>
                <w:color w:val="000000"/>
                <w:spacing w:val="-9"/>
                <w:lang w:val="en"/>
              </w:rPr>
            </w:pPr>
            <w:r>
              <w:rPr>
                <w:rFonts w:ascii="Arial" w:hAnsi="Arial" w:cs="Arial"/>
                <w:color w:val="000000"/>
                <w:spacing w:val="-9"/>
                <w:lang w:val="en"/>
              </w:rPr>
              <w:t xml:space="preserve">Play for </w:t>
            </w:r>
            <w:hyperlink r:id="rId50" w:history="1">
              <w:r w:rsidRPr="00666709">
                <w:rPr>
                  <w:rStyle w:val="Hyperlink"/>
                  <w:rFonts w:ascii="Arial" w:hAnsi="Arial" w:cs="Arial"/>
                  <w:spacing w:val="-9"/>
                  <w:lang w:val="en"/>
                </w:rPr>
                <w:t>well-being</w:t>
              </w:r>
            </w:hyperlink>
            <w:r w:rsidR="00196EBA">
              <w:rPr>
                <w:rFonts w:ascii="Arial" w:hAnsi="Arial" w:cs="Arial"/>
                <w:color w:val="000000"/>
                <w:spacing w:val="-9"/>
                <w:lang w:val="en"/>
              </w:rPr>
              <w:t xml:space="preserve"> and during times of </w:t>
            </w:r>
            <w:hyperlink r:id="rId51" w:history="1">
              <w:r w:rsidR="00196EBA" w:rsidRPr="00196EBA">
                <w:rPr>
                  <w:rStyle w:val="Hyperlink"/>
                  <w:rFonts w:ascii="Arial" w:hAnsi="Arial" w:cs="Arial"/>
                  <w:spacing w:val="-9"/>
                  <w:lang w:val="en"/>
                </w:rPr>
                <w:t xml:space="preserve">crisis </w:t>
              </w:r>
            </w:hyperlink>
            <w:r>
              <w:rPr>
                <w:rFonts w:ascii="Arial" w:hAnsi="Arial" w:cs="Arial"/>
                <w:color w:val="000000"/>
                <w:spacing w:val="-9"/>
                <w:lang w:val="en"/>
              </w:rPr>
              <w:t xml:space="preserve"> </w:t>
            </w:r>
          </w:p>
          <w:p w:rsidR="0051089A" w:rsidRPr="00682016" w:rsidRDefault="0051089A" w:rsidP="006A1303">
            <w:pPr>
              <w:jc w:val="center"/>
              <w:rPr>
                <w:rFonts w:ascii="Arial" w:hAnsi="Arial" w:cs="Arial"/>
                <w:i/>
                <w:color w:val="000000"/>
                <w:spacing w:val="-9"/>
                <w:lang w:val="en"/>
              </w:rPr>
            </w:pPr>
            <w:r>
              <w:rPr>
                <w:rFonts w:ascii="Arial" w:hAnsi="Arial" w:cs="Arial"/>
                <w:color w:val="000000"/>
                <w:spacing w:val="-9"/>
                <w:lang w:val="en"/>
              </w:rPr>
              <w:t xml:space="preserve">Think about the resources you have to match to </w:t>
            </w:r>
            <w:hyperlink r:id="rId52" w:history="1">
              <w:r w:rsidRPr="0051089A">
                <w:rPr>
                  <w:rStyle w:val="Hyperlink"/>
                  <w:rFonts w:ascii="Arial" w:hAnsi="Arial" w:cs="Arial"/>
                  <w:spacing w:val="-9"/>
                  <w:lang w:val="en"/>
                </w:rPr>
                <w:t>playful</w:t>
              </w:r>
            </w:hyperlink>
            <w:r>
              <w:rPr>
                <w:rFonts w:ascii="Arial" w:hAnsi="Arial" w:cs="Arial"/>
                <w:color w:val="000000"/>
                <w:spacing w:val="-9"/>
                <w:lang w:val="en"/>
              </w:rPr>
              <w:t xml:space="preserve"> learning opportunities- </w:t>
            </w:r>
            <w:r w:rsidRPr="00682016">
              <w:rPr>
                <w:rFonts w:ascii="Arial" w:hAnsi="Arial" w:cs="Arial"/>
                <w:i/>
                <w:color w:val="000000"/>
                <w:spacing w:val="-9"/>
                <w:lang w:val="en"/>
              </w:rPr>
              <w:t xml:space="preserve">how can you record this learning and make it visible [photograph, video, 3D record </w:t>
            </w:r>
            <w:proofErr w:type="spellStart"/>
            <w:r w:rsidRPr="00682016">
              <w:rPr>
                <w:rFonts w:ascii="Arial" w:hAnsi="Arial" w:cs="Arial"/>
                <w:i/>
                <w:color w:val="000000"/>
                <w:spacing w:val="-9"/>
                <w:lang w:val="en"/>
              </w:rPr>
              <w:t>etc</w:t>
            </w:r>
            <w:proofErr w:type="spellEnd"/>
            <w:r w:rsidRPr="00682016">
              <w:rPr>
                <w:rFonts w:ascii="Arial" w:hAnsi="Arial" w:cs="Arial"/>
                <w:i/>
                <w:color w:val="000000"/>
                <w:spacing w:val="-9"/>
                <w:lang w:val="en"/>
              </w:rPr>
              <w:t>]</w:t>
            </w:r>
            <w:r w:rsidR="00682016" w:rsidRPr="00682016">
              <w:rPr>
                <w:rFonts w:ascii="Arial" w:hAnsi="Arial" w:cs="Arial"/>
                <w:i/>
                <w:color w:val="000000"/>
                <w:spacing w:val="-9"/>
                <w:lang w:val="en"/>
              </w:rPr>
              <w:t>?</w:t>
            </w:r>
          </w:p>
          <w:p w:rsidR="0051089A" w:rsidRDefault="0051089A" w:rsidP="006A1303">
            <w:pPr>
              <w:jc w:val="center"/>
              <w:rPr>
                <w:rFonts w:ascii="Arial" w:hAnsi="Arial" w:cs="Arial"/>
                <w:color w:val="000000"/>
                <w:spacing w:val="-9"/>
                <w:lang w:val="en"/>
              </w:rPr>
            </w:pPr>
            <w:r>
              <w:rPr>
                <w:rFonts w:ascii="Arial" w:hAnsi="Arial" w:cs="Arial"/>
                <w:color w:val="000000"/>
                <w:spacing w:val="-9"/>
                <w:lang w:val="en"/>
              </w:rPr>
              <w:t xml:space="preserve">Ensure you provide and plan for a </w:t>
            </w:r>
            <w:hyperlink r:id="rId53" w:history="1">
              <w:r w:rsidRPr="009A2BD8">
                <w:rPr>
                  <w:rStyle w:val="Hyperlink"/>
                  <w:rFonts w:ascii="Arial" w:hAnsi="Arial" w:cs="Arial"/>
                  <w:spacing w:val="-9"/>
                  <w:lang w:val="en"/>
                </w:rPr>
                <w:t>spiral curriculum</w:t>
              </w:r>
            </w:hyperlink>
            <w:r>
              <w:rPr>
                <w:rFonts w:ascii="Arial" w:hAnsi="Arial" w:cs="Arial"/>
                <w:color w:val="000000"/>
                <w:spacing w:val="-9"/>
                <w:lang w:val="en"/>
              </w:rPr>
              <w:t xml:space="preserve"> to introduce and link&gt; practice&gt; embed&gt; apply </w:t>
            </w:r>
            <w:r w:rsidR="009A2BD8">
              <w:rPr>
                <w:rFonts w:ascii="Arial" w:hAnsi="Arial" w:cs="Arial"/>
                <w:color w:val="000000"/>
                <w:spacing w:val="-9"/>
                <w:lang w:val="en"/>
              </w:rPr>
              <w:t xml:space="preserve">for ‘sticky’ </w:t>
            </w:r>
            <w:r>
              <w:rPr>
                <w:rFonts w:ascii="Arial" w:hAnsi="Arial" w:cs="Arial"/>
                <w:color w:val="000000"/>
                <w:spacing w:val="-9"/>
                <w:lang w:val="en"/>
              </w:rPr>
              <w:t xml:space="preserve">learning. </w:t>
            </w:r>
          </w:p>
          <w:p w:rsidR="00343EC4" w:rsidRDefault="00343EC4" w:rsidP="006A1303">
            <w:pPr>
              <w:jc w:val="center"/>
              <w:rPr>
                <w:rFonts w:ascii="Arial" w:hAnsi="Arial" w:cs="Arial"/>
                <w:color w:val="000000"/>
                <w:spacing w:val="-9"/>
                <w:lang w:val="en"/>
              </w:rPr>
            </w:pPr>
            <w:r>
              <w:rPr>
                <w:rFonts w:ascii="Arial" w:hAnsi="Arial" w:cs="Arial"/>
                <w:color w:val="000000"/>
                <w:spacing w:val="-9"/>
                <w:lang w:val="en"/>
              </w:rPr>
              <w:lastRenderedPageBreak/>
              <w:t xml:space="preserve">Ensure children can wallow in self-initiated </w:t>
            </w:r>
            <w:hyperlink r:id="rId54" w:history="1">
              <w:r w:rsidRPr="00FF51C1">
                <w:rPr>
                  <w:rStyle w:val="Hyperlink"/>
                  <w:rFonts w:ascii="Arial" w:hAnsi="Arial" w:cs="Arial"/>
                  <w:spacing w:val="-9"/>
                  <w:lang w:val="en"/>
                </w:rPr>
                <w:t>play</w:t>
              </w:r>
            </w:hyperlink>
            <w:r>
              <w:rPr>
                <w:rFonts w:ascii="Arial" w:hAnsi="Arial" w:cs="Arial"/>
                <w:color w:val="000000"/>
                <w:spacing w:val="-9"/>
                <w:lang w:val="en"/>
              </w:rPr>
              <w:t xml:space="preserve"> [alone or with others] where they can revisit, explore, extend and embed learning as well as playful adult-planned opportunities [one-to-one and in a group]</w:t>
            </w:r>
          </w:p>
          <w:p w:rsidR="00B9485C" w:rsidRPr="00235DEC" w:rsidRDefault="00B9485C" w:rsidP="00343EC4">
            <w:pPr>
              <w:rPr>
                <w:rFonts w:ascii="Arial" w:hAnsi="Arial" w:cs="Arial"/>
              </w:rPr>
            </w:pPr>
          </w:p>
        </w:tc>
      </w:tr>
      <w:tr w:rsidR="00330476" w:rsidRPr="0030367E" w:rsidTr="003E4133">
        <w:tc>
          <w:tcPr>
            <w:tcW w:w="3860" w:type="dxa"/>
            <w:shd w:val="clear" w:color="auto" w:fill="C5E0B3" w:themeFill="accent6" w:themeFillTint="66"/>
          </w:tcPr>
          <w:p w:rsidR="008D29E1" w:rsidRDefault="00330476" w:rsidP="006A1303">
            <w:pPr>
              <w:jc w:val="center"/>
              <w:rPr>
                <w:rFonts w:ascii="Arial" w:hAnsi="Arial" w:cs="Arial"/>
              </w:rPr>
            </w:pPr>
            <w:r w:rsidRPr="000E6E80">
              <w:rPr>
                <w:rFonts w:ascii="Arial" w:hAnsi="Arial" w:cs="Arial"/>
              </w:rPr>
              <w:lastRenderedPageBreak/>
              <w:t>Home learning</w:t>
            </w:r>
          </w:p>
          <w:p w:rsidR="00432F16" w:rsidRPr="000E6E80" w:rsidRDefault="00432F16" w:rsidP="006A1303">
            <w:pPr>
              <w:jc w:val="center"/>
              <w:rPr>
                <w:rFonts w:ascii="Arial" w:hAnsi="Arial" w:cs="Arial"/>
              </w:rPr>
            </w:pPr>
          </w:p>
          <w:p w:rsidR="000E6E80" w:rsidRPr="000E6E80" w:rsidRDefault="000E6E80" w:rsidP="006A1303">
            <w:pPr>
              <w:jc w:val="center"/>
              <w:rPr>
                <w:rStyle w:val="Hyperlink"/>
                <w:rFonts w:ascii="Arial" w:hAnsi="Arial" w:cs="Arial"/>
                <w:color w:val="auto"/>
              </w:rPr>
            </w:pPr>
            <w:r w:rsidRPr="000E6E80">
              <w:rPr>
                <w:rFonts w:ascii="Arial" w:hAnsi="Arial" w:cs="Arial"/>
              </w:rPr>
              <w:fldChar w:fldCharType="begin"/>
            </w:r>
            <w:r w:rsidRPr="000E6E80">
              <w:rPr>
                <w:rFonts w:ascii="Arial" w:hAnsi="Arial" w:cs="Arial"/>
              </w:rPr>
              <w:instrText xml:space="preserve"> HYPERLINK "https://www.peeple.org.uk/early-years-and-parenting-research" </w:instrText>
            </w:r>
            <w:r w:rsidRPr="000E6E80">
              <w:rPr>
                <w:rFonts w:ascii="Arial" w:hAnsi="Arial" w:cs="Arial"/>
              </w:rPr>
              <w:fldChar w:fldCharType="separate"/>
            </w:r>
            <w:r w:rsidRPr="000E6E80">
              <w:rPr>
                <w:rStyle w:val="Hyperlink"/>
                <w:rFonts w:ascii="Arial" w:hAnsi="Arial" w:cs="Arial"/>
                <w:color w:val="auto"/>
              </w:rPr>
              <w:t xml:space="preserve">Why? : </w:t>
            </w:r>
            <w:r>
              <w:rPr>
                <w:rStyle w:val="Hyperlink"/>
                <w:rFonts w:ascii="Arial" w:hAnsi="Arial" w:cs="Arial"/>
                <w:color w:val="auto"/>
                <w:u w:val="none"/>
              </w:rPr>
              <w:t xml:space="preserve"> </w:t>
            </w:r>
            <w:r w:rsidRPr="000E6E80">
              <w:rPr>
                <w:rStyle w:val="Strong"/>
                <w:rFonts w:ascii="Arial" w:hAnsi="Arial" w:cs="Arial"/>
                <w:b w:val="0"/>
                <w:lang w:val="en"/>
              </w:rPr>
              <w:t xml:space="preserve">The </w:t>
            </w:r>
            <w:r w:rsidRPr="00682016">
              <w:rPr>
                <w:rStyle w:val="Strong"/>
                <w:rFonts w:ascii="Arial" w:hAnsi="Arial" w:cs="Arial"/>
                <w:b w:val="0"/>
                <w:color w:val="2E74B5" w:themeColor="accent1" w:themeShade="BF"/>
                <w:lang w:val="en"/>
              </w:rPr>
              <w:t>Effective Provision of Pre-school Education (EPPE</w:t>
            </w:r>
            <w:r>
              <w:rPr>
                <w:rStyle w:val="Strong"/>
                <w:rFonts w:ascii="Arial" w:hAnsi="Arial" w:cs="Arial"/>
                <w:b w:val="0"/>
                <w:lang w:val="en"/>
              </w:rPr>
              <w:t xml:space="preserve">) </w:t>
            </w:r>
            <w:r w:rsidRPr="000E6E80">
              <w:rPr>
                <w:rStyle w:val="Strong"/>
                <w:rFonts w:ascii="Arial" w:hAnsi="Arial" w:cs="Arial"/>
                <w:b w:val="0"/>
                <w:lang w:val="en"/>
              </w:rPr>
              <w:t xml:space="preserve">study found that </w:t>
            </w:r>
            <w:r w:rsidRPr="000E6E80">
              <w:rPr>
                <w:rStyle w:val="Strong"/>
                <w:rFonts w:ascii="Arial" w:hAnsi="Arial" w:cs="Arial"/>
                <w:b w:val="0"/>
                <w:i/>
                <w:lang w:val="en"/>
              </w:rPr>
              <w:t>what parents do with their children is more important than who parents are'</w:t>
            </w:r>
            <w:r>
              <w:rPr>
                <w:rStyle w:val="Strong"/>
                <w:rFonts w:ascii="Arial" w:hAnsi="Arial" w:cs="Arial"/>
                <w:b w:val="0"/>
                <w:i/>
                <w:lang w:val="en"/>
              </w:rPr>
              <w:t xml:space="preserve"> and that </w:t>
            </w:r>
            <w:r w:rsidRPr="000E6E80">
              <w:rPr>
                <w:rStyle w:val="Strong"/>
                <w:rFonts w:ascii="Arial" w:hAnsi="Arial" w:cs="Arial"/>
                <w:b w:val="0"/>
                <w:i/>
                <w:lang w:val="en"/>
              </w:rPr>
              <w:t xml:space="preserve">settings that do not include parent support and education are missing an important element in raising achievement and enhancing social and </w:t>
            </w:r>
            <w:proofErr w:type="spellStart"/>
            <w:r w:rsidRPr="000E6E80">
              <w:rPr>
                <w:rStyle w:val="Strong"/>
                <w:rFonts w:ascii="Arial" w:hAnsi="Arial" w:cs="Arial"/>
                <w:b w:val="0"/>
                <w:i/>
                <w:lang w:val="en"/>
              </w:rPr>
              <w:t>behavioural</w:t>
            </w:r>
            <w:proofErr w:type="spellEnd"/>
            <w:r w:rsidRPr="000E6E80">
              <w:rPr>
                <w:rStyle w:val="Strong"/>
                <w:rFonts w:ascii="Arial" w:hAnsi="Arial" w:cs="Arial"/>
                <w:b w:val="0"/>
                <w:i/>
                <w:lang w:val="en"/>
              </w:rPr>
              <w:t xml:space="preserve"> development</w:t>
            </w:r>
          </w:p>
          <w:p w:rsidR="008D29E1" w:rsidRDefault="000E6E80" w:rsidP="006A1303">
            <w:pPr>
              <w:jc w:val="center"/>
              <w:rPr>
                <w:rFonts w:ascii="Arial" w:hAnsi="Arial" w:cs="Arial"/>
              </w:rPr>
            </w:pPr>
            <w:r w:rsidRPr="000E6E80">
              <w:rPr>
                <w:rFonts w:ascii="Arial" w:hAnsi="Arial" w:cs="Arial"/>
              </w:rPr>
              <w:fldChar w:fldCharType="end"/>
            </w:r>
          </w:p>
          <w:p w:rsidR="00330476" w:rsidRPr="003E4133" w:rsidRDefault="008D29E1" w:rsidP="006A1303">
            <w:pPr>
              <w:jc w:val="center"/>
              <w:rPr>
                <w:rFonts w:ascii="Arial" w:hAnsi="Arial" w:cs="Arial"/>
                <w:b/>
              </w:rPr>
            </w:pPr>
            <w:r w:rsidRPr="003E4133">
              <w:rPr>
                <w:rFonts w:ascii="Arial" w:hAnsi="Arial" w:cs="Arial"/>
                <w:b/>
              </w:rPr>
              <w:t>Relax</w:t>
            </w:r>
            <w:r w:rsidR="00330476" w:rsidRPr="003E4133">
              <w:rPr>
                <w:rFonts w:ascii="Arial" w:hAnsi="Arial" w:cs="Arial"/>
                <w:b/>
              </w:rPr>
              <w:t xml:space="preserve"> </w:t>
            </w:r>
          </w:p>
        </w:tc>
        <w:tc>
          <w:tcPr>
            <w:tcW w:w="6205" w:type="dxa"/>
          </w:tcPr>
          <w:p w:rsidR="00330476" w:rsidRPr="0030367E" w:rsidRDefault="005A14B0" w:rsidP="006A1303">
            <w:pPr>
              <w:jc w:val="center"/>
              <w:rPr>
                <w:rFonts w:ascii="Arial" w:hAnsi="Arial" w:cs="Arial"/>
              </w:rPr>
            </w:pPr>
            <w:r>
              <w:rPr>
                <w:rFonts w:ascii="Arial" w:hAnsi="Arial" w:cs="Arial"/>
              </w:rPr>
              <w:t xml:space="preserve">Adverse Childhood Experience </w:t>
            </w:r>
            <w:hyperlink r:id="rId55" w:history="1">
              <w:r w:rsidR="00330476" w:rsidRPr="001204B0">
                <w:rPr>
                  <w:rStyle w:val="Hyperlink"/>
                  <w:rFonts w:ascii="Arial" w:hAnsi="Arial" w:cs="Arial"/>
                </w:rPr>
                <w:t>ACEs</w:t>
              </w:r>
            </w:hyperlink>
            <w:r w:rsidR="00FF51C1">
              <w:rPr>
                <w:rFonts w:ascii="Arial" w:hAnsi="Arial" w:cs="Arial"/>
              </w:rPr>
              <w:t xml:space="preserve">  - find</w:t>
            </w:r>
            <w:r w:rsidR="001204B0">
              <w:rPr>
                <w:rFonts w:ascii="Arial" w:hAnsi="Arial" w:cs="Arial"/>
              </w:rPr>
              <w:t xml:space="preserve"> out about children’s lives and early help for family support </w:t>
            </w:r>
            <w:r w:rsidR="005E7772">
              <w:rPr>
                <w:rFonts w:ascii="Arial" w:hAnsi="Arial" w:cs="Arial"/>
              </w:rPr>
              <w:t>to</w:t>
            </w:r>
            <w:r w:rsidR="001204B0">
              <w:rPr>
                <w:rFonts w:ascii="Arial" w:hAnsi="Arial" w:cs="Arial"/>
              </w:rPr>
              <w:t xml:space="preserve"> reduce the negative impact of ACEs on </w:t>
            </w:r>
            <w:hyperlink r:id="rId56" w:history="1">
              <w:r w:rsidR="001204B0" w:rsidRPr="00DC0B47">
                <w:rPr>
                  <w:rStyle w:val="Hyperlink"/>
                  <w:rFonts w:ascii="Arial" w:hAnsi="Arial" w:cs="Arial"/>
                </w:rPr>
                <w:t>children’s care</w:t>
              </w:r>
            </w:hyperlink>
            <w:r w:rsidR="001204B0">
              <w:rPr>
                <w:rFonts w:ascii="Arial" w:hAnsi="Arial" w:cs="Arial"/>
              </w:rPr>
              <w:t xml:space="preserve"> learning and development. </w:t>
            </w:r>
          </w:p>
          <w:p w:rsidR="00330476" w:rsidRDefault="00B1608D" w:rsidP="006A1303">
            <w:pPr>
              <w:jc w:val="center"/>
              <w:rPr>
                <w:rFonts w:ascii="Arial" w:hAnsi="Arial" w:cs="Arial"/>
              </w:rPr>
            </w:pPr>
            <w:hyperlink r:id="rId57" w:history="1">
              <w:r w:rsidR="00330476" w:rsidRPr="00B2740C">
                <w:rPr>
                  <w:rStyle w:val="Hyperlink"/>
                  <w:rFonts w:ascii="Arial" w:hAnsi="Arial" w:cs="Arial"/>
                </w:rPr>
                <w:t>Parental engagement</w:t>
              </w:r>
            </w:hyperlink>
            <w:r w:rsidR="00330476" w:rsidRPr="0030367E">
              <w:rPr>
                <w:rFonts w:ascii="Arial" w:hAnsi="Arial" w:cs="Arial"/>
              </w:rPr>
              <w:t xml:space="preserve"> </w:t>
            </w:r>
            <w:r w:rsidR="0077541E" w:rsidRPr="0030367E">
              <w:rPr>
                <w:rFonts w:ascii="Arial" w:hAnsi="Arial" w:cs="Arial"/>
              </w:rPr>
              <w:t>– now is an opportunity to support parents and share understanding of the observations parents have made about their</w:t>
            </w:r>
            <w:r w:rsidR="000E6E80">
              <w:rPr>
                <w:rFonts w:ascii="Arial" w:hAnsi="Arial" w:cs="Arial"/>
              </w:rPr>
              <w:t xml:space="preserve"> child’s</w:t>
            </w:r>
            <w:r w:rsidR="0077541E" w:rsidRPr="0030367E">
              <w:rPr>
                <w:rFonts w:ascii="Arial" w:hAnsi="Arial" w:cs="Arial"/>
              </w:rPr>
              <w:t xml:space="preserve"> learning needs </w:t>
            </w:r>
            <w:r w:rsidR="000E6E80">
              <w:rPr>
                <w:rFonts w:ascii="Arial" w:hAnsi="Arial" w:cs="Arial"/>
              </w:rPr>
              <w:t xml:space="preserve">whilst </w:t>
            </w:r>
            <w:hyperlink r:id="rId58" w:history="1">
              <w:r w:rsidR="000E6E80" w:rsidRPr="000E6E80">
                <w:rPr>
                  <w:rStyle w:val="Hyperlink"/>
                  <w:rFonts w:ascii="Arial" w:hAnsi="Arial" w:cs="Arial"/>
                </w:rPr>
                <w:t>learning together at home</w:t>
              </w:r>
            </w:hyperlink>
            <w:r w:rsidR="000E6E80">
              <w:rPr>
                <w:rFonts w:ascii="Arial" w:hAnsi="Arial" w:cs="Arial"/>
              </w:rPr>
              <w:t>.</w:t>
            </w:r>
          </w:p>
          <w:p w:rsidR="005E7772" w:rsidRDefault="005E7772" w:rsidP="006A1303">
            <w:pPr>
              <w:jc w:val="center"/>
              <w:rPr>
                <w:rFonts w:ascii="Arial" w:hAnsi="Arial" w:cs="Arial"/>
              </w:rPr>
            </w:pPr>
          </w:p>
          <w:p w:rsidR="00432F16" w:rsidRPr="00432F16" w:rsidRDefault="00432F16" w:rsidP="006A1303">
            <w:pPr>
              <w:jc w:val="center"/>
              <w:rPr>
                <w:rFonts w:ascii="Arial" w:hAnsi="Arial" w:cs="Arial"/>
                <w:i/>
              </w:rPr>
            </w:pPr>
            <w:r w:rsidRPr="00432F16">
              <w:rPr>
                <w:rFonts w:ascii="Arial" w:hAnsi="Arial" w:cs="Arial"/>
                <w:i/>
              </w:rPr>
              <w:t>What do parents tell you about their child’s interests and the things they like to do</w:t>
            </w:r>
            <w:r>
              <w:rPr>
                <w:rFonts w:ascii="Arial" w:hAnsi="Arial" w:cs="Arial"/>
                <w:i/>
              </w:rPr>
              <w:t xml:space="preserve"> at home</w:t>
            </w:r>
            <w:r w:rsidRPr="00432F16">
              <w:rPr>
                <w:rFonts w:ascii="Arial" w:hAnsi="Arial" w:cs="Arial"/>
                <w:i/>
              </w:rPr>
              <w:t xml:space="preserve">? </w:t>
            </w:r>
            <w:r>
              <w:rPr>
                <w:rFonts w:ascii="Arial" w:hAnsi="Arial" w:cs="Arial"/>
                <w:i/>
              </w:rPr>
              <w:t>How can you capitalise on this and build children’s knowledge and skills together in true partnership where mutual sh</w:t>
            </w:r>
            <w:r w:rsidR="00343EC4">
              <w:rPr>
                <w:rFonts w:ascii="Arial" w:hAnsi="Arial" w:cs="Arial"/>
                <w:i/>
              </w:rPr>
              <w:t>aring and celebrating is valued</w:t>
            </w:r>
            <w:r>
              <w:rPr>
                <w:rFonts w:ascii="Arial" w:hAnsi="Arial" w:cs="Arial"/>
                <w:i/>
              </w:rPr>
              <w:t>?</w:t>
            </w:r>
            <w:r w:rsidR="00343EC4">
              <w:rPr>
                <w:rFonts w:ascii="Arial" w:hAnsi="Arial" w:cs="Arial"/>
                <w:i/>
              </w:rPr>
              <w:t xml:space="preserve"> Do you ask parents to come to talk to tell them what to do at home or is it a true partnership of sharing and suggesting?</w:t>
            </w:r>
          </w:p>
          <w:p w:rsidR="00666709" w:rsidRDefault="00666709" w:rsidP="006A1303">
            <w:pPr>
              <w:jc w:val="center"/>
              <w:rPr>
                <w:rFonts w:ascii="Arial" w:hAnsi="Arial" w:cs="Arial"/>
              </w:rPr>
            </w:pPr>
          </w:p>
          <w:p w:rsidR="001204B0" w:rsidRPr="0030367E" w:rsidRDefault="001204B0" w:rsidP="006A1303">
            <w:pPr>
              <w:jc w:val="center"/>
              <w:rPr>
                <w:rFonts w:ascii="Arial" w:hAnsi="Arial" w:cs="Arial"/>
              </w:rPr>
            </w:pPr>
          </w:p>
        </w:tc>
        <w:tc>
          <w:tcPr>
            <w:tcW w:w="5044" w:type="dxa"/>
          </w:tcPr>
          <w:p w:rsidR="0077541E" w:rsidRDefault="00B1608D" w:rsidP="006A1303">
            <w:pPr>
              <w:jc w:val="center"/>
              <w:rPr>
                <w:rFonts w:ascii="Arial" w:hAnsi="Arial" w:cs="Arial"/>
              </w:rPr>
            </w:pPr>
            <w:hyperlink r:id="rId59" w:history="1">
              <w:r w:rsidR="0077541E" w:rsidRPr="0030367E">
                <w:rPr>
                  <w:rStyle w:val="Hyperlink"/>
                  <w:rFonts w:ascii="Arial" w:hAnsi="Arial" w:cs="Arial"/>
                </w:rPr>
                <w:t>Emerging minds</w:t>
              </w:r>
            </w:hyperlink>
            <w:r w:rsidR="0077541E" w:rsidRPr="0030367E">
              <w:rPr>
                <w:rFonts w:ascii="Arial" w:hAnsi="Arial" w:cs="Arial"/>
              </w:rPr>
              <w:t xml:space="preserve"> guide for pre-school children’s parents</w:t>
            </w:r>
          </w:p>
          <w:p w:rsidR="005A14B0" w:rsidRDefault="00B1608D" w:rsidP="006A1303">
            <w:pPr>
              <w:jc w:val="center"/>
              <w:rPr>
                <w:rFonts w:ascii="Arial" w:hAnsi="Arial" w:cs="Arial"/>
              </w:rPr>
            </w:pPr>
            <w:hyperlink r:id="rId60" w:history="1">
              <w:r w:rsidR="005A14B0" w:rsidRPr="005A14B0">
                <w:rPr>
                  <w:rStyle w:val="Hyperlink"/>
                  <w:rFonts w:ascii="Arial" w:hAnsi="Arial" w:cs="Arial"/>
                </w:rPr>
                <w:t>Nurturing Healthy Minds</w:t>
              </w:r>
            </w:hyperlink>
            <w:r w:rsidR="005A14B0">
              <w:rPr>
                <w:rFonts w:ascii="Arial" w:hAnsi="Arial" w:cs="Arial"/>
              </w:rPr>
              <w:t xml:space="preserve"> Together </w:t>
            </w:r>
            <w:r w:rsidR="001204B0">
              <w:rPr>
                <w:rFonts w:ascii="Arial" w:hAnsi="Arial" w:cs="Arial"/>
              </w:rPr>
              <w:t>–</w:t>
            </w:r>
            <w:r w:rsidR="005A14B0">
              <w:rPr>
                <w:rFonts w:ascii="Arial" w:hAnsi="Arial" w:cs="Arial"/>
              </w:rPr>
              <w:t>NCB</w:t>
            </w:r>
          </w:p>
          <w:p w:rsidR="001204B0" w:rsidRDefault="001204B0" w:rsidP="006A1303">
            <w:pPr>
              <w:jc w:val="center"/>
              <w:rPr>
                <w:rFonts w:ascii="Arial" w:hAnsi="Arial" w:cs="Arial"/>
              </w:rPr>
            </w:pPr>
            <w:r>
              <w:rPr>
                <w:rFonts w:ascii="Arial" w:hAnsi="Arial" w:cs="Arial"/>
              </w:rPr>
              <w:t>Solihull Approach training can support practitioners to support families and children</w:t>
            </w:r>
          </w:p>
          <w:p w:rsidR="00432F16" w:rsidRDefault="00432F16" w:rsidP="006A1303">
            <w:pPr>
              <w:jc w:val="center"/>
              <w:rPr>
                <w:rFonts w:ascii="Arial" w:hAnsi="Arial" w:cs="Arial"/>
              </w:rPr>
            </w:pPr>
            <w:r>
              <w:rPr>
                <w:rFonts w:ascii="Arial" w:hAnsi="Arial" w:cs="Arial"/>
              </w:rPr>
              <w:t xml:space="preserve">Show children and parents that you value the </w:t>
            </w:r>
            <w:hyperlink r:id="rId61" w:history="1">
              <w:r w:rsidRPr="00E969AB">
                <w:rPr>
                  <w:rStyle w:val="Hyperlink"/>
                  <w:rFonts w:ascii="Arial" w:hAnsi="Arial" w:cs="Arial"/>
                </w:rPr>
                <w:t>experiences</w:t>
              </w:r>
            </w:hyperlink>
            <w:r>
              <w:rPr>
                <w:rFonts w:ascii="Arial" w:hAnsi="Arial" w:cs="Arial"/>
              </w:rPr>
              <w:t xml:space="preserve"> they have outside school/ setting</w:t>
            </w:r>
          </w:p>
          <w:p w:rsidR="00210BE8" w:rsidRPr="00235DEC" w:rsidRDefault="00210BE8" w:rsidP="00210BE8">
            <w:pPr>
              <w:jc w:val="center"/>
              <w:rPr>
                <w:rFonts w:ascii="Arial" w:hAnsi="Arial" w:cs="Arial"/>
                <w:color w:val="000000"/>
                <w:spacing w:val="-9"/>
                <w:lang w:val="en"/>
              </w:rPr>
            </w:pPr>
            <w:r w:rsidRPr="00235DEC">
              <w:rPr>
                <w:rFonts w:ascii="Arial" w:hAnsi="Arial" w:cs="Arial"/>
                <w:color w:val="000000"/>
                <w:spacing w:val="-9"/>
                <w:lang w:val="en"/>
              </w:rPr>
              <w:t xml:space="preserve">Skip for Early Years Educators have produced </w:t>
            </w:r>
            <w:hyperlink r:id="rId62" w:history="1">
              <w:r w:rsidRPr="00235DEC">
                <w:rPr>
                  <w:rFonts w:ascii="Arial" w:hAnsi="Arial" w:cs="Arial"/>
                  <w:color w:val="0062A0"/>
                  <w:spacing w:val="-9"/>
                  <w:bdr w:val="none" w:sz="0" w:space="0" w:color="auto" w:frame="1"/>
                  <w:lang w:val="en"/>
                </w:rPr>
                <w:t>A Parent’s Guide to Promoting Early Learning and Development at Home (0 - 5 years) Supporting Families During the Coronavirus Pandemic</w:t>
              </w:r>
            </w:hyperlink>
          </w:p>
          <w:p w:rsidR="00210BE8" w:rsidRDefault="00343EC4" w:rsidP="006A1303">
            <w:pPr>
              <w:jc w:val="center"/>
              <w:rPr>
                <w:rFonts w:ascii="Arial" w:hAnsi="Arial" w:cs="Arial"/>
              </w:rPr>
            </w:pPr>
            <w:r>
              <w:rPr>
                <w:rFonts w:ascii="Arial" w:hAnsi="Arial" w:cs="Arial"/>
              </w:rPr>
              <w:t xml:space="preserve">Encourage </w:t>
            </w:r>
            <w:hyperlink r:id="rId63" w:history="1">
              <w:r w:rsidRPr="00343EC4">
                <w:rPr>
                  <w:rStyle w:val="Hyperlink"/>
                  <w:rFonts w:ascii="Arial" w:hAnsi="Arial" w:cs="Arial"/>
                </w:rPr>
                <w:t>open-ended</w:t>
              </w:r>
            </w:hyperlink>
            <w:r>
              <w:rPr>
                <w:rFonts w:ascii="Arial" w:hAnsi="Arial" w:cs="Arial"/>
              </w:rPr>
              <w:t xml:space="preserve"> play as well as that with an outcome in mind</w:t>
            </w:r>
          </w:p>
          <w:p w:rsidR="00FF51C1" w:rsidRDefault="00FF51C1" w:rsidP="006A1303">
            <w:pPr>
              <w:jc w:val="center"/>
              <w:rPr>
                <w:rFonts w:ascii="Arial" w:hAnsi="Arial" w:cs="Arial"/>
              </w:rPr>
            </w:pPr>
            <w:r>
              <w:rPr>
                <w:rFonts w:ascii="Arial" w:hAnsi="Arial" w:cs="Arial"/>
              </w:rPr>
              <w:t xml:space="preserve">Review practice using the </w:t>
            </w:r>
            <w:hyperlink r:id="rId64" w:history="1">
              <w:r w:rsidRPr="00FF51C1">
                <w:rPr>
                  <w:rStyle w:val="Hyperlink"/>
                  <w:rFonts w:ascii="Arial" w:hAnsi="Arial" w:cs="Arial"/>
                </w:rPr>
                <w:t>ECAT</w:t>
              </w:r>
            </w:hyperlink>
            <w:r>
              <w:rPr>
                <w:rFonts w:ascii="Arial" w:hAnsi="Arial" w:cs="Arial"/>
              </w:rPr>
              <w:t xml:space="preserve"> parent partnership tool</w:t>
            </w:r>
          </w:p>
          <w:p w:rsidR="00330476" w:rsidRPr="0030367E" w:rsidRDefault="0077541E" w:rsidP="00210BE8">
            <w:pPr>
              <w:rPr>
                <w:rFonts w:ascii="Arial" w:hAnsi="Arial" w:cs="Arial"/>
              </w:rPr>
            </w:pPr>
            <w:r w:rsidRPr="0030367E">
              <w:rPr>
                <w:rFonts w:ascii="Arial" w:hAnsi="Arial" w:cs="Arial"/>
              </w:rPr>
              <w:t xml:space="preserve"> </w:t>
            </w:r>
          </w:p>
        </w:tc>
      </w:tr>
      <w:tr w:rsidR="00330476" w:rsidRPr="0030367E" w:rsidTr="003E4133">
        <w:tc>
          <w:tcPr>
            <w:tcW w:w="3860" w:type="dxa"/>
            <w:shd w:val="clear" w:color="auto" w:fill="FFE599" w:themeFill="accent4" w:themeFillTint="66"/>
          </w:tcPr>
          <w:p w:rsidR="00330476" w:rsidRDefault="00330476" w:rsidP="006A1303">
            <w:pPr>
              <w:jc w:val="center"/>
              <w:rPr>
                <w:rFonts w:ascii="Arial" w:hAnsi="Arial" w:cs="Arial"/>
              </w:rPr>
            </w:pPr>
            <w:r w:rsidRPr="0030367E">
              <w:rPr>
                <w:rFonts w:ascii="Arial" w:hAnsi="Arial" w:cs="Arial"/>
              </w:rPr>
              <w:t>Professional love and s</w:t>
            </w:r>
            <w:r w:rsidR="00EB62C4">
              <w:rPr>
                <w:rFonts w:ascii="Arial" w:hAnsi="Arial" w:cs="Arial"/>
              </w:rPr>
              <w:t>afety</w:t>
            </w:r>
            <w:r w:rsidRPr="0030367E">
              <w:rPr>
                <w:rFonts w:ascii="Arial" w:hAnsi="Arial" w:cs="Arial"/>
              </w:rPr>
              <w:t xml:space="preserve"> </w:t>
            </w:r>
          </w:p>
          <w:p w:rsidR="008D29E1" w:rsidRDefault="008D29E1" w:rsidP="006A1303">
            <w:pPr>
              <w:jc w:val="center"/>
              <w:rPr>
                <w:rFonts w:ascii="Arial" w:hAnsi="Arial" w:cs="Arial"/>
              </w:rPr>
            </w:pPr>
          </w:p>
          <w:p w:rsidR="008D29E1" w:rsidRDefault="00B1608D" w:rsidP="006A1303">
            <w:pPr>
              <w:jc w:val="center"/>
              <w:rPr>
                <w:rFonts w:ascii="Arial" w:hAnsi="Arial" w:cs="Arial"/>
              </w:rPr>
            </w:pPr>
            <w:hyperlink r:id="rId65" w:history="1">
              <w:r w:rsidR="00196EBA" w:rsidRPr="00EB62C4">
                <w:rPr>
                  <w:rStyle w:val="Hyperlink"/>
                  <w:rFonts w:ascii="Arial" w:hAnsi="Arial" w:cs="Arial"/>
                </w:rPr>
                <w:t>Why</w:t>
              </w:r>
            </w:hyperlink>
            <w:r w:rsidR="00196EBA">
              <w:rPr>
                <w:rFonts w:ascii="Arial" w:hAnsi="Arial" w:cs="Arial"/>
              </w:rPr>
              <w:t>?- supporting</w:t>
            </w:r>
            <w:r w:rsidR="00EB62C4">
              <w:rPr>
                <w:rFonts w:ascii="Arial" w:hAnsi="Arial" w:cs="Arial"/>
              </w:rPr>
              <w:t xml:space="preserve"> self-regulation, </w:t>
            </w:r>
            <w:r w:rsidR="00196EBA">
              <w:rPr>
                <w:rFonts w:ascii="Arial" w:hAnsi="Arial" w:cs="Arial"/>
              </w:rPr>
              <w:t xml:space="preserve"> positive behaviours and </w:t>
            </w:r>
            <w:r w:rsidR="00EB62C4">
              <w:rPr>
                <w:rFonts w:ascii="Arial" w:hAnsi="Arial" w:cs="Arial"/>
              </w:rPr>
              <w:t xml:space="preserve">building </w:t>
            </w:r>
            <w:r w:rsidR="00196EBA">
              <w:rPr>
                <w:rFonts w:ascii="Arial" w:hAnsi="Arial" w:cs="Arial"/>
              </w:rPr>
              <w:t>children with high self-esteem and a positive self-image?</w:t>
            </w:r>
          </w:p>
          <w:p w:rsidR="008D29E1" w:rsidRDefault="008D29E1" w:rsidP="006A1303">
            <w:pPr>
              <w:jc w:val="center"/>
              <w:rPr>
                <w:rFonts w:ascii="Arial" w:hAnsi="Arial" w:cs="Arial"/>
              </w:rPr>
            </w:pPr>
          </w:p>
          <w:p w:rsidR="008D29E1" w:rsidRPr="003E4133" w:rsidRDefault="008D29E1" w:rsidP="006A1303">
            <w:pPr>
              <w:jc w:val="center"/>
              <w:rPr>
                <w:rFonts w:ascii="Arial" w:hAnsi="Arial" w:cs="Arial"/>
                <w:b/>
              </w:rPr>
            </w:pPr>
          </w:p>
          <w:p w:rsidR="008D29E1" w:rsidRPr="0030367E" w:rsidRDefault="008D29E1" w:rsidP="006A1303">
            <w:pPr>
              <w:jc w:val="center"/>
              <w:rPr>
                <w:rFonts w:ascii="Arial" w:hAnsi="Arial" w:cs="Arial"/>
              </w:rPr>
            </w:pPr>
            <w:r w:rsidRPr="003E4133">
              <w:rPr>
                <w:rFonts w:ascii="Arial" w:hAnsi="Arial" w:cs="Arial"/>
                <w:b/>
              </w:rPr>
              <w:t>Cuddle</w:t>
            </w:r>
          </w:p>
        </w:tc>
        <w:tc>
          <w:tcPr>
            <w:tcW w:w="6205" w:type="dxa"/>
          </w:tcPr>
          <w:p w:rsidR="00330476" w:rsidRPr="0030367E" w:rsidRDefault="005E7772" w:rsidP="006A1303">
            <w:pPr>
              <w:jc w:val="center"/>
              <w:rPr>
                <w:rFonts w:ascii="Arial" w:hAnsi="Arial" w:cs="Arial"/>
              </w:rPr>
            </w:pPr>
            <w:r>
              <w:rPr>
                <w:rFonts w:ascii="Arial" w:hAnsi="Arial" w:cs="Arial"/>
              </w:rPr>
              <w:t>Setting should explore b</w:t>
            </w:r>
            <w:r w:rsidR="00E36568">
              <w:rPr>
                <w:rFonts w:ascii="Arial" w:hAnsi="Arial" w:cs="Arial"/>
              </w:rPr>
              <w:t>eing</w:t>
            </w:r>
            <w:r w:rsidR="00330476" w:rsidRPr="0030367E">
              <w:rPr>
                <w:rFonts w:ascii="Arial" w:hAnsi="Arial" w:cs="Arial"/>
              </w:rPr>
              <w:t xml:space="preserve"> in the child’s shoes- </w:t>
            </w:r>
            <w:hyperlink r:id="rId66" w:history="1">
              <w:r w:rsidR="00330476" w:rsidRPr="00E36568">
                <w:rPr>
                  <w:rStyle w:val="Hyperlink"/>
                  <w:rFonts w:ascii="Arial" w:hAnsi="Arial" w:cs="Arial"/>
                </w:rPr>
                <w:t>well-being</w:t>
              </w:r>
            </w:hyperlink>
            <w:r w:rsidR="00330476" w:rsidRPr="0030367E">
              <w:rPr>
                <w:rFonts w:ascii="Arial" w:hAnsi="Arial" w:cs="Arial"/>
              </w:rPr>
              <w:t xml:space="preserve">, belonging and involvement and building interaction skills –being a unique individual in a group setting. </w:t>
            </w:r>
          </w:p>
          <w:p w:rsidR="00330476" w:rsidRPr="0030367E" w:rsidRDefault="00330476" w:rsidP="00B20D84">
            <w:pPr>
              <w:jc w:val="center"/>
              <w:rPr>
                <w:rFonts w:ascii="Arial" w:hAnsi="Arial" w:cs="Arial"/>
              </w:rPr>
            </w:pPr>
            <w:r w:rsidRPr="0030367E">
              <w:rPr>
                <w:rFonts w:ascii="Arial" w:hAnsi="Arial" w:cs="Arial"/>
                <w:b/>
              </w:rPr>
              <w:t xml:space="preserve">Emotional </w:t>
            </w:r>
            <w:r w:rsidRPr="0030367E">
              <w:rPr>
                <w:rFonts w:ascii="Arial" w:hAnsi="Arial" w:cs="Arial"/>
              </w:rPr>
              <w:t xml:space="preserve">safety and emotional literacy </w:t>
            </w:r>
          </w:p>
          <w:p w:rsidR="00330476" w:rsidRPr="0030367E" w:rsidRDefault="00330476" w:rsidP="00B20D84">
            <w:pPr>
              <w:jc w:val="center"/>
              <w:rPr>
                <w:rFonts w:ascii="Arial" w:hAnsi="Arial" w:cs="Arial"/>
              </w:rPr>
            </w:pPr>
            <w:r w:rsidRPr="0030367E">
              <w:rPr>
                <w:rFonts w:ascii="Arial" w:hAnsi="Arial" w:cs="Arial"/>
              </w:rPr>
              <w:t>How to feel calm and control their negative emotions</w:t>
            </w:r>
          </w:p>
          <w:p w:rsidR="00330476" w:rsidRPr="0030367E" w:rsidRDefault="00330476" w:rsidP="00B20D84">
            <w:pPr>
              <w:jc w:val="center"/>
              <w:rPr>
                <w:rFonts w:ascii="Arial" w:hAnsi="Arial" w:cs="Arial"/>
              </w:rPr>
            </w:pPr>
            <w:r w:rsidRPr="0030367E">
              <w:rPr>
                <w:rFonts w:ascii="Arial" w:hAnsi="Arial" w:cs="Arial"/>
              </w:rPr>
              <w:t>Feeling in control and active in their learning – ‘</w:t>
            </w:r>
            <w:proofErr w:type="spellStart"/>
            <w:r w:rsidRPr="0030367E">
              <w:rPr>
                <w:rFonts w:ascii="Arial" w:hAnsi="Arial" w:cs="Arial"/>
              </w:rPr>
              <w:t>If..then</w:t>
            </w:r>
            <w:proofErr w:type="spellEnd"/>
            <w:r w:rsidRPr="0030367E">
              <w:rPr>
                <w:rFonts w:ascii="Arial" w:hAnsi="Arial" w:cs="Arial"/>
              </w:rPr>
              <w:t>’ strategies and being seen and wallowing in interests in the flow</w:t>
            </w:r>
            <w:r w:rsidR="00841E6B">
              <w:rPr>
                <w:rFonts w:ascii="Arial" w:hAnsi="Arial" w:cs="Arial"/>
              </w:rPr>
              <w:t xml:space="preserve"> and</w:t>
            </w:r>
            <w:r w:rsidR="005E7772">
              <w:rPr>
                <w:rFonts w:ascii="Arial" w:hAnsi="Arial" w:cs="Arial"/>
              </w:rPr>
              <w:t xml:space="preserve"> further</w:t>
            </w:r>
            <w:r w:rsidR="00841E6B">
              <w:rPr>
                <w:rFonts w:ascii="Arial" w:hAnsi="Arial" w:cs="Arial"/>
              </w:rPr>
              <w:t xml:space="preserve"> t</w:t>
            </w:r>
            <w:hyperlink r:id="rId67" w:history="1">
              <w:r w:rsidR="00841E6B" w:rsidRPr="00841E6B">
                <w:rPr>
                  <w:rStyle w:val="Hyperlink"/>
                  <w:rFonts w:ascii="Arial" w:hAnsi="Arial" w:cs="Arial"/>
                </w:rPr>
                <w:t>op tips</w:t>
              </w:r>
            </w:hyperlink>
            <w:r w:rsidR="00841E6B">
              <w:rPr>
                <w:rFonts w:ascii="Arial" w:hAnsi="Arial" w:cs="Arial"/>
              </w:rPr>
              <w:t xml:space="preserve"> </w:t>
            </w:r>
          </w:p>
          <w:p w:rsidR="00330476" w:rsidRPr="0030367E" w:rsidRDefault="00330476" w:rsidP="00355F91">
            <w:pPr>
              <w:jc w:val="center"/>
              <w:rPr>
                <w:rFonts w:ascii="Arial" w:hAnsi="Arial" w:cs="Arial"/>
              </w:rPr>
            </w:pPr>
            <w:r w:rsidRPr="0030367E">
              <w:rPr>
                <w:rFonts w:ascii="Arial" w:hAnsi="Arial" w:cs="Arial"/>
                <w:b/>
              </w:rPr>
              <w:t xml:space="preserve">Cognitive </w:t>
            </w:r>
            <w:r w:rsidRPr="0030367E">
              <w:rPr>
                <w:rFonts w:ascii="Arial" w:hAnsi="Arial" w:cs="Arial"/>
              </w:rPr>
              <w:t>safety – learn out loud, talk about feelings and risks</w:t>
            </w:r>
            <w:r w:rsidR="005E7772">
              <w:rPr>
                <w:rFonts w:ascii="Arial" w:hAnsi="Arial" w:cs="Arial"/>
              </w:rPr>
              <w:t>….</w:t>
            </w:r>
            <w:r w:rsidRPr="0030367E">
              <w:rPr>
                <w:rFonts w:ascii="Arial" w:hAnsi="Arial" w:cs="Arial"/>
              </w:rPr>
              <w:t xml:space="preserve"> </w:t>
            </w:r>
            <w:r w:rsidRPr="005E7772">
              <w:rPr>
                <w:rFonts w:ascii="Arial" w:hAnsi="Arial" w:cs="Arial"/>
                <w:i/>
              </w:rPr>
              <w:t>what learning behaviour to support</w:t>
            </w:r>
            <w:r w:rsidRPr="0030367E">
              <w:rPr>
                <w:rFonts w:ascii="Arial" w:hAnsi="Arial" w:cs="Arial"/>
              </w:rPr>
              <w:t xml:space="preserve"> …noticing barriers to learning [</w:t>
            </w:r>
            <w:r w:rsidR="005E7772">
              <w:rPr>
                <w:rFonts w:ascii="Arial" w:hAnsi="Arial" w:cs="Arial"/>
              </w:rPr>
              <w:t xml:space="preserve">such as a child may have a </w:t>
            </w:r>
            <w:r w:rsidRPr="0030367E">
              <w:rPr>
                <w:rFonts w:ascii="Arial" w:hAnsi="Arial" w:cs="Arial"/>
              </w:rPr>
              <w:t>fear of failure-</w:t>
            </w:r>
            <w:r w:rsidR="005E7772">
              <w:rPr>
                <w:rFonts w:ascii="Arial" w:hAnsi="Arial" w:cs="Arial"/>
              </w:rPr>
              <w:t>have  a</w:t>
            </w:r>
            <w:r w:rsidRPr="0030367E">
              <w:rPr>
                <w:rFonts w:ascii="Arial" w:hAnsi="Arial" w:cs="Arial"/>
              </w:rPr>
              <w:t xml:space="preserve"> fail of the day to reflect on and build on the learning</w:t>
            </w:r>
            <w:r w:rsidR="005E7772">
              <w:rPr>
                <w:rFonts w:ascii="Arial" w:hAnsi="Arial" w:cs="Arial"/>
              </w:rPr>
              <w:t xml:space="preserve"> and strategies to use</w:t>
            </w:r>
            <w:r w:rsidRPr="0030367E">
              <w:rPr>
                <w:rFonts w:ascii="Arial" w:hAnsi="Arial" w:cs="Arial"/>
              </w:rPr>
              <w:t>]</w:t>
            </w:r>
          </w:p>
          <w:p w:rsidR="00330476" w:rsidRPr="0030367E" w:rsidRDefault="00330476" w:rsidP="00355F91">
            <w:pPr>
              <w:jc w:val="center"/>
              <w:rPr>
                <w:rFonts w:ascii="Arial" w:hAnsi="Arial" w:cs="Arial"/>
              </w:rPr>
            </w:pPr>
            <w:r w:rsidRPr="0030367E">
              <w:rPr>
                <w:rFonts w:ascii="Arial" w:hAnsi="Arial" w:cs="Arial"/>
              </w:rPr>
              <w:t xml:space="preserve">Being </w:t>
            </w:r>
            <w:r w:rsidRPr="0030367E">
              <w:rPr>
                <w:rFonts w:ascii="Arial" w:hAnsi="Arial" w:cs="Arial"/>
                <w:b/>
              </w:rPr>
              <w:t>socially</w:t>
            </w:r>
            <w:r w:rsidRPr="0030367E">
              <w:rPr>
                <w:rFonts w:ascii="Arial" w:hAnsi="Arial" w:cs="Arial"/>
              </w:rPr>
              <w:t xml:space="preserve"> safe- expectations, clear communication, social stories, managing uncertainty and seeking support/ </w:t>
            </w:r>
            <w:r w:rsidRPr="0030367E">
              <w:rPr>
                <w:rFonts w:ascii="Arial" w:hAnsi="Arial" w:cs="Arial"/>
              </w:rPr>
              <w:lastRenderedPageBreak/>
              <w:t>independence</w:t>
            </w:r>
            <w:r w:rsidR="005E7772">
              <w:rPr>
                <w:rFonts w:ascii="Arial" w:hAnsi="Arial" w:cs="Arial"/>
              </w:rPr>
              <w:t xml:space="preserve"> and building </w:t>
            </w:r>
            <w:r w:rsidRPr="0030367E">
              <w:rPr>
                <w:rFonts w:ascii="Arial" w:hAnsi="Arial" w:cs="Arial"/>
              </w:rPr>
              <w:t xml:space="preserve">confidence, </w:t>
            </w:r>
            <w:r w:rsidRPr="005E7772">
              <w:rPr>
                <w:rFonts w:ascii="Arial" w:hAnsi="Arial" w:cs="Arial"/>
                <w:i/>
              </w:rPr>
              <w:t>what do I do, what is expected , what should I expect?</w:t>
            </w:r>
          </w:p>
          <w:p w:rsidR="00330476" w:rsidRDefault="00330476" w:rsidP="00355F91">
            <w:pPr>
              <w:jc w:val="center"/>
              <w:rPr>
                <w:rFonts w:ascii="Arial" w:hAnsi="Arial" w:cs="Arial"/>
              </w:rPr>
            </w:pPr>
            <w:r w:rsidRPr="0030367E">
              <w:rPr>
                <w:rFonts w:ascii="Arial" w:hAnsi="Arial" w:cs="Arial"/>
                <w:b/>
              </w:rPr>
              <w:t>Physical</w:t>
            </w:r>
            <w:r w:rsidRPr="0030367E">
              <w:rPr>
                <w:rFonts w:ascii="Arial" w:hAnsi="Arial" w:cs="Arial"/>
              </w:rPr>
              <w:t xml:space="preserve"> safety- </w:t>
            </w:r>
            <w:r w:rsidRPr="005E7772">
              <w:rPr>
                <w:rFonts w:ascii="Arial" w:hAnsi="Arial" w:cs="Arial"/>
                <w:i/>
              </w:rPr>
              <w:t>what do children need to feel safe? How do we support children to be physically school ready? How will we help them to manage physical urges and distractions?</w:t>
            </w:r>
          </w:p>
          <w:p w:rsidR="00B37467" w:rsidRDefault="00B37467" w:rsidP="00355F91">
            <w:pPr>
              <w:jc w:val="center"/>
              <w:rPr>
                <w:rFonts w:ascii="Arial" w:hAnsi="Arial" w:cs="Arial"/>
              </w:rPr>
            </w:pPr>
          </w:p>
          <w:p w:rsidR="00B37467" w:rsidRDefault="00B37467" w:rsidP="00B37467">
            <w:pPr>
              <w:jc w:val="center"/>
              <w:rPr>
                <w:rFonts w:ascii="Arial" w:hAnsi="Arial" w:cs="Arial"/>
              </w:rPr>
            </w:pPr>
            <w:r>
              <w:rPr>
                <w:rFonts w:ascii="Arial" w:hAnsi="Arial" w:cs="Arial"/>
              </w:rPr>
              <w:t xml:space="preserve">EEF projects – </w:t>
            </w:r>
            <w:hyperlink r:id="rId68" w:history="1">
              <w:r w:rsidRPr="00B37467">
                <w:rPr>
                  <w:rStyle w:val="Hyperlink"/>
                  <w:rFonts w:ascii="Arial" w:hAnsi="Arial" w:cs="Arial"/>
                </w:rPr>
                <w:t xml:space="preserve">Social and emotional </w:t>
              </w:r>
              <w:r>
                <w:rPr>
                  <w:rStyle w:val="Hyperlink"/>
                  <w:rFonts w:ascii="Arial" w:hAnsi="Arial" w:cs="Arial"/>
                </w:rPr>
                <w:t>learning</w:t>
              </w:r>
              <w:r w:rsidRPr="00B37467">
                <w:rPr>
                  <w:rStyle w:val="Hyperlink"/>
                  <w:rFonts w:ascii="Arial" w:hAnsi="Arial" w:cs="Arial"/>
                </w:rPr>
                <w:t xml:space="preserve"> and behaviour</w:t>
              </w:r>
            </w:hyperlink>
            <w:r>
              <w:rPr>
                <w:rFonts w:ascii="Arial" w:hAnsi="Arial" w:cs="Arial"/>
              </w:rPr>
              <w:t xml:space="preserve"> research briefs to reflect on practice </w:t>
            </w:r>
          </w:p>
          <w:p w:rsidR="00FD18F3" w:rsidRPr="00FD18F3" w:rsidRDefault="00FD18F3" w:rsidP="00B37467">
            <w:pPr>
              <w:jc w:val="center"/>
              <w:rPr>
                <w:rFonts w:ascii="Arial" w:hAnsi="Arial" w:cs="Arial"/>
                <w:i/>
              </w:rPr>
            </w:pPr>
          </w:p>
          <w:p w:rsidR="00FD18F3" w:rsidRPr="00FD18F3" w:rsidRDefault="00FD18F3" w:rsidP="00FD18F3">
            <w:pPr>
              <w:jc w:val="center"/>
              <w:rPr>
                <w:rFonts w:ascii="Arial" w:hAnsi="Arial" w:cs="Arial"/>
                <w:i/>
              </w:rPr>
            </w:pPr>
            <w:r w:rsidRPr="00FD18F3">
              <w:rPr>
                <w:rFonts w:ascii="Arial" w:hAnsi="Arial" w:cs="Arial"/>
                <w:i/>
              </w:rPr>
              <w:t xml:space="preserve">What have the child’s experiences been – parents with lots of time to interact and play or parent[s] working at home with little time to interact and children feeling pushed away? What impact will this have on children? </w:t>
            </w:r>
          </w:p>
          <w:p w:rsidR="00B37467" w:rsidRPr="0030367E" w:rsidRDefault="00B37467" w:rsidP="00B37467">
            <w:pPr>
              <w:jc w:val="center"/>
              <w:rPr>
                <w:rFonts w:ascii="Arial" w:hAnsi="Arial" w:cs="Arial"/>
              </w:rPr>
            </w:pPr>
          </w:p>
        </w:tc>
        <w:tc>
          <w:tcPr>
            <w:tcW w:w="5044" w:type="dxa"/>
          </w:tcPr>
          <w:p w:rsidR="00330476" w:rsidRDefault="005B4FCE" w:rsidP="006A1303">
            <w:pPr>
              <w:jc w:val="center"/>
              <w:rPr>
                <w:rFonts w:ascii="Arial" w:hAnsi="Arial" w:cs="Arial"/>
              </w:rPr>
            </w:pPr>
            <w:r>
              <w:rPr>
                <w:rFonts w:ascii="Arial" w:hAnsi="Arial" w:cs="Arial"/>
              </w:rPr>
              <w:lastRenderedPageBreak/>
              <w:t xml:space="preserve">Role of the key person </w:t>
            </w:r>
            <w:r w:rsidR="00432F16">
              <w:rPr>
                <w:rFonts w:ascii="Arial" w:hAnsi="Arial" w:cs="Arial"/>
              </w:rPr>
              <w:t xml:space="preserve">– knowing the child and helping them to feel </w:t>
            </w:r>
            <w:hyperlink r:id="rId69" w:history="1">
              <w:r w:rsidR="00432F16" w:rsidRPr="00432F16">
                <w:rPr>
                  <w:rStyle w:val="Hyperlink"/>
                  <w:rFonts w:ascii="Arial" w:hAnsi="Arial" w:cs="Arial"/>
                </w:rPr>
                <w:t>included and listened to</w:t>
              </w:r>
            </w:hyperlink>
            <w:r w:rsidR="00432F16">
              <w:rPr>
                <w:rFonts w:ascii="Arial" w:hAnsi="Arial" w:cs="Arial"/>
              </w:rPr>
              <w:t xml:space="preserve"> </w:t>
            </w:r>
            <w:r w:rsidR="00FD18F3">
              <w:rPr>
                <w:rFonts w:ascii="Arial" w:hAnsi="Arial" w:cs="Arial"/>
              </w:rPr>
              <w:t>through Leuven scales and observation of need</w:t>
            </w:r>
          </w:p>
          <w:p w:rsidR="00432F16" w:rsidRDefault="00B37467" w:rsidP="006A1303">
            <w:pPr>
              <w:jc w:val="center"/>
              <w:rPr>
                <w:rFonts w:ascii="Arial" w:hAnsi="Arial" w:cs="Arial"/>
              </w:rPr>
            </w:pPr>
            <w:r>
              <w:rPr>
                <w:rFonts w:ascii="Arial" w:hAnsi="Arial" w:cs="Arial"/>
              </w:rPr>
              <w:t xml:space="preserve">Consider children’s </w:t>
            </w:r>
            <w:hyperlink r:id="rId70" w:history="1">
              <w:r w:rsidRPr="00B37467">
                <w:rPr>
                  <w:rStyle w:val="Hyperlink"/>
                  <w:rFonts w:ascii="Arial" w:hAnsi="Arial" w:cs="Arial"/>
                </w:rPr>
                <w:t>social and emotional aspects of development</w:t>
              </w:r>
            </w:hyperlink>
            <w:r>
              <w:rPr>
                <w:rFonts w:ascii="Arial" w:hAnsi="Arial" w:cs="Arial"/>
              </w:rPr>
              <w:t xml:space="preserve"> </w:t>
            </w:r>
          </w:p>
          <w:p w:rsidR="005B4FCE" w:rsidRDefault="005B4FCE" w:rsidP="006A1303">
            <w:pPr>
              <w:jc w:val="center"/>
              <w:rPr>
                <w:rFonts w:ascii="Arial" w:hAnsi="Arial" w:cs="Arial"/>
              </w:rPr>
            </w:pPr>
            <w:r>
              <w:rPr>
                <w:rFonts w:ascii="Arial" w:hAnsi="Arial" w:cs="Arial"/>
              </w:rPr>
              <w:t>Self-esteem</w:t>
            </w:r>
            <w:r w:rsidR="002F317E">
              <w:rPr>
                <w:rFonts w:ascii="Arial" w:hAnsi="Arial" w:cs="Arial"/>
              </w:rPr>
              <w:t xml:space="preserve"> and self-belief</w:t>
            </w:r>
            <w:r w:rsidR="00B37467">
              <w:rPr>
                <w:rFonts w:ascii="Arial" w:hAnsi="Arial" w:cs="Arial"/>
              </w:rPr>
              <w:t xml:space="preserve"> – positive language and positive attention … look at EAD/ PD and wider curriculum aspects to support celebrations of children’s skills and expression</w:t>
            </w:r>
            <w:r w:rsidR="005E7772">
              <w:rPr>
                <w:rFonts w:ascii="Arial" w:hAnsi="Arial" w:cs="Arial"/>
              </w:rPr>
              <w:t>.</w:t>
            </w:r>
            <w:r w:rsidR="00AE022D">
              <w:rPr>
                <w:rFonts w:ascii="Arial" w:hAnsi="Arial" w:cs="Arial"/>
              </w:rPr>
              <w:t xml:space="preserve"> Ensure children can record and </w:t>
            </w:r>
            <w:r w:rsidR="00AE022D" w:rsidRPr="00242027">
              <w:rPr>
                <w:rFonts w:ascii="Arial" w:hAnsi="Arial" w:cs="Arial"/>
              </w:rPr>
              <w:t>express themselves</w:t>
            </w:r>
            <w:r w:rsidR="00AE022D">
              <w:rPr>
                <w:rFonts w:ascii="Arial" w:hAnsi="Arial" w:cs="Arial"/>
              </w:rPr>
              <w:t xml:space="preserve"> in a range of ways </w:t>
            </w:r>
            <w:r w:rsidR="00242027">
              <w:rPr>
                <w:rFonts w:ascii="Arial" w:hAnsi="Arial" w:cs="Arial"/>
              </w:rPr>
              <w:t xml:space="preserve">and </w:t>
            </w:r>
            <w:hyperlink r:id="rId71" w:history="1">
              <w:r w:rsidR="00242027" w:rsidRPr="00242027">
                <w:rPr>
                  <w:rStyle w:val="Hyperlink"/>
                  <w:rFonts w:ascii="Arial" w:hAnsi="Arial" w:cs="Arial"/>
                </w:rPr>
                <w:t>SMILE</w:t>
              </w:r>
            </w:hyperlink>
          </w:p>
          <w:p w:rsidR="00E36568" w:rsidRDefault="00B1608D" w:rsidP="006A1303">
            <w:pPr>
              <w:jc w:val="center"/>
              <w:rPr>
                <w:rFonts w:ascii="Arial" w:hAnsi="Arial" w:cs="Arial"/>
              </w:rPr>
            </w:pPr>
            <w:hyperlink r:id="rId72" w:history="1">
              <w:r w:rsidR="00E36568" w:rsidRPr="00E36568">
                <w:rPr>
                  <w:rStyle w:val="Hyperlink"/>
                  <w:rFonts w:ascii="Arial" w:hAnsi="Arial" w:cs="Arial"/>
                </w:rPr>
                <w:t>Attachment</w:t>
              </w:r>
            </w:hyperlink>
            <w:r w:rsidR="00E36568">
              <w:rPr>
                <w:rFonts w:ascii="Arial" w:hAnsi="Arial" w:cs="Arial"/>
              </w:rPr>
              <w:t xml:space="preserve"> – reading and video [free</w:t>
            </w:r>
            <w:r w:rsidR="00AE022D">
              <w:rPr>
                <w:rFonts w:ascii="Arial" w:hAnsi="Arial" w:cs="Arial"/>
              </w:rPr>
              <w:t xml:space="preserve"> on this site to explore understanding and children’s needs</w:t>
            </w:r>
            <w:r w:rsidR="00E36568">
              <w:rPr>
                <w:rFonts w:ascii="Arial" w:hAnsi="Arial" w:cs="Arial"/>
              </w:rPr>
              <w:t xml:space="preserve">] </w:t>
            </w:r>
            <w:r w:rsidR="00FD18F3">
              <w:rPr>
                <w:rFonts w:ascii="Arial" w:hAnsi="Arial" w:cs="Arial"/>
              </w:rPr>
              <w:t xml:space="preserve">and further training </w:t>
            </w:r>
            <w:hyperlink r:id="rId73" w:history="1">
              <w:r w:rsidR="00FD18F3" w:rsidRPr="00FD18F3">
                <w:rPr>
                  <w:rStyle w:val="Hyperlink"/>
                  <w:rFonts w:ascii="Arial" w:hAnsi="Arial" w:cs="Arial"/>
                </w:rPr>
                <w:t>here</w:t>
              </w:r>
            </w:hyperlink>
            <w:r w:rsidR="00FD18F3">
              <w:rPr>
                <w:rFonts w:ascii="Arial" w:hAnsi="Arial" w:cs="Arial"/>
              </w:rPr>
              <w:t xml:space="preserve"> </w:t>
            </w:r>
          </w:p>
          <w:p w:rsidR="005B4FCE" w:rsidRDefault="003C10B0" w:rsidP="006A1303">
            <w:pPr>
              <w:jc w:val="center"/>
              <w:rPr>
                <w:rFonts w:ascii="Arial" w:hAnsi="Arial" w:cs="Arial"/>
              </w:rPr>
            </w:pPr>
            <w:r>
              <w:rPr>
                <w:rFonts w:ascii="Arial" w:hAnsi="Arial" w:cs="Arial"/>
              </w:rPr>
              <w:t xml:space="preserve">Books to snuggle in, </w:t>
            </w:r>
            <w:hyperlink r:id="rId74" w:history="1">
              <w:r w:rsidRPr="00E969AB">
                <w:rPr>
                  <w:rStyle w:val="Hyperlink"/>
                  <w:rFonts w:ascii="Arial" w:hAnsi="Arial" w:cs="Arial"/>
                </w:rPr>
                <w:t>read</w:t>
              </w:r>
            </w:hyperlink>
            <w:r>
              <w:rPr>
                <w:rFonts w:ascii="Arial" w:hAnsi="Arial" w:cs="Arial"/>
              </w:rPr>
              <w:t xml:space="preserve"> and talk </w:t>
            </w:r>
            <w:hyperlink r:id="rId75" w:history="1">
              <w:r w:rsidRPr="003C10B0">
                <w:rPr>
                  <w:rStyle w:val="Hyperlink"/>
                  <w:rFonts w:ascii="Arial" w:hAnsi="Arial" w:cs="Arial"/>
                </w:rPr>
                <w:t>about</w:t>
              </w:r>
            </w:hyperlink>
            <w:r>
              <w:rPr>
                <w:rFonts w:ascii="Arial" w:hAnsi="Arial" w:cs="Arial"/>
              </w:rPr>
              <w:t xml:space="preserve"> </w:t>
            </w:r>
            <w:r w:rsidR="00FD18F3">
              <w:rPr>
                <w:rFonts w:ascii="Arial" w:hAnsi="Arial" w:cs="Arial"/>
              </w:rPr>
              <w:t xml:space="preserve">social stories [see </w:t>
            </w:r>
            <w:hyperlink r:id="rId76" w:history="1">
              <w:proofErr w:type="spellStart"/>
              <w:r w:rsidR="00FD18F3" w:rsidRPr="00FD18F3">
                <w:rPr>
                  <w:rStyle w:val="Hyperlink"/>
                  <w:rFonts w:ascii="Arial" w:hAnsi="Arial" w:cs="Arial"/>
                </w:rPr>
                <w:t>solgrid</w:t>
              </w:r>
              <w:proofErr w:type="spellEnd"/>
            </w:hyperlink>
            <w:r w:rsidR="00FD18F3">
              <w:rPr>
                <w:rFonts w:ascii="Arial" w:hAnsi="Arial" w:cs="Arial"/>
              </w:rPr>
              <w:t xml:space="preserve"> site- PSE +]</w:t>
            </w:r>
          </w:p>
          <w:p w:rsidR="00841E6B" w:rsidRDefault="00841E6B" w:rsidP="006A1303">
            <w:pPr>
              <w:jc w:val="center"/>
              <w:rPr>
                <w:rFonts w:ascii="Arial" w:hAnsi="Arial" w:cs="Arial"/>
              </w:rPr>
            </w:pPr>
            <w:r>
              <w:rPr>
                <w:rFonts w:ascii="Arial" w:hAnsi="Arial" w:cs="Arial"/>
              </w:rPr>
              <w:lastRenderedPageBreak/>
              <w:t xml:space="preserve">You can count on me -I’ll be there </w:t>
            </w:r>
            <w:hyperlink r:id="rId77" w:history="1">
              <w:r w:rsidRPr="00841E6B">
                <w:rPr>
                  <w:rStyle w:val="Hyperlink"/>
                  <w:rFonts w:ascii="Arial" w:hAnsi="Arial" w:cs="Arial"/>
                </w:rPr>
                <w:t>animation</w:t>
              </w:r>
            </w:hyperlink>
            <w:r>
              <w:rPr>
                <w:rFonts w:ascii="Arial" w:hAnsi="Arial" w:cs="Arial"/>
              </w:rPr>
              <w:t xml:space="preserve">  …supporting children to know they count </w:t>
            </w:r>
            <w:r w:rsidR="002F317E">
              <w:rPr>
                <w:rFonts w:ascii="Arial" w:hAnsi="Arial" w:cs="Arial"/>
              </w:rPr>
              <w:t xml:space="preserve">and they </w:t>
            </w:r>
            <w:hyperlink r:id="rId78" w:history="1">
              <w:r w:rsidR="002F317E" w:rsidRPr="002F317E">
                <w:rPr>
                  <w:rStyle w:val="Hyperlink"/>
                  <w:rFonts w:ascii="Arial" w:hAnsi="Arial" w:cs="Arial"/>
                </w:rPr>
                <w:t xml:space="preserve">can [or can’t just yet] </w:t>
              </w:r>
            </w:hyperlink>
            <w:r>
              <w:rPr>
                <w:rFonts w:ascii="Arial" w:hAnsi="Arial" w:cs="Arial"/>
              </w:rPr>
              <w:t xml:space="preserve"> </w:t>
            </w:r>
          </w:p>
          <w:p w:rsidR="001E60B6" w:rsidRDefault="00EB62C4" w:rsidP="001E60B6">
            <w:pPr>
              <w:jc w:val="center"/>
              <w:rPr>
                <w:rFonts w:ascii="Arial" w:hAnsi="Arial" w:cs="Arial"/>
              </w:rPr>
            </w:pPr>
            <w:r>
              <w:rPr>
                <w:rFonts w:ascii="Arial" w:hAnsi="Arial" w:cs="Arial"/>
              </w:rPr>
              <w:t xml:space="preserve">You might life to use the </w:t>
            </w:r>
            <w:hyperlink r:id="rId79" w:history="1">
              <w:r w:rsidRPr="00EB62C4">
                <w:rPr>
                  <w:rStyle w:val="Hyperlink"/>
                  <w:rFonts w:ascii="Arial" w:hAnsi="Arial" w:cs="Arial"/>
                </w:rPr>
                <w:t>AET</w:t>
              </w:r>
            </w:hyperlink>
            <w:r>
              <w:rPr>
                <w:rFonts w:ascii="Arial" w:hAnsi="Arial" w:cs="Arial"/>
              </w:rPr>
              <w:t xml:space="preserve"> materials to reflect on your practice for all children and for those with additional needs</w:t>
            </w:r>
          </w:p>
          <w:p w:rsidR="00EB62C4" w:rsidRDefault="00B1608D" w:rsidP="006A1303">
            <w:pPr>
              <w:jc w:val="center"/>
              <w:rPr>
                <w:rFonts w:ascii="Arial" w:hAnsi="Arial" w:cs="Arial"/>
              </w:rPr>
            </w:pPr>
            <w:hyperlink r:id="rId80" w:history="1">
              <w:r w:rsidR="00EB62C4" w:rsidRPr="00EB62C4">
                <w:rPr>
                  <w:rStyle w:val="Hyperlink"/>
                  <w:rFonts w:ascii="Arial" w:hAnsi="Arial" w:cs="Arial"/>
                </w:rPr>
                <w:t>Consulting</w:t>
              </w:r>
            </w:hyperlink>
            <w:r w:rsidR="00EB62C4">
              <w:rPr>
                <w:rFonts w:ascii="Arial" w:hAnsi="Arial" w:cs="Arial"/>
              </w:rPr>
              <w:t xml:space="preserve"> with children to support safe places </w:t>
            </w:r>
          </w:p>
          <w:p w:rsidR="00432F16" w:rsidRPr="0030367E" w:rsidRDefault="00432F16" w:rsidP="006A1303">
            <w:pPr>
              <w:jc w:val="center"/>
              <w:rPr>
                <w:rFonts w:ascii="Arial" w:hAnsi="Arial" w:cs="Arial"/>
              </w:rPr>
            </w:pPr>
            <w:r>
              <w:rPr>
                <w:rFonts w:ascii="Arial" w:hAnsi="Arial" w:cs="Arial"/>
              </w:rPr>
              <w:t xml:space="preserve">Look at the summaries of the </w:t>
            </w:r>
            <w:hyperlink r:id="rId81" w:history="1">
              <w:r w:rsidRPr="00432F16">
                <w:rPr>
                  <w:rStyle w:val="Hyperlink"/>
                  <w:rFonts w:ascii="Arial" w:hAnsi="Arial" w:cs="Arial"/>
                </w:rPr>
                <w:t>national strategy</w:t>
              </w:r>
            </w:hyperlink>
            <w:r>
              <w:rPr>
                <w:rFonts w:ascii="Arial" w:hAnsi="Arial" w:cs="Arial"/>
              </w:rPr>
              <w:t xml:space="preserve"> documents to consider the needs of different groups</w:t>
            </w:r>
            <w:r w:rsidR="00FD18F3">
              <w:rPr>
                <w:rFonts w:ascii="Arial" w:hAnsi="Arial" w:cs="Arial"/>
              </w:rPr>
              <w:t xml:space="preserve"> and their culture</w:t>
            </w:r>
            <w:r>
              <w:rPr>
                <w:rFonts w:ascii="Arial" w:hAnsi="Arial" w:cs="Arial"/>
              </w:rPr>
              <w:t xml:space="preserve">. </w:t>
            </w:r>
          </w:p>
        </w:tc>
      </w:tr>
      <w:tr w:rsidR="00330476" w:rsidRPr="0030367E" w:rsidTr="003E4133">
        <w:tc>
          <w:tcPr>
            <w:tcW w:w="3860" w:type="dxa"/>
            <w:shd w:val="clear" w:color="auto" w:fill="EB6767"/>
          </w:tcPr>
          <w:p w:rsidR="0007096C" w:rsidRDefault="0007096C" w:rsidP="006A1303">
            <w:pPr>
              <w:jc w:val="center"/>
              <w:rPr>
                <w:rFonts w:ascii="Arial" w:hAnsi="Arial" w:cs="Arial"/>
              </w:rPr>
            </w:pPr>
            <w:r>
              <w:rPr>
                <w:rFonts w:ascii="Arial" w:hAnsi="Arial" w:cs="Arial"/>
              </w:rPr>
              <w:lastRenderedPageBreak/>
              <w:t>Planning and following the child’s lead</w:t>
            </w:r>
          </w:p>
          <w:p w:rsidR="0007096C" w:rsidRDefault="0007096C" w:rsidP="006A1303">
            <w:pPr>
              <w:jc w:val="center"/>
              <w:rPr>
                <w:rFonts w:ascii="Arial" w:hAnsi="Arial" w:cs="Arial"/>
              </w:rPr>
            </w:pPr>
          </w:p>
          <w:p w:rsidR="0007096C" w:rsidRDefault="00B1608D" w:rsidP="006A1303">
            <w:pPr>
              <w:jc w:val="center"/>
              <w:rPr>
                <w:rFonts w:ascii="Arial" w:hAnsi="Arial" w:cs="Arial"/>
              </w:rPr>
            </w:pPr>
            <w:hyperlink r:id="rId82" w:history="1">
              <w:r w:rsidR="00FD18F3" w:rsidRPr="00EF24BD">
                <w:rPr>
                  <w:rStyle w:val="Hyperlink"/>
                  <w:rFonts w:ascii="Arial" w:hAnsi="Arial" w:cs="Arial"/>
                </w:rPr>
                <w:t>Why?</w:t>
              </w:r>
            </w:hyperlink>
            <w:r w:rsidR="00FD18F3">
              <w:rPr>
                <w:rFonts w:ascii="Arial" w:hAnsi="Arial" w:cs="Arial"/>
              </w:rPr>
              <w:t xml:space="preserve"> : </w:t>
            </w:r>
            <w:r w:rsidR="00FD18F3" w:rsidRPr="00FD18F3">
              <w:rPr>
                <w:rFonts w:ascii="Arial" w:hAnsi="Arial" w:cs="Arial"/>
                <w:i/>
              </w:rPr>
              <w:t>How can we make the unfamiliar more familiar to reduce stress and build to new experiences slowly? Can you move from the easier and know</w:t>
            </w:r>
            <w:r w:rsidR="00EF24BD">
              <w:rPr>
                <w:rFonts w:ascii="Arial" w:hAnsi="Arial" w:cs="Arial"/>
                <w:i/>
              </w:rPr>
              <w:t>n</w:t>
            </w:r>
            <w:r w:rsidR="00FD18F3" w:rsidRPr="00FD18F3">
              <w:rPr>
                <w:rFonts w:ascii="Arial" w:hAnsi="Arial" w:cs="Arial"/>
                <w:i/>
              </w:rPr>
              <w:t xml:space="preserve"> to the harder and unknown? Can you build from a child’s strengths to challenges?</w:t>
            </w:r>
            <w:r w:rsidR="00EF24BD">
              <w:rPr>
                <w:rFonts w:ascii="Arial" w:hAnsi="Arial" w:cs="Arial"/>
                <w:i/>
              </w:rPr>
              <w:t xml:space="preserve"> How do you get children’s interest and build in things they have previously found less interesting?</w:t>
            </w:r>
            <w:r w:rsidR="00FD18F3">
              <w:rPr>
                <w:rFonts w:ascii="Arial" w:hAnsi="Arial" w:cs="Arial"/>
              </w:rPr>
              <w:t xml:space="preserve"> </w:t>
            </w:r>
          </w:p>
          <w:p w:rsidR="0007096C" w:rsidRDefault="0007096C" w:rsidP="006A1303">
            <w:pPr>
              <w:jc w:val="center"/>
              <w:rPr>
                <w:rFonts w:ascii="Arial" w:hAnsi="Arial" w:cs="Arial"/>
              </w:rPr>
            </w:pPr>
          </w:p>
          <w:p w:rsidR="00330476" w:rsidRPr="003E4133" w:rsidRDefault="00330476" w:rsidP="006A1303">
            <w:pPr>
              <w:jc w:val="center"/>
              <w:rPr>
                <w:rFonts w:ascii="Arial" w:hAnsi="Arial" w:cs="Arial"/>
                <w:b/>
              </w:rPr>
            </w:pPr>
            <w:r w:rsidRPr="003E4133">
              <w:rPr>
                <w:rFonts w:ascii="Arial" w:hAnsi="Arial" w:cs="Arial"/>
                <w:b/>
              </w:rPr>
              <w:t xml:space="preserve">Respond </w:t>
            </w:r>
          </w:p>
          <w:p w:rsidR="00EF24BD" w:rsidRPr="0030367E" w:rsidRDefault="00EF24BD" w:rsidP="006A1303">
            <w:pPr>
              <w:jc w:val="center"/>
              <w:rPr>
                <w:rFonts w:ascii="Arial" w:hAnsi="Arial" w:cs="Arial"/>
              </w:rPr>
            </w:pPr>
          </w:p>
        </w:tc>
        <w:tc>
          <w:tcPr>
            <w:tcW w:w="6205" w:type="dxa"/>
          </w:tcPr>
          <w:p w:rsidR="00330476" w:rsidRDefault="00330476" w:rsidP="006A1303">
            <w:pPr>
              <w:jc w:val="center"/>
              <w:rPr>
                <w:rFonts w:ascii="Arial" w:hAnsi="Arial" w:cs="Arial"/>
                <w:i/>
              </w:rPr>
            </w:pPr>
            <w:r w:rsidRPr="0030367E">
              <w:rPr>
                <w:rFonts w:ascii="Arial" w:hAnsi="Arial" w:cs="Arial"/>
              </w:rPr>
              <w:t xml:space="preserve">Healthy </w:t>
            </w:r>
            <w:hyperlink r:id="rId83" w:history="1">
              <w:r w:rsidRPr="000F54A2">
                <w:rPr>
                  <w:rStyle w:val="Hyperlink"/>
                  <w:rFonts w:ascii="Arial" w:hAnsi="Arial" w:cs="Arial"/>
                </w:rPr>
                <w:t>behaviours</w:t>
              </w:r>
            </w:hyperlink>
            <w:r w:rsidR="000F54A2">
              <w:rPr>
                <w:rFonts w:ascii="Arial" w:hAnsi="Arial" w:cs="Arial"/>
              </w:rPr>
              <w:t xml:space="preserve"> – </w:t>
            </w:r>
            <w:r w:rsidR="000F54A2" w:rsidRPr="005E7772">
              <w:rPr>
                <w:rFonts w:ascii="Arial" w:hAnsi="Arial" w:cs="Arial"/>
                <w:i/>
              </w:rPr>
              <w:t>what is the child telling us and how to support positive behaviour for learning</w:t>
            </w:r>
            <w:r w:rsidR="005E7772">
              <w:rPr>
                <w:rFonts w:ascii="Arial" w:hAnsi="Arial" w:cs="Arial"/>
                <w:i/>
              </w:rPr>
              <w:t>?</w:t>
            </w:r>
          </w:p>
          <w:p w:rsidR="005E7772" w:rsidRDefault="005E7772" w:rsidP="006A1303">
            <w:pPr>
              <w:jc w:val="center"/>
              <w:rPr>
                <w:rFonts w:ascii="Arial" w:hAnsi="Arial" w:cs="Arial"/>
              </w:rPr>
            </w:pPr>
          </w:p>
          <w:p w:rsidR="004F294E" w:rsidRDefault="00B1608D" w:rsidP="006A1303">
            <w:pPr>
              <w:jc w:val="center"/>
              <w:rPr>
                <w:rFonts w:ascii="Arial" w:hAnsi="Arial" w:cs="Arial"/>
              </w:rPr>
            </w:pPr>
            <w:hyperlink r:id="rId84" w:history="1">
              <w:r w:rsidR="004F294E" w:rsidRPr="009C3891">
                <w:rPr>
                  <w:rStyle w:val="Hyperlink"/>
                  <w:rFonts w:ascii="Arial" w:hAnsi="Arial" w:cs="Arial"/>
                </w:rPr>
                <w:t>Self</w:t>
              </w:r>
            </w:hyperlink>
            <w:r w:rsidR="004F294E">
              <w:rPr>
                <w:rFonts w:ascii="Arial" w:hAnsi="Arial" w:cs="Arial"/>
              </w:rPr>
              <w:t>-</w:t>
            </w:r>
            <w:hyperlink r:id="rId85" w:history="1">
              <w:r w:rsidR="004F294E" w:rsidRPr="009C3891">
                <w:rPr>
                  <w:rStyle w:val="Hyperlink"/>
                  <w:rFonts w:ascii="Arial" w:hAnsi="Arial" w:cs="Arial"/>
                </w:rPr>
                <w:t>regulatio</w:t>
              </w:r>
            </w:hyperlink>
            <w:r w:rsidR="004F294E">
              <w:rPr>
                <w:rFonts w:ascii="Arial" w:hAnsi="Arial" w:cs="Arial"/>
              </w:rPr>
              <w:t xml:space="preserve">n </w:t>
            </w:r>
            <w:r w:rsidR="009C3891">
              <w:rPr>
                <w:rFonts w:ascii="Arial" w:hAnsi="Arial" w:cs="Arial"/>
              </w:rPr>
              <w:t>–</w:t>
            </w:r>
            <w:r w:rsidR="000F54A2">
              <w:rPr>
                <w:rFonts w:ascii="Arial" w:hAnsi="Arial" w:cs="Arial"/>
              </w:rPr>
              <w:t xml:space="preserve"> </w:t>
            </w:r>
            <w:r w:rsidR="009C3891">
              <w:rPr>
                <w:rFonts w:ascii="Arial" w:hAnsi="Arial" w:cs="Arial"/>
              </w:rPr>
              <w:t>support for</w:t>
            </w:r>
            <w:hyperlink r:id="rId86" w:history="1">
              <w:r w:rsidR="009C3891" w:rsidRPr="009C3891">
                <w:rPr>
                  <w:rStyle w:val="Hyperlink"/>
                  <w:rFonts w:ascii="Arial" w:hAnsi="Arial" w:cs="Arial"/>
                </w:rPr>
                <w:t xml:space="preserve"> children</w:t>
              </w:r>
            </w:hyperlink>
            <w:r w:rsidR="009C3891">
              <w:rPr>
                <w:rFonts w:ascii="Arial" w:hAnsi="Arial" w:cs="Arial"/>
              </w:rPr>
              <w:t xml:space="preserve"> to recognise and manage stresses. This page has some useful </w:t>
            </w:r>
            <w:hyperlink r:id="rId87" w:history="1">
              <w:r w:rsidR="009C3891" w:rsidRPr="009C3891">
                <w:rPr>
                  <w:rStyle w:val="Hyperlink"/>
                  <w:rFonts w:ascii="Arial" w:hAnsi="Arial" w:cs="Arial"/>
                </w:rPr>
                <w:t>links</w:t>
              </w:r>
            </w:hyperlink>
            <w:r w:rsidR="009C3891">
              <w:rPr>
                <w:rFonts w:ascii="Arial" w:hAnsi="Arial" w:cs="Arial"/>
              </w:rPr>
              <w:t xml:space="preserve">. </w:t>
            </w:r>
          </w:p>
          <w:p w:rsidR="005B4FCE" w:rsidRDefault="005B4FCE" w:rsidP="006A1303">
            <w:pPr>
              <w:jc w:val="center"/>
              <w:rPr>
                <w:rFonts w:ascii="Arial" w:hAnsi="Arial" w:cs="Arial"/>
              </w:rPr>
            </w:pPr>
            <w:r>
              <w:rPr>
                <w:rFonts w:ascii="Arial" w:hAnsi="Arial" w:cs="Arial"/>
              </w:rPr>
              <w:t xml:space="preserve">Knowing the needs of children and being able to respond to their needs is crucial </w:t>
            </w:r>
            <w:r w:rsidR="009C3891">
              <w:rPr>
                <w:rFonts w:ascii="Arial" w:hAnsi="Arial" w:cs="Arial"/>
              </w:rPr>
              <w:t>to understanding how to best support them.</w:t>
            </w:r>
          </w:p>
          <w:p w:rsidR="00235DEC" w:rsidRDefault="00B1608D" w:rsidP="006A1303">
            <w:pPr>
              <w:jc w:val="center"/>
              <w:rPr>
                <w:rFonts w:ascii="Arial" w:hAnsi="Arial" w:cs="Arial"/>
              </w:rPr>
            </w:pPr>
            <w:hyperlink r:id="rId88" w:history="1">
              <w:r w:rsidR="00235DEC" w:rsidRPr="00235DEC">
                <w:rPr>
                  <w:rStyle w:val="Hyperlink"/>
                  <w:rFonts w:ascii="Arial" w:hAnsi="Arial" w:cs="Arial"/>
                </w:rPr>
                <w:t>Join in</w:t>
              </w:r>
            </w:hyperlink>
            <w:r w:rsidR="00235DEC">
              <w:rPr>
                <w:rFonts w:ascii="Arial" w:hAnsi="Arial" w:cs="Arial"/>
              </w:rPr>
              <w:t xml:space="preserve"> with a child’s play </w:t>
            </w:r>
          </w:p>
          <w:p w:rsidR="005E7772" w:rsidRDefault="005E7772" w:rsidP="006A1303">
            <w:pPr>
              <w:jc w:val="center"/>
              <w:rPr>
                <w:rFonts w:ascii="Arial" w:hAnsi="Arial" w:cs="Arial"/>
              </w:rPr>
            </w:pPr>
          </w:p>
          <w:p w:rsidR="001E60B6" w:rsidRDefault="001E60B6" w:rsidP="006A1303">
            <w:pPr>
              <w:jc w:val="center"/>
              <w:rPr>
                <w:rFonts w:ascii="Arial" w:hAnsi="Arial" w:cs="Arial"/>
                <w:i/>
              </w:rPr>
            </w:pPr>
            <w:r>
              <w:rPr>
                <w:rFonts w:ascii="Arial" w:hAnsi="Arial" w:cs="Arial"/>
                <w:i/>
              </w:rPr>
              <w:t>How can you adapt and ensure flexibility to consider children’s behaviour and what they are ‘telling’ you by how they are acting? The experiences they have had through Cv19 : trauma, death, lack of attention, frustration that they are now receiving less attention, fear, uncertainty, may mean children need reassurance and safety. They may be extremely anxious about expectations, about being in a group, about parents safety [for example parents work in a hospital and have been living away from home and work in ‘dangerous’ conditions and the child may worry they will not return].</w:t>
            </w:r>
            <w:r w:rsidR="00846BE8">
              <w:rPr>
                <w:rFonts w:ascii="Arial" w:hAnsi="Arial" w:cs="Arial"/>
                <w:i/>
              </w:rPr>
              <w:t xml:space="preserve"> How can you best respond to children’s anxiety and reduce stress to increase engagement in learning? </w:t>
            </w:r>
          </w:p>
          <w:p w:rsidR="002D70D8" w:rsidRPr="005E7772" w:rsidRDefault="002D70D8" w:rsidP="006A1303">
            <w:pPr>
              <w:jc w:val="center"/>
              <w:rPr>
                <w:rFonts w:ascii="Arial" w:hAnsi="Arial" w:cs="Arial"/>
              </w:rPr>
            </w:pPr>
            <w:r w:rsidRPr="005E7772">
              <w:rPr>
                <w:rFonts w:ascii="Arial" w:hAnsi="Arial" w:cs="Arial"/>
              </w:rPr>
              <w:t xml:space="preserve">Consider using </w:t>
            </w:r>
            <w:hyperlink r:id="rId89" w:history="1">
              <w:r w:rsidRPr="005E7772">
                <w:rPr>
                  <w:rStyle w:val="Hyperlink"/>
                  <w:rFonts w:ascii="Arial" w:hAnsi="Arial" w:cs="Arial"/>
                </w:rPr>
                <w:t>one-page</w:t>
              </w:r>
            </w:hyperlink>
            <w:r w:rsidRPr="005E7772">
              <w:rPr>
                <w:rFonts w:ascii="Arial" w:hAnsi="Arial" w:cs="Arial"/>
              </w:rPr>
              <w:t>-profiles to learn more.</w:t>
            </w:r>
          </w:p>
          <w:p w:rsidR="00330476" w:rsidRPr="0030367E" w:rsidRDefault="00330476" w:rsidP="006A1303">
            <w:pPr>
              <w:jc w:val="center"/>
              <w:rPr>
                <w:rFonts w:ascii="Arial" w:hAnsi="Arial" w:cs="Arial"/>
              </w:rPr>
            </w:pPr>
          </w:p>
        </w:tc>
        <w:tc>
          <w:tcPr>
            <w:tcW w:w="5044" w:type="dxa"/>
          </w:tcPr>
          <w:p w:rsidR="00330476" w:rsidRDefault="00B1608D" w:rsidP="006A1303">
            <w:pPr>
              <w:jc w:val="center"/>
              <w:rPr>
                <w:rFonts w:ascii="Arial" w:hAnsi="Arial" w:cs="Arial"/>
              </w:rPr>
            </w:pPr>
            <w:hyperlink r:id="rId90" w:history="1">
              <w:r w:rsidR="005B4FCE" w:rsidRPr="000F54A2">
                <w:rPr>
                  <w:rStyle w:val="Hyperlink"/>
                  <w:rFonts w:ascii="Arial" w:hAnsi="Arial" w:cs="Arial"/>
                </w:rPr>
                <w:t>Leuven</w:t>
              </w:r>
            </w:hyperlink>
            <w:r w:rsidR="005B4FCE">
              <w:rPr>
                <w:rFonts w:ascii="Arial" w:hAnsi="Arial" w:cs="Arial"/>
              </w:rPr>
              <w:t xml:space="preserve"> scales</w:t>
            </w:r>
            <w:r w:rsidR="00210BE8">
              <w:rPr>
                <w:rFonts w:ascii="Arial" w:hAnsi="Arial" w:cs="Arial"/>
              </w:rPr>
              <w:t>- well-</w:t>
            </w:r>
            <w:r w:rsidR="000F54A2">
              <w:rPr>
                <w:rFonts w:ascii="Arial" w:hAnsi="Arial" w:cs="Arial"/>
              </w:rPr>
              <w:t>being and involvement to identify need</w:t>
            </w:r>
          </w:p>
          <w:p w:rsidR="005B4FCE" w:rsidRDefault="005B4FCE" w:rsidP="006A1303">
            <w:pPr>
              <w:jc w:val="center"/>
              <w:rPr>
                <w:rFonts w:ascii="Arial" w:hAnsi="Arial" w:cs="Arial"/>
              </w:rPr>
            </w:pPr>
            <w:r>
              <w:rPr>
                <w:rFonts w:ascii="Arial" w:hAnsi="Arial" w:cs="Arial"/>
              </w:rPr>
              <w:t>Meeting children’s individual needs</w:t>
            </w:r>
          </w:p>
          <w:p w:rsidR="005B4FCE" w:rsidRDefault="00B1608D" w:rsidP="006A1303">
            <w:pPr>
              <w:jc w:val="center"/>
              <w:rPr>
                <w:rFonts w:ascii="Arial" w:hAnsi="Arial" w:cs="Arial"/>
              </w:rPr>
            </w:pPr>
            <w:hyperlink r:id="rId91" w:history="1">
              <w:r w:rsidR="005B4FCE" w:rsidRPr="000F54A2">
                <w:rPr>
                  <w:rStyle w:val="Hyperlink"/>
                  <w:rFonts w:ascii="Arial" w:hAnsi="Arial" w:cs="Arial"/>
                </w:rPr>
                <w:t>audit</w:t>
              </w:r>
            </w:hyperlink>
          </w:p>
          <w:p w:rsidR="000F54A2" w:rsidRDefault="000F54A2" w:rsidP="006A1303">
            <w:pPr>
              <w:jc w:val="center"/>
              <w:rPr>
                <w:rFonts w:ascii="Arial" w:hAnsi="Arial" w:cs="Arial"/>
              </w:rPr>
            </w:pPr>
            <w:r>
              <w:rPr>
                <w:rFonts w:ascii="Arial" w:hAnsi="Arial" w:cs="Arial"/>
              </w:rPr>
              <w:t xml:space="preserve">Looked After Children </w:t>
            </w:r>
            <w:hyperlink r:id="rId92" w:history="1">
              <w:r w:rsidRPr="000F54A2">
                <w:rPr>
                  <w:rStyle w:val="Hyperlink"/>
                  <w:rFonts w:ascii="Arial" w:hAnsi="Arial" w:cs="Arial"/>
                </w:rPr>
                <w:t>LAC</w:t>
              </w:r>
            </w:hyperlink>
            <w:r>
              <w:rPr>
                <w:rFonts w:ascii="Arial" w:hAnsi="Arial" w:cs="Arial"/>
              </w:rPr>
              <w:t xml:space="preserve"> Audit </w:t>
            </w:r>
          </w:p>
          <w:p w:rsidR="000F54A2" w:rsidRDefault="000F54A2" w:rsidP="006A1303">
            <w:pPr>
              <w:jc w:val="center"/>
              <w:rPr>
                <w:rFonts w:ascii="Arial" w:hAnsi="Arial" w:cs="Arial"/>
              </w:rPr>
            </w:pPr>
            <w:r>
              <w:rPr>
                <w:rFonts w:ascii="Arial" w:hAnsi="Arial" w:cs="Arial"/>
              </w:rPr>
              <w:t xml:space="preserve">All 3 audits help you consider quality first teaching and provision for the children </w:t>
            </w:r>
          </w:p>
          <w:p w:rsidR="004F294E" w:rsidRDefault="004F294E" w:rsidP="006A1303">
            <w:pPr>
              <w:jc w:val="center"/>
              <w:rPr>
                <w:rFonts w:ascii="Arial" w:hAnsi="Arial" w:cs="Arial"/>
              </w:rPr>
            </w:pPr>
            <w:r>
              <w:rPr>
                <w:rFonts w:ascii="Arial" w:hAnsi="Arial" w:cs="Arial"/>
              </w:rPr>
              <w:t xml:space="preserve">Self-regulation </w:t>
            </w:r>
            <w:hyperlink r:id="rId93" w:history="1">
              <w:r w:rsidRPr="004F294E">
                <w:rPr>
                  <w:rStyle w:val="Hyperlink"/>
                  <w:rFonts w:ascii="Arial" w:hAnsi="Arial" w:cs="Arial"/>
                </w:rPr>
                <w:t>support</w:t>
              </w:r>
            </w:hyperlink>
            <w:r>
              <w:rPr>
                <w:rFonts w:ascii="Arial" w:hAnsi="Arial" w:cs="Arial"/>
              </w:rPr>
              <w:t xml:space="preserve"> </w:t>
            </w:r>
          </w:p>
          <w:p w:rsidR="001E60B6" w:rsidRDefault="001E60B6" w:rsidP="006A1303">
            <w:pPr>
              <w:jc w:val="center"/>
              <w:rPr>
                <w:rFonts w:ascii="Arial" w:hAnsi="Arial" w:cs="Arial"/>
              </w:rPr>
            </w:pPr>
            <w:r>
              <w:rPr>
                <w:rFonts w:ascii="Arial" w:hAnsi="Arial" w:cs="Arial"/>
              </w:rPr>
              <w:t xml:space="preserve">Young minds supports settings to consider whether they are </w:t>
            </w:r>
            <w:hyperlink r:id="rId94" w:history="1">
              <w:r w:rsidRPr="001E60B6">
                <w:rPr>
                  <w:rStyle w:val="Hyperlink"/>
                  <w:rFonts w:ascii="Arial" w:hAnsi="Arial" w:cs="Arial"/>
                </w:rPr>
                <w:t>Trauma Informed</w:t>
              </w:r>
            </w:hyperlink>
            <w:r>
              <w:rPr>
                <w:rFonts w:ascii="Arial" w:hAnsi="Arial" w:cs="Arial"/>
              </w:rPr>
              <w:t xml:space="preserve"> </w:t>
            </w:r>
          </w:p>
          <w:p w:rsidR="00377665" w:rsidRDefault="00377665" w:rsidP="006A1303">
            <w:pPr>
              <w:jc w:val="center"/>
              <w:rPr>
                <w:rFonts w:ascii="Arial" w:hAnsi="Arial" w:cs="Arial"/>
              </w:rPr>
            </w:pPr>
            <w:r>
              <w:rPr>
                <w:rFonts w:ascii="Arial" w:hAnsi="Arial" w:cs="Arial"/>
              </w:rPr>
              <w:t xml:space="preserve">Talk to </w:t>
            </w:r>
            <w:r w:rsidR="000F54A2">
              <w:rPr>
                <w:rFonts w:ascii="Arial" w:hAnsi="Arial" w:cs="Arial"/>
              </w:rPr>
              <w:t>children</w:t>
            </w:r>
            <w:r>
              <w:rPr>
                <w:rFonts w:ascii="Arial" w:hAnsi="Arial" w:cs="Arial"/>
              </w:rPr>
              <w:t xml:space="preserve"> individually about how settings can help them feel happier – use </w:t>
            </w:r>
            <w:hyperlink r:id="rId95" w:history="1">
              <w:r w:rsidRPr="00377665">
                <w:rPr>
                  <w:rStyle w:val="Hyperlink"/>
                  <w:rFonts w:ascii="Arial" w:hAnsi="Arial" w:cs="Arial"/>
                </w:rPr>
                <w:t>stories</w:t>
              </w:r>
            </w:hyperlink>
            <w:r>
              <w:rPr>
                <w:rFonts w:ascii="Arial" w:hAnsi="Arial" w:cs="Arial"/>
              </w:rPr>
              <w:t xml:space="preserve"> and </w:t>
            </w:r>
            <w:hyperlink r:id="rId96" w:history="1">
              <w:r w:rsidRPr="000F54A2">
                <w:rPr>
                  <w:rStyle w:val="Hyperlink"/>
                  <w:rFonts w:ascii="Arial" w:hAnsi="Arial" w:cs="Arial"/>
                </w:rPr>
                <w:t>person</w:t>
              </w:r>
            </w:hyperlink>
            <w:r>
              <w:rPr>
                <w:rFonts w:ascii="Arial" w:hAnsi="Arial" w:cs="Arial"/>
              </w:rPr>
              <w:t xml:space="preserve">a </w:t>
            </w:r>
            <w:hyperlink r:id="rId97" w:history="1">
              <w:r w:rsidRPr="00377665">
                <w:rPr>
                  <w:rStyle w:val="Hyperlink"/>
                  <w:rFonts w:ascii="Arial" w:hAnsi="Arial" w:cs="Arial"/>
                </w:rPr>
                <w:t>puppets</w:t>
              </w:r>
            </w:hyperlink>
            <w:r w:rsidR="000F54A2">
              <w:rPr>
                <w:rFonts w:ascii="Arial" w:hAnsi="Arial" w:cs="Arial"/>
              </w:rPr>
              <w:t xml:space="preserve"> and consider adjusting teaching according to children’s thoughts</w:t>
            </w:r>
            <w:r w:rsidR="005E7772">
              <w:rPr>
                <w:rFonts w:ascii="Arial" w:hAnsi="Arial" w:cs="Arial"/>
              </w:rPr>
              <w:t>/ needs</w:t>
            </w:r>
          </w:p>
          <w:p w:rsidR="009C3891" w:rsidRDefault="009C3891" w:rsidP="006A1303">
            <w:pPr>
              <w:jc w:val="center"/>
              <w:rPr>
                <w:rFonts w:ascii="Arial" w:hAnsi="Arial" w:cs="Arial"/>
              </w:rPr>
            </w:pPr>
            <w:r>
              <w:rPr>
                <w:rFonts w:ascii="Arial" w:hAnsi="Arial" w:cs="Arial"/>
              </w:rPr>
              <w:t>Using the Letters and Sounds phase 1 and Musical Development Matters documents [linked in Talk] may support communication and turn taking</w:t>
            </w:r>
          </w:p>
          <w:p w:rsidR="00846BE8" w:rsidRDefault="00846BE8" w:rsidP="006A1303">
            <w:pPr>
              <w:jc w:val="center"/>
              <w:rPr>
                <w:rFonts w:ascii="Arial" w:hAnsi="Arial" w:cs="Arial"/>
              </w:rPr>
            </w:pPr>
            <w:r>
              <w:rPr>
                <w:rFonts w:ascii="Arial" w:hAnsi="Arial" w:cs="Arial"/>
              </w:rPr>
              <w:t xml:space="preserve">Capitalise on children’s </w:t>
            </w:r>
            <w:hyperlink r:id="rId98" w:history="1">
              <w:r w:rsidRPr="00846BE8">
                <w:rPr>
                  <w:rStyle w:val="Hyperlink"/>
                  <w:rFonts w:ascii="Arial" w:hAnsi="Arial" w:cs="Arial"/>
                </w:rPr>
                <w:t>learning experiences</w:t>
              </w:r>
            </w:hyperlink>
            <w:r>
              <w:rPr>
                <w:rFonts w:ascii="Arial" w:hAnsi="Arial" w:cs="Arial"/>
              </w:rPr>
              <w:t xml:space="preserve"> outside during Cv19 –and build more</w:t>
            </w:r>
            <w:hyperlink r:id="rId99" w:history="1">
              <w:r w:rsidRPr="00846BE8">
                <w:rPr>
                  <w:rStyle w:val="Hyperlink"/>
                  <w:rFonts w:ascii="Arial" w:hAnsi="Arial" w:cs="Arial"/>
                </w:rPr>
                <w:t xml:space="preserve"> outdoor</w:t>
              </w:r>
            </w:hyperlink>
            <w:r>
              <w:rPr>
                <w:rFonts w:ascii="Arial" w:hAnsi="Arial" w:cs="Arial"/>
              </w:rPr>
              <w:t xml:space="preserve"> learning opportunities in to support</w:t>
            </w:r>
            <w:hyperlink r:id="rId100" w:history="1">
              <w:r w:rsidRPr="00846BE8">
                <w:rPr>
                  <w:rStyle w:val="Hyperlink"/>
                  <w:rFonts w:ascii="Arial" w:hAnsi="Arial" w:cs="Arial"/>
                </w:rPr>
                <w:t xml:space="preserve"> development</w:t>
              </w:r>
            </w:hyperlink>
          </w:p>
          <w:p w:rsidR="00846BE8" w:rsidRDefault="00846BE8" w:rsidP="006A1303">
            <w:pPr>
              <w:jc w:val="center"/>
              <w:rPr>
                <w:rFonts w:ascii="Arial" w:hAnsi="Arial" w:cs="Arial"/>
              </w:rPr>
            </w:pPr>
          </w:p>
          <w:p w:rsidR="00846BE8" w:rsidRPr="0030367E" w:rsidRDefault="00846BE8" w:rsidP="006A1303">
            <w:pPr>
              <w:jc w:val="center"/>
              <w:rPr>
                <w:rFonts w:ascii="Arial" w:hAnsi="Arial" w:cs="Arial"/>
              </w:rPr>
            </w:pPr>
            <w:r>
              <w:rPr>
                <w:rFonts w:ascii="Arial" w:hAnsi="Arial" w:cs="Arial"/>
              </w:rPr>
              <w:t xml:space="preserve"> </w:t>
            </w:r>
          </w:p>
        </w:tc>
      </w:tr>
      <w:tr w:rsidR="00A665DC" w:rsidRPr="0030367E" w:rsidTr="003E4133">
        <w:tc>
          <w:tcPr>
            <w:tcW w:w="3860" w:type="dxa"/>
            <w:shd w:val="clear" w:color="auto" w:fill="000000" w:themeFill="text1"/>
          </w:tcPr>
          <w:p w:rsidR="00A665DC" w:rsidRDefault="00A665DC" w:rsidP="006A1303">
            <w:pPr>
              <w:jc w:val="center"/>
              <w:rPr>
                <w:rFonts w:ascii="Arial" w:hAnsi="Arial" w:cs="Arial"/>
              </w:rPr>
            </w:pPr>
          </w:p>
        </w:tc>
        <w:tc>
          <w:tcPr>
            <w:tcW w:w="6205" w:type="dxa"/>
            <w:shd w:val="clear" w:color="auto" w:fill="000000" w:themeFill="text1"/>
          </w:tcPr>
          <w:p w:rsidR="00A665DC" w:rsidRPr="0030367E" w:rsidRDefault="00A665DC" w:rsidP="006A1303">
            <w:pPr>
              <w:jc w:val="center"/>
              <w:rPr>
                <w:rFonts w:ascii="Arial" w:hAnsi="Arial" w:cs="Arial"/>
              </w:rPr>
            </w:pPr>
          </w:p>
        </w:tc>
        <w:tc>
          <w:tcPr>
            <w:tcW w:w="5044" w:type="dxa"/>
            <w:shd w:val="clear" w:color="auto" w:fill="000000" w:themeFill="text1"/>
          </w:tcPr>
          <w:p w:rsidR="00A665DC" w:rsidRDefault="00A665DC" w:rsidP="006A1303">
            <w:pPr>
              <w:jc w:val="center"/>
              <w:rPr>
                <w:rFonts w:ascii="Arial" w:hAnsi="Arial" w:cs="Arial"/>
              </w:rPr>
            </w:pPr>
          </w:p>
        </w:tc>
      </w:tr>
      <w:tr w:rsidR="00330476" w:rsidRPr="0030367E" w:rsidTr="003E4133">
        <w:tc>
          <w:tcPr>
            <w:tcW w:w="3860" w:type="dxa"/>
            <w:shd w:val="clear" w:color="auto" w:fill="F2F2F2" w:themeFill="background1" w:themeFillShade="F2"/>
          </w:tcPr>
          <w:p w:rsidR="00BE1B7B" w:rsidRDefault="00D62A4A" w:rsidP="006A1303">
            <w:pPr>
              <w:jc w:val="center"/>
              <w:rPr>
                <w:rFonts w:ascii="Arial" w:hAnsi="Arial" w:cs="Arial"/>
              </w:rPr>
            </w:pPr>
            <w:r>
              <w:rPr>
                <w:noProof/>
                <w:lang w:eastAsia="en-GB"/>
              </w:rPr>
              <w:drawing>
                <wp:inline distT="0" distB="0" distL="0" distR="0" wp14:anchorId="50B36B94" wp14:editId="1648C92B">
                  <wp:extent cx="2314282"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317686" cy="2003192"/>
                          </a:xfrm>
                          <a:prstGeom prst="rect">
                            <a:avLst/>
                          </a:prstGeom>
                        </pic:spPr>
                      </pic:pic>
                    </a:graphicData>
                  </a:graphic>
                </wp:inline>
              </w:drawing>
            </w:r>
          </w:p>
          <w:p w:rsidR="00BE1B7B" w:rsidRPr="003E4133" w:rsidRDefault="00330476" w:rsidP="00BE1B7B">
            <w:pPr>
              <w:jc w:val="center"/>
              <w:rPr>
                <w:rFonts w:ascii="Arial" w:hAnsi="Arial" w:cs="Arial"/>
                <w:b/>
              </w:rPr>
            </w:pPr>
            <w:r w:rsidRPr="0030367E">
              <w:rPr>
                <w:rFonts w:ascii="Arial" w:hAnsi="Arial" w:cs="Arial"/>
              </w:rPr>
              <w:t xml:space="preserve"> </w:t>
            </w:r>
            <w:r w:rsidR="00BE1B7B" w:rsidRPr="003E4133">
              <w:rPr>
                <w:rFonts w:ascii="Arial" w:hAnsi="Arial" w:cs="Arial"/>
                <w:b/>
              </w:rPr>
              <w:t xml:space="preserve">Family context, healthy body and mind considerations </w:t>
            </w:r>
          </w:p>
          <w:p w:rsidR="00330476" w:rsidRPr="00BE1B7B" w:rsidRDefault="00B1608D" w:rsidP="006A1303">
            <w:pPr>
              <w:jc w:val="center"/>
              <w:rPr>
                <w:rFonts w:ascii="Arial" w:hAnsi="Arial" w:cs="Arial"/>
                <w:i/>
              </w:rPr>
            </w:pPr>
            <w:hyperlink r:id="rId102" w:history="1">
              <w:r w:rsidR="00BE1B7B" w:rsidRPr="006B7384">
                <w:rPr>
                  <w:rStyle w:val="Hyperlink"/>
                  <w:rFonts w:ascii="Arial" w:hAnsi="Arial" w:cs="Arial"/>
                </w:rPr>
                <w:t>Why</w:t>
              </w:r>
            </w:hyperlink>
            <w:r w:rsidR="00BE1B7B">
              <w:rPr>
                <w:rFonts w:ascii="Arial" w:hAnsi="Arial" w:cs="Arial"/>
              </w:rPr>
              <w:t xml:space="preserve">?: </w:t>
            </w:r>
            <w:r w:rsidR="00BE1B7B">
              <w:rPr>
                <w:rFonts w:ascii="Arial" w:hAnsi="Arial" w:cs="Arial"/>
                <w:i/>
              </w:rPr>
              <w:t>To ensure children feel safe and ready to attend and learn</w:t>
            </w:r>
          </w:p>
        </w:tc>
        <w:tc>
          <w:tcPr>
            <w:tcW w:w="6205" w:type="dxa"/>
          </w:tcPr>
          <w:p w:rsidR="00A665DC" w:rsidRDefault="00A665DC" w:rsidP="006A1303">
            <w:pPr>
              <w:jc w:val="center"/>
              <w:rPr>
                <w:rFonts w:ascii="Arial" w:hAnsi="Arial" w:cs="Arial"/>
              </w:rPr>
            </w:pPr>
            <w:r w:rsidRPr="00A665DC">
              <w:rPr>
                <w:rFonts w:ascii="Arial" w:hAnsi="Arial" w:cs="Arial"/>
                <w:i/>
              </w:rPr>
              <w:t>What factors may be barriers to children’s learning and development?</w:t>
            </w:r>
            <w:r>
              <w:rPr>
                <w:rFonts w:ascii="Arial" w:hAnsi="Arial" w:cs="Arial"/>
              </w:rPr>
              <w:t xml:space="preserve"> Many families have suffered hardship during Cv19 lockdown which will</w:t>
            </w:r>
            <w:hyperlink r:id="rId103" w:history="1">
              <w:r w:rsidRPr="00F03634">
                <w:rPr>
                  <w:rStyle w:val="Hyperlink"/>
                  <w:rFonts w:ascii="Arial" w:hAnsi="Arial" w:cs="Arial"/>
                </w:rPr>
                <w:t xml:space="preserve"> impact</w:t>
              </w:r>
            </w:hyperlink>
            <w:r>
              <w:rPr>
                <w:rFonts w:ascii="Arial" w:hAnsi="Arial" w:cs="Arial"/>
              </w:rPr>
              <w:t xml:space="preserve"> on children. Look at Maslow’s hierarchy of needs to consider needs beyond the here and now in the learning space. Reflect on the wider life of the child and </w:t>
            </w:r>
            <w:hyperlink r:id="rId104" w:history="1">
              <w:r w:rsidRPr="00A665DC">
                <w:rPr>
                  <w:rStyle w:val="Hyperlink"/>
                  <w:rFonts w:ascii="Arial" w:hAnsi="Arial" w:cs="Arial"/>
                </w:rPr>
                <w:t>early help</w:t>
              </w:r>
            </w:hyperlink>
            <w:r>
              <w:rPr>
                <w:rFonts w:ascii="Arial" w:hAnsi="Arial" w:cs="Arial"/>
              </w:rPr>
              <w:t xml:space="preserve"> considerations. </w:t>
            </w:r>
          </w:p>
          <w:p w:rsidR="00330476" w:rsidRPr="0030367E" w:rsidRDefault="00330476" w:rsidP="006A1303">
            <w:pPr>
              <w:jc w:val="center"/>
              <w:rPr>
                <w:rFonts w:ascii="Arial" w:hAnsi="Arial" w:cs="Arial"/>
              </w:rPr>
            </w:pPr>
            <w:r w:rsidRPr="0030367E">
              <w:rPr>
                <w:rFonts w:ascii="Arial" w:hAnsi="Arial" w:cs="Arial"/>
              </w:rPr>
              <w:t>Food</w:t>
            </w:r>
            <w:r w:rsidR="005A14B0">
              <w:rPr>
                <w:rFonts w:ascii="Arial" w:hAnsi="Arial" w:cs="Arial"/>
              </w:rPr>
              <w:t xml:space="preserve">- sufficient food and </w:t>
            </w:r>
            <w:hyperlink r:id="rId105" w:history="1">
              <w:r w:rsidR="005A14B0" w:rsidRPr="005A14B0">
                <w:rPr>
                  <w:rStyle w:val="Hyperlink"/>
                  <w:rFonts w:ascii="Arial" w:hAnsi="Arial" w:cs="Arial"/>
                </w:rPr>
                <w:t>healthy choices</w:t>
              </w:r>
            </w:hyperlink>
            <w:r w:rsidR="005A14B0">
              <w:rPr>
                <w:rFonts w:ascii="Arial" w:hAnsi="Arial" w:cs="Arial"/>
              </w:rPr>
              <w:t xml:space="preserve">  to Eat Better </w:t>
            </w:r>
            <w:hyperlink r:id="rId106" w:history="1">
              <w:r w:rsidR="005A14B0" w:rsidRPr="005A14B0">
                <w:rPr>
                  <w:rStyle w:val="Hyperlink"/>
                  <w:rFonts w:ascii="Arial" w:hAnsi="Arial" w:cs="Arial"/>
                </w:rPr>
                <w:t>Start Better</w:t>
              </w:r>
            </w:hyperlink>
            <w:r w:rsidR="005A14B0">
              <w:rPr>
                <w:rFonts w:ascii="Arial" w:hAnsi="Arial" w:cs="Arial"/>
              </w:rPr>
              <w:t xml:space="preserve"> </w:t>
            </w:r>
          </w:p>
          <w:p w:rsidR="00330476" w:rsidRPr="0030367E" w:rsidRDefault="00B1608D" w:rsidP="006A1303">
            <w:pPr>
              <w:jc w:val="center"/>
              <w:rPr>
                <w:rFonts w:ascii="Arial" w:hAnsi="Arial" w:cs="Arial"/>
              </w:rPr>
            </w:pPr>
            <w:hyperlink r:id="rId107" w:history="1">
              <w:r w:rsidR="00330476" w:rsidRPr="005A14B0">
                <w:rPr>
                  <w:rStyle w:val="Hyperlink"/>
                  <w:rFonts w:ascii="Arial" w:hAnsi="Arial" w:cs="Arial"/>
                </w:rPr>
                <w:t>Vaccination</w:t>
              </w:r>
            </w:hyperlink>
            <w:r w:rsidR="005A14B0">
              <w:rPr>
                <w:rFonts w:ascii="Arial" w:hAnsi="Arial" w:cs="Arial"/>
              </w:rPr>
              <w:t xml:space="preserve"> – to stop the spread of </w:t>
            </w:r>
            <w:hyperlink r:id="rId108" w:history="1">
              <w:r w:rsidR="005A14B0" w:rsidRPr="00C516D8">
                <w:rPr>
                  <w:rStyle w:val="Hyperlink"/>
                  <w:rFonts w:ascii="Arial" w:hAnsi="Arial" w:cs="Arial"/>
                </w:rPr>
                <w:t>disease</w:t>
              </w:r>
            </w:hyperlink>
            <w:r w:rsidR="005A14B0">
              <w:rPr>
                <w:rFonts w:ascii="Arial" w:hAnsi="Arial" w:cs="Arial"/>
              </w:rPr>
              <w:t xml:space="preserve"> and reduce absence and ill health </w:t>
            </w:r>
          </w:p>
          <w:p w:rsidR="00330476" w:rsidRPr="0030367E" w:rsidRDefault="00B1608D" w:rsidP="006A1303">
            <w:pPr>
              <w:jc w:val="center"/>
              <w:rPr>
                <w:rFonts w:ascii="Arial" w:hAnsi="Arial" w:cs="Arial"/>
              </w:rPr>
            </w:pPr>
            <w:hyperlink r:id="rId109" w:history="1">
              <w:r w:rsidR="00330476" w:rsidRPr="00C516D8">
                <w:rPr>
                  <w:rStyle w:val="Hyperlink"/>
                  <w:rFonts w:ascii="Arial" w:hAnsi="Arial" w:cs="Arial"/>
                </w:rPr>
                <w:t>Tooth</w:t>
              </w:r>
            </w:hyperlink>
            <w:r w:rsidR="00330476" w:rsidRPr="0030367E">
              <w:rPr>
                <w:rFonts w:ascii="Arial" w:hAnsi="Arial" w:cs="Arial"/>
              </w:rPr>
              <w:t xml:space="preserve"> hygiene </w:t>
            </w:r>
            <w:r w:rsidR="00C516D8">
              <w:rPr>
                <w:rFonts w:ascii="Arial" w:hAnsi="Arial" w:cs="Arial"/>
              </w:rPr>
              <w:t>– reduce pain and absence</w:t>
            </w:r>
          </w:p>
          <w:p w:rsidR="00330476" w:rsidRPr="0030367E" w:rsidRDefault="00B1608D" w:rsidP="006A1303">
            <w:pPr>
              <w:jc w:val="center"/>
              <w:rPr>
                <w:rFonts w:ascii="Arial" w:hAnsi="Arial" w:cs="Arial"/>
              </w:rPr>
            </w:pPr>
            <w:hyperlink r:id="rId110" w:history="1">
              <w:r w:rsidR="00330476" w:rsidRPr="00A665DC">
                <w:rPr>
                  <w:rStyle w:val="Hyperlink"/>
                  <w:rFonts w:ascii="Arial" w:hAnsi="Arial" w:cs="Arial"/>
                </w:rPr>
                <w:t>Sleep</w:t>
              </w:r>
            </w:hyperlink>
            <w:r w:rsidR="00A665DC">
              <w:rPr>
                <w:rFonts w:ascii="Arial" w:hAnsi="Arial" w:cs="Arial"/>
              </w:rPr>
              <w:t xml:space="preserve">- and helpful bedtime routines. </w:t>
            </w:r>
          </w:p>
          <w:p w:rsidR="00330476" w:rsidRPr="0030367E" w:rsidRDefault="00B1608D" w:rsidP="006A1303">
            <w:pPr>
              <w:jc w:val="center"/>
              <w:rPr>
                <w:rFonts w:ascii="Arial" w:hAnsi="Arial" w:cs="Arial"/>
              </w:rPr>
            </w:pPr>
            <w:hyperlink r:id="rId111" w:history="1">
              <w:r w:rsidR="00330476" w:rsidRPr="00C516D8">
                <w:rPr>
                  <w:rStyle w:val="Hyperlink"/>
                  <w:rFonts w:ascii="Arial" w:hAnsi="Arial" w:cs="Arial"/>
                </w:rPr>
                <w:t>Screen</w:t>
              </w:r>
            </w:hyperlink>
            <w:r w:rsidR="00330476" w:rsidRPr="0030367E">
              <w:rPr>
                <w:rFonts w:ascii="Arial" w:hAnsi="Arial" w:cs="Arial"/>
              </w:rPr>
              <w:t xml:space="preserve"> time</w:t>
            </w:r>
            <w:r w:rsidR="00C516D8">
              <w:rPr>
                <w:rFonts w:ascii="Arial" w:hAnsi="Arial" w:cs="Arial"/>
              </w:rPr>
              <w:t xml:space="preserve">- support parents to understand the impact of passive and interactive screen time. </w:t>
            </w:r>
          </w:p>
          <w:p w:rsidR="00330476" w:rsidRDefault="00330476" w:rsidP="006A1303">
            <w:pPr>
              <w:jc w:val="center"/>
              <w:rPr>
                <w:rFonts w:ascii="Arial" w:hAnsi="Arial" w:cs="Arial"/>
              </w:rPr>
            </w:pPr>
            <w:r w:rsidRPr="0030367E">
              <w:rPr>
                <w:rFonts w:ascii="Arial" w:hAnsi="Arial" w:cs="Arial"/>
              </w:rPr>
              <w:t xml:space="preserve">Parents supporting learning – </w:t>
            </w:r>
            <w:hyperlink r:id="rId112" w:history="1">
              <w:r w:rsidRPr="0030367E">
                <w:rPr>
                  <w:rStyle w:val="Hyperlink"/>
                  <w:rFonts w:ascii="Arial" w:hAnsi="Arial" w:cs="Arial"/>
                </w:rPr>
                <w:t>Kindness</w:t>
              </w:r>
            </w:hyperlink>
            <w:r w:rsidRPr="0030367E">
              <w:rPr>
                <w:rFonts w:ascii="Arial" w:hAnsi="Arial" w:cs="Arial"/>
              </w:rPr>
              <w:t xml:space="preserve"> charts </w:t>
            </w:r>
          </w:p>
          <w:p w:rsidR="007C4565" w:rsidRPr="0030367E" w:rsidRDefault="007C4565" w:rsidP="006A1303">
            <w:pPr>
              <w:jc w:val="center"/>
              <w:rPr>
                <w:rFonts w:ascii="Arial" w:hAnsi="Arial" w:cs="Arial"/>
              </w:rPr>
            </w:pPr>
            <w:r>
              <w:rPr>
                <w:rFonts w:ascii="Arial" w:hAnsi="Arial" w:cs="Arial"/>
              </w:rPr>
              <w:t xml:space="preserve">This </w:t>
            </w:r>
            <w:hyperlink r:id="rId113" w:history="1">
              <w:r w:rsidRPr="007C4565">
                <w:rPr>
                  <w:rStyle w:val="Hyperlink"/>
                  <w:rFonts w:ascii="Arial" w:hAnsi="Arial" w:cs="Arial"/>
                </w:rPr>
                <w:t>safeguarding</w:t>
              </w:r>
            </w:hyperlink>
            <w:r>
              <w:rPr>
                <w:rFonts w:ascii="Arial" w:hAnsi="Arial" w:cs="Arial"/>
              </w:rPr>
              <w:t xml:space="preserve"> reminder may be useful to consider –use the </w:t>
            </w:r>
            <w:hyperlink r:id="rId114" w:history="1">
              <w:r w:rsidRPr="007C4565">
                <w:rPr>
                  <w:rStyle w:val="Hyperlink"/>
                  <w:rFonts w:ascii="Arial" w:hAnsi="Arial" w:cs="Arial"/>
                </w:rPr>
                <w:t>LSCP</w:t>
              </w:r>
            </w:hyperlink>
            <w:r>
              <w:rPr>
                <w:rFonts w:ascii="Arial" w:hAnsi="Arial" w:cs="Arial"/>
              </w:rPr>
              <w:t xml:space="preserve"> contact details for Solihull </w:t>
            </w:r>
          </w:p>
        </w:tc>
        <w:tc>
          <w:tcPr>
            <w:tcW w:w="5044" w:type="dxa"/>
          </w:tcPr>
          <w:p w:rsidR="00330476" w:rsidRDefault="00B1608D" w:rsidP="006A1303">
            <w:pPr>
              <w:jc w:val="center"/>
              <w:rPr>
                <w:rFonts w:ascii="Arial" w:hAnsi="Arial" w:cs="Arial"/>
              </w:rPr>
            </w:pPr>
            <w:hyperlink r:id="rId115" w:history="1">
              <w:r w:rsidR="004F294E" w:rsidRPr="004F294E">
                <w:rPr>
                  <w:rStyle w:val="Hyperlink"/>
                  <w:rFonts w:ascii="Arial" w:hAnsi="Arial" w:cs="Arial"/>
                </w:rPr>
                <w:t>Parental</w:t>
              </w:r>
            </w:hyperlink>
            <w:r w:rsidR="004F294E">
              <w:rPr>
                <w:rFonts w:ascii="Arial" w:hAnsi="Arial" w:cs="Arial"/>
              </w:rPr>
              <w:t xml:space="preserve"> engagement </w:t>
            </w:r>
          </w:p>
          <w:p w:rsidR="004F294E" w:rsidRDefault="004F294E" w:rsidP="006A1303">
            <w:pPr>
              <w:jc w:val="center"/>
              <w:rPr>
                <w:rFonts w:ascii="Arial" w:hAnsi="Arial" w:cs="Arial"/>
                <w:color w:val="1D1D1B"/>
              </w:rPr>
            </w:pPr>
            <w:r w:rsidRPr="004F294E">
              <w:rPr>
                <w:rFonts w:ascii="Arial" w:hAnsi="Arial" w:cs="Arial"/>
                <w:iCs/>
                <w:color w:val="275B9C"/>
              </w:rPr>
              <w:t>Communicating effectively with families</w:t>
            </w:r>
            <w:r w:rsidRPr="004F294E">
              <w:rPr>
                <w:rFonts w:ascii="Arial" w:hAnsi="Arial" w:cs="Arial"/>
                <w:color w:val="1D1D1B"/>
              </w:rPr>
              <w:t xml:space="preserve">. </w:t>
            </w:r>
          </w:p>
          <w:p w:rsidR="00D62A4A" w:rsidRDefault="00B1608D" w:rsidP="00D62A4A">
            <w:pPr>
              <w:jc w:val="center"/>
              <w:rPr>
                <w:rFonts w:ascii="Arial" w:hAnsi="Arial" w:cs="Arial"/>
                <w:color w:val="1D1D1B"/>
              </w:rPr>
            </w:pPr>
            <w:hyperlink r:id="rId116" w:history="1">
              <w:r w:rsidR="00293721" w:rsidRPr="00293721">
                <w:rPr>
                  <w:rStyle w:val="Hyperlink"/>
                  <w:rFonts w:ascii="Arial" w:hAnsi="Arial" w:cs="Arial"/>
                </w:rPr>
                <w:t>Janet Goodall</w:t>
              </w:r>
            </w:hyperlink>
            <w:r w:rsidR="00293721">
              <w:rPr>
                <w:rFonts w:ascii="Arial" w:hAnsi="Arial" w:cs="Arial"/>
                <w:color w:val="1D1D1B"/>
              </w:rPr>
              <w:t xml:space="preserve"> has produced a review guide </w:t>
            </w:r>
            <w:r w:rsidR="00210BE8">
              <w:rPr>
                <w:rFonts w:ascii="Arial" w:hAnsi="Arial" w:cs="Arial"/>
                <w:color w:val="1D1D1B"/>
              </w:rPr>
              <w:t>which we are happy to share with you.</w:t>
            </w:r>
          </w:p>
          <w:p w:rsidR="003E4133" w:rsidRDefault="003E4133" w:rsidP="00D62A4A">
            <w:pPr>
              <w:jc w:val="center"/>
              <w:rPr>
                <w:rFonts w:ascii="Arial" w:hAnsi="Arial" w:cs="Arial"/>
                <w:color w:val="1D1D1B"/>
              </w:rPr>
            </w:pPr>
            <w:r>
              <w:rPr>
                <w:rFonts w:ascii="Arial" w:hAnsi="Arial" w:cs="Arial"/>
                <w:color w:val="1D1D1B"/>
              </w:rPr>
              <w:t xml:space="preserve">Supporting </w:t>
            </w:r>
            <w:hyperlink r:id="rId117" w:history="1">
              <w:r w:rsidRPr="003E4133">
                <w:rPr>
                  <w:rStyle w:val="Hyperlink"/>
                  <w:rFonts w:ascii="Arial" w:hAnsi="Arial" w:cs="Arial"/>
                </w:rPr>
                <w:t>families</w:t>
              </w:r>
            </w:hyperlink>
            <w:r>
              <w:rPr>
                <w:rFonts w:ascii="Arial" w:hAnsi="Arial" w:cs="Arial"/>
                <w:color w:val="1D1D1B"/>
              </w:rPr>
              <w:t xml:space="preserve"> through early help – see </w:t>
            </w:r>
            <w:r w:rsidR="005E7772">
              <w:rPr>
                <w:rFonts w:ascii="Arial" w:hAnsi="Arial" w:cs="Arial"/>
                <w:color w:val="1D1D1B"/>
              </w:rPr>
              <w:t xml:space="preserve">Solihull </w:t>
            </w:r>
            <w:r>
              <w:rPr>
                <w:rFonts w:ascii="Arial" w:hAnsi="Arial" w:cs="Arial"/>
                <w:color w:val="1D1D1B"/>
              </w:rPr>
              <w:t xml:space="preserve">LSCP </w:t>
            </w:r>
            <w:r w:rsidR="005E7772">
              <w:rPr>
                <w:rFonts w:ascii="Arial" w:hAnsi="Arial" w:cs="Arial"/>
                <w:color w:val="1D1D1B"/>
              </w:rPr>
              <w:t>pages</w:t>
            </w:r>
          </w:p>
          <w:p w:rsidR="00C516D8" w:rsidRDefault="00D62A4A" w:rsidP="00D62A4A">
            <w:pPr>
              <w:jc w:val="center"/>
              <w:rPr>
                <w:rFonts w:ascii="Arial" w:hAnsi="Arial" w:cs="Arial"/>
                <w:color w:val="1D1D1B"/>
              </w:rPr>
            </w:pPr>
            <w:r>
              <w:rPr>
                <w:rFonts w:ascii="Arial" w:hAnsi="Arial" w:cs="Arial"/>
                <w:color w:val="1D1D1B"/>
              </w:rPr>
              <w:t xml:space="preserve">Look at </w:t>
            </w:r>
            <w:hyperlink r:id="rId118" w:history="1">
              <w:r w:rsidRPr="00D62A4A">
                <w:rPr>
                  <w:rStyle w:val="Hyperlink"/>
                  <w:rFonts w:ascii="Arial" w:hAnsi="Arial" w:cs="Arial"/>
                </w:rPr>
                <w:t>hierarchy</w:t>
              </w:r>
            </w:hyperlink>
            <w:r>
              <w:rPr>
                <w:rFonts w:ascii="Arial" w:hAnsi="Arial" w:cs="Arial"/>
                <w:color w:val="1D1D1B"/>
              </w:rPr>
              <w:t xml:space="preserve"> of children’s needs to ensure these are met for active learning to take place</w:t>
            </w:r>
          </w:p>
          <w:p w:rsidR="00293721" w:rsidRDefault="00B1608D" w:rsidP="00D62A4A">
            <w:pPr>
              <w:jc w:val="center"/>
              <w:rPr>
                <w:rFonts w:ascii="Arial" w:hAnsi="Arial" w:cs="Arial"/>
                <w:color w:val="1D1D1B"/>
              </w:rPr>
            </w:pPr>
            <w:hyperlink r:id="rId119" w:history="1">
              <w:r w:rsidR="00C516D8" w:rsidRPr="00C516D8">
                <w:rPr>
                  <w:rStyle w:val="Hyperlink"/>
                  <w:rFonts w:ascii="Arial" w:hAnsi="Arial" w:cs="Arial"/>
                </w:rPr>
                <w:t>Supporting parents</w:t>
              </w:r>
            </w:hyperlink>
            <w:r w:rsidR="00C516D8">
              <w:rPr>
                <w:rFonts w:ascii="Arial" w:hAnsi="Arial" w:cs="Arial"/>
                <w:color w:val="1D1D1B"/>
              </w:rPr>
              <w:t xml:space="preserve"> to support </w:t>
            </w:r>
            <w:hyperlink r:id="rId120" w:history="1">
              <w:r w:rsidR="00C516D8" w:rsidRPr="00C516D8">
                <w:rPr>
                  <w:rStyle w:val="Hyperlink"/>
                  <w:rFonts w:ascii="Arial" w:hAnsi="Arial" w:cs="Arial"/>
                </w:rPr>
                <w:t>healthy mind</w:t>
              </w:r>
            </w:hyperlink>
            <w:r w:rsidR="00C516D8">
              <w:rPr>
                <w:rFonts w:ascii="Arial" w:hAnsi="Arial" w:cs="Arial"/>
                <w:color w:val="1D1D1B"/>
              </w:rPr>
              <w:t xml:space="preserve"> and body -</w:t>
            </w:r>
            <w:r w:rsidR="00D62A4A">
              <w:rPr>
                <w:rFonts w:ascii="Arial" w:hAnsi="Arial" w:cs="Arial"/>
                <w:color w:val="1D1D1B"/>
              </w:rPr>
              <w:t xml:space="preserve"> </w:t>
            </w:r>
            <w:r w:rsidR="00293721">
              <w:rPr>
                <w:rFonts w:ascii="Arial" w:hAnsi="Arial" w:cs="Arial"/>
                <w:color w:val="1D1D1B"/>
              </w:rPr>
              <w:t xml:space="preserve"> </w:t>
            </w:r>
            <w:r w:rsidR="00C516D8">
              <w:rPr>
                <w:rFonts w:ascii="Arial" w:hAnsi="Arial" w:cs="Arial"/>
                <w:color w:val="1D1D1B"/>
              </w:rPr>
              <w:t xml:space="preserve">in the </w:t>
            </w:r>
            <w:hyperlink r:id="rId121" w:history="1">
              <w:r w:rsidR="00C516D8" w:rsidRPr="00780E9F">
                <w:rPr>
                  <w:rStyle w:val="Hyperlink"/>
                  <w:rFonts w:ascii="Arial" w:hAnsi="Arial" w:cs="Arial"/>
                </w:rPr>
                <w:t>setting</w:t>
              </w:r>
            </w:hyperlink>
            <w:r w:rsidR="00C516D8">
              <w:rPr>
                <w:rFonts w:ascii="Arial" w:hAnsi="Arial" w:cs="Arial"/>
                <w:color w:val="1D1D1B"/>
              </w:rPr>
              <w:t xml:space="preserve"> and at home </w:t>
            </w:r>
          </w:p>
          <w:p w:rsidR="00A665DC" w:rsidRDefault="00A665DC" w:rsidP="00D62A4A">
            <w:pPr>
              <w:jc w:val="center"/>
              <w:rPr>
                <w:rFonts w:ascii="Arial" w:hAnsi="Arial" w:cs="Arial"/>
                <w:color w:val="1D1D1B"/>
              </w:rPr>
            </w:pPr>
            <w:r>
              <w:rPr>
                <w:rFonts w:ascii="Arial" w:hAnsi="Arial" w:cs="Arial"/>
                <w:color w:val="1D1D1B"/>
              </w:rPr>
              <w:t xml:space="preserve">Helping children to ask for help – red card, light button to press for help or when over whelmed </w:t>
            </w:r>
            <w:r w:rsidR="005E7772">
              <w:rPr>
                <w:rFonts w:ascii="Arial" w:hAnsi="Arial" w:cs="Arial"/>
                <w:color w:val="1D1D1B"/>
              </w:rPr>
              <w:t>, praise positive ways to get help and attention and when things are tricky and children use strategies ….. ensure the positive</w:t>
            </w:r>
            <w:hyperlink r:id="rId122" w:anchor=":~:text=What%20is%20the%20focus%20of%20this%20Early%20Years,difficulties%20in%20learning%20and%20development.%20It%20also%20helps" w:history="1">
              <w:r w:rsidR="005E7772" w:rsidRPr="005E7772">
                <w:rPr>
                  <w:rStyle w:val="Hyperlink"/>
                  <w:rFonts w:ascii="Arial" w:hAnsi="Arial" w:cs="Arial"/>
                </w:rPr>
                <w:t xml:space="preserve"> behaviours</w:t>
              </w:r>
            </w:hyperlink>
            <w:r w:rsidR="005E7772">
              <w:rPr>
                <w:rFonts w:ascii="Arial" w:hAnsi="Arial" w:cs="Arial"/>
                <w:color w:val="1D1D1B"/>
              </w:rPr>
              <w:t xml:space="preserve"> are explicitly celebrated and reinforced. </w:t>
            </w:r>
          </w:p>
          <w:p w:rsidR="00A665DC" w:rsidRPr="004F294E" w:rsidRDefault="00A665DC" w:rsidP="00D62A4A">
            <w:pPr>
              <w:jc w:val="center"/>
              <w:rPr>
                <w:rFonts w:ascii="Arial" w:hAnsi="Arial" w:cs="Arial"/>
              </w:rPr>
            </w:pPr>
          </w:p>
        </w:tc>
      </w:tr>
      <w:tr w:rsidR="00330476" w:rsidRPr="0030367E" w:rsidTr="003E4133">
        <w:tc>
          <w:tcPr>
            <w:tcW w:w="3860" w:type="dxa"/>
            <w:shd w:val="clear" w:color="auto" w:fill="F2F2F2" w:themeFill="background1" w:themeFillShade="F2"/>
          </w:tcPr>
          <w:p w:rsidR="00330476" w:rsidRPr="003E4133" w:rsidRDefault="003E4133" w:rsidP="006A1303">
            <w:pPr>
              <w:jc w:val="center"/>
              <w:rPr>
                <w:rFonts w:ascii="Arial" w:hAnsi="Arial" w:cs="Arial"/>
                <w:b/>
              </w:rPr>
            </w:pPr>
            <w:r>
              <w:rPr>
                <w:rFonts w:ascii="Arial" w:hAnsi="Arial" w:cs="Arial"/>
                <w:b/>
              </w:rPr>
              <w:t>Transitions</w:t>
            </w:r>
          </w:p>
          <w:p w:rsidR="006B7384" w:rsidRDefault="006B7384" w:rsidP="006A1303">
            <w:pPr>
              <w:jc w:val="center"/>
              <w:rPr>
                <w:rFonts w:ascii="Arial" w:hAnsi="Arial" w:cs="Arial"/>
              </w:rPr>
            </w:pPr>
          </w:p>
          <w:p w:rsidR="006B7384" w:rsidRPr="006B7384" w:rsidRDefault="00B1608D" w:rsidP="006A1303">
            <w:pPr>
              <w:jc w:val="center"/>
              <w:rPr>
                <w:rFonts w:ascii="Arial" w:hAnsi="Arial" w:cs="Arial"/>
              </w:rPr>
            </w:pPr>
            <w:hyperlink r:id="rId123" w:history="1">
              <w:r w:rsidR="006B7384" w:rsidRPr="006B7384">
                <w:rPr>
                  <w:rStyle w:val="Hyperlink"/>
                  <w:rFonts w:ascii="Arial" w:hAnsi="Arial" w:cs="Arial"/>
                </w:rPr>
                <w:t>Why?:</w:t>
              </w:r>
            </w:hyperlink>
            <w:r w:rsidR="006B7384" w:rsidRPr="006B7384">
              <w:rPr>
                <w:rFonts w:ascii="Arial" w:hAnsi="Arial" w:cs="Arial"/>
              </w:rPr>
              <w:t xml:space="preserve">  </w:t>
            </w:r>
            <w:r w:rsidR="006B7384" w:rsidRPr="006B7384">
              <w:rPr>
                <w:rFonts w:ascii="Arial" w:hAnsi="Arial" w:cs="Arial"/>
                <w:bCs/>
                <w:color w:val="000000"/>
              </w:rPr>
              <w:t>For young children who perceive the world as a threatening place, a wide range of conditions can trigger anxious behavio</w:t>
            </w:r>
            <w:r w:rsidR="00180D88">
              <w:rPr>
                <w:rFonts w:ascii="Arial" w:hAnsi="Arial" w:cs="Arial"/>
                <w:bCs/>
                <w:color w:val="000000"/>
              </w:rPr>
              <w:t>u</w:t>
            </w:r>
            <w:r w:rsidR="006B7384" w:rsidRPr="006B7384">
              <w:rPr>
                <w:rFonts w:ascii="Arial" w:hAnsi="Arial" w:cs="Arial"/>
                <w:bCs/>
                <w:color w:val="000000"/>
              </w:rPr>
              <w:t>rs that then impair their ability to learn and to interact socially with others.</w:t>
            </w:r>
          </w:p>
        </w:tc>
        <w:tc>
          <w:tcPr>
            <w:tcW w:w="6205" w:type="dxa"/>
          </w:tcPr>
          <w:p w:rsidR="00330476" w:rsidRDefault="00BE1B7B" w:rsidP="006A1303">
            <w:pPr>
              <w:jc w:val="center"/>
              <w:rPr>
                <w:rFonts w:ascii="Arial" w:hAnsi="Arial" w:cs="Arial"/>
                <w:i/>
              </w:rPr>
            </w:pPr>
            <w:r w:rsidRPr="00BE1B7B">
              <w:rPr>
                <w:rFonts w:ascii="Arial" w:hAnsi="Arial" w:cs="Arial"/>
                <w:i/>
              </w:rPr>
              <w:t>What are the key points in the child’s day, week, life and in your setting that need careful consideration to help children prepare for change?</w:t>
            </w:r>
          </w:p>
          <w:p w:rsidR="00623AF0" w:rsidRDefault="00BE1B7B" w:rsidP="00BE1B7B">
            <w:pPr>
              <w:jc w:val="center"/>
              <w:rPr>
                <w:rFonts w:ascii="Arial" w:hAnsi="Arial" w:cs="Arial"/>
                <w:i/>
              </w:rPr>
            </w:pPr>
            <w:r>
              <w:rPr>
                <w:rFonts w:ascii="Arial" w:hAnsi="Arial" w:cs="Arial"/>
                <w:i/>
              </w:rPr>
              <w:t>How can you help make the unfamiliar- familiar and the unknown less scary?</w:t>
            </w:r>
          </w:p>
          <w:p w:rsidR="00BE1B7B" w:rsidRDefault="00BE1B7B" w:rsidP="00BE1B7B">
            <w:pPr>
              <w:jc w:val="center"/>
              <w:rPr>
                <w:rFonts w:ascii="Arial" w:hAnsi="Arial" w:cs="Arial"/>
              </w:rPr>
            </w:pPr>
            <w:r>
              <w:rPr>
                <w:rFonts w:ascii="Arial" w:hAnsi="Arial" w:cs="Arial"/>
                <w:i/>
              </w:rPr>
              <w:t xml:space="preserve"> </w:t>
            </w:r>
            <w:r w:rsidRPr="00BE1B7B">
              <w:rPr>
                <w:rFonts w:ascii="Arial" w:hAnsi="Arial" w:cs="Arial"/>
              </w:rPr>
              <w:t xml:space="preserve">High </w:t>
            </w:r>
            <w:hyperlink r:id="rId124" w:history="1">
              <w:r w:rsidRPr="00BE1B7B">
                <w:rPr>
                  <w:rStyle w:val="Hyperlink"/>
                  <w:rFonts w:ascii="Arial" w:hAnsi="Arial" w:cs="Arial"/>
                </w:rPr>
                <w:t>cortisol</w:t>
              </w:r>
            </w:hyperlink>
            <w:r w:rsidRPr="00BE1B7B">
              <w:rPr>
                <w:rFonts w:ascii="Arial" w:hAnsi="Arial" w:cs="Arial"/>
              </w:rPr>
              <w:t xml:space="preserve"> levels will impact on children’s ability to cope and learn.</w:t>
            </w:r>
          </w:p>
          <w:p w:rsidR="00180D88" w:rsidRPr="00180D88" w:rsidRDefault="00180D88" w:rsidP="00BE1B7B">
            <w:pPr>
              <w:jc w:val="center"/>
              <w:rPr>
                <w:rFonts w:ascii="Arial" w:hAnsi="Arial" w:cs="Arial"/>
                <w:i/>
              </w:rPr>
            </w:pPr>
            <w:r w:rsidRPr="00180D88">
              <w:rPr>
                <w:rFonts w:ascii="Arial" w:hAnsi="Arial" w:cs="Arial"/>
                <w:i/>
              </w:rPr>
              <w:t xml:space="preserve">How can we </w:t>
            </w:r>
            <w:r>
              <w:rPr>
                <w:rFonts w:ascii="Arial" w:hAnsi="Arial" w:cs="Arial"/>
                <w:i/>
              </w:rPr>
              <w:t>find out</w:t>
            </w:r>
            <w:r w:rsidRPr="00180D88">
              <w:rPr>
                <w:rFonts w:ascii="Arial" w:hAnsi="Arial" w:cs="Arial"/>
                <w:i/>
              </w:rPr>
              <w:t xml:space="preserve"> what impacts on children’s feelings of safety and ensure they are supported to cope with change and with the unknown?</w:t>
            </w:r>
            <w:r>
              <w:rPr>
                <w:rFonts w:ascii="Arial" w:hAnsi="Arial" w:cs="Arial"/>
                <w:i/>
              </w:rPr>
              <w:t xml:space="preserve"> </w:t>
            </w:r>
            <w:r w:rsidRPr="00180D88">
              <w:rPr>
                <w:rFonts w:ascii="Arial" w:hAnsi="Arial" w:cs="Arial"/>
              </w:rPr>
              <w:t>Just because they look okay and appear to cope does not mean they are.</w:t>
            </w:r>
            <w:r>
              <w:rPr>
                <w:rFonts w:ascii="Arial" w:hAnsi="Arial" w:cs="Arial"/>
                <w:i/>
              </w:rPr>
              <w:t xml:space="preserve"> </w:t>
            </w:r>
          </w:p>
          <w:p w:rsidR="00180D88" w:rsidRPr="00BE1B7B" w:rsidRDefault="00180D88" w:rsidP="00BE1B7B">
            <w:pPr>
              <w:jc w:val="center"/>
              <w:rPr>
                <w:rFonts w:ascii="Arial" w:hAnsi="Arial" w:cs="Arial"/>
                <w:i/>
              </w:rPr>
            </w:pPr>
          </w:p>
        </w:tc>
        <w:tc>
          <w:tcPr>
            <w:tcW w:w="5044" w:type="dxa"/>
          </w:tcPr>
          <w:p w:rsidR="00293721" w:rsidRDefault="00B1608D" w:rsidP="006A1303">
            <w:pPr>
              <w:jc w:val="center"/>
              <w:rPr>
                <w:rFonts w:ascii="Arial" w:hAnsi="Arial" w:cs="Arial"/>
              </w:rPr>
            </w:pPr>
            <w:hyperlink r:id="rId125" w:history="1">
              <w:r w:rsidR="00293721" w:rsidRPr="00293721">
                <w:rPr>
                  <w:rStyle w:val="Hyperlink"/>
                  <w:rFonts w:ascii="Arial" w:hAnsi="Arial" w:cs="Arial"/>
                </w:rPr>
                <w:t>10 tips</w:t>
              </w:r>
            </w:hyperlink>
            <w:r w:rsidR="00293721">
              <w:rPr>
                <w:rFonts w:ascii="Arial" w:hAnsi="Arial" w:cs="Arial"/>
              </w:rPr>
              <w:t xml:space="preserve"> for transition</w:t>
            </w:r>
          </w:p>
          <w:p w:rsidR="00293721" w:rsidRDefault="00B1608D" w:rsidP="006A1303">
            <w:pPr>
              <w:jc w:val="center"/>
              <w:rPr>
                <w:rFonts w:ascii="Arial" w:hAnsi="Arial" w:cs="Arial"/>
              </w:rPr>
            </w:pPr>
            <w:hyperlink r:id="rId126" w:history="1">
              <w:r w:rsidR="00293721" w:rsidRPr="00293721">
                <w:rPr>
                  <w:rStyle w:val="Hyperlink"/>
                  <w:rFonts w:ascii="Arial" w:hAnsi="Arial" w:cs="Arial"/>
                </w:rPr>
                <w:t>Oxfordshire</w:t>
              </w:r>
            </w:hyperlink>
            <w:r w:rsidR="00293721">
              <w:rPr>
                <w:rFonts w:ascii="Arial" w:hAnsi="Arial" w:cs="Arial"/>
              </w:rPr>
              <w:t xml:space="preserve"> guidance</w:t>
            </w:r>
            <w:r w:rsidR="0060088F">
              <w:rPr>
                <w:rFonts w:ascii="Arial" w:hAnsi="Arial" w:cs="Arial"/>
              </w:rPr>
              <w:t>- a toolkit</w:t>
            </w:r>
          </w:p>
          <w:p w:rsidR="00330476" w:rsidRDefault="00B1608D" w:rsidP="00293721">
            <w:pPr>
              <w:jc w:val="center"/>
              <w:rPr>
                <w:rFonts w:ascii="Arial" w:hAnsi="Arial" w:cs="Arial"/>
              </w:rPr>
            </w:pPr>
            <w:hyperlink r:id="rId127" w:history="1">
              <w:r w:rsidR="00293721">
                <w:rPr>
                  <w:rStyle w:val="Hyperlink"/>
                  <w:rFonts w:ascii="Arial" w:hAnsi="Arial" w:cs="Arial"/>
                </w:rPr>
                <w:t>Bristol</w:t>
              </w:r>
              <w:r w:rsidR="00293721" w:rsidRPr="00293721">
                <w:rPr>
                  <w:rStyle w:val="Hyperlink"/>
                  <w:rFonts w:ascii="Arial" w:hAnsi="Arial" w:cs="Arial"/>
                </w:rPr>
                <w:t xml:space="preserve"> Guidance</w:t>
              </w:r>
            </w:hyperlink>
            <w:r w:rsidR="00293721">
              <w:rPr>
                <w:rFonts w:ascii="Arial" w:hAnsi="Arial" w:cs="Arial"/>
              </w:rPr>
              <w:t xml:space="preserve"> </w:t>
            </w:r>
            <w:r w:rsidR="00623AF0">
              <w:rPr>
                <w:rFonts w:ascii="Arial" w:hAnsi="Arial" w:cs="Arial"/>
              </w:rPr>
              <w:t>–worth a read for staff/ child and family considerations</w:t>
            </w:r>
          </w:p>
          <w:p w:rsidR="002F317E" w:rsidRDefault="00B1608D" w:rsidP="005263CC">
            <w:pPr>
              <w:jc w:val="center"/>
              <w:rPr>
                <w:rFonts w:ascii="Arial" w:hAnsi="Arial" w:cs="Arial"/>
              </w:rPr>
            </w:pPr>
            <w:hyperlink r:id="rId128" w:history="1">
              <w:r w:rsidR="0060088F" w:rsidRPr="0060088F">
                <w:rPr>
                  <w:rStyle w:val="Hyperlink"/>
                  <w:rFonts w:ascii="Arial" w:hAnsi="Arial" w:cs="Arial"/>
                </w:rPr>
                <w:t>Solihull</w:t>
              </w:r>
            </w:hyperlink>
            <w:r w:rsidR="0060088F">
              <w:rPr>
                <w:rFonts w:ascii="Arial" w:hAnsi="Arial" w:cs="Arial"/>
              </w:rPr>
              <w:t xml:space="preserve"> guidance </w:t>
            </w:r>
            <w:r w:rsidR="005263CC">
              <w:rPr>
                <w:rFonts w:ascii="Arial" w:hAnsi="Arial" w:cs="Arial"/>
              </w:rPr>
              <w:t xml:space="preserve">EYSAT and </w:t>
            </w:r>
            <w:hyperlink r:id="rId129" w:history="1">
              <w:r w:rsidR="005263CC" w:rsidRPr="005263CC">
                <w:rPr>
                  <w:rStyle w:val="Hyperlink"/>
                  <w:rFonts w:ascii="Arial" w:hAnsi="Arial" w:cs="Arial"/>
                </w:rPr>
                <w:t>EAL</w:t>
              </w:r>
            </w:hyperlink>
            <w:r w:rsidR="005263CC">
              <w:rPr>
                <w:rFonts w:ascii="Arial" w:hAnsi="Arial" w:cs="Arial"/>
              </w:rPr>
              <w:t xml:space="preserve"> team</w:t>
            </w:r>
          </w:p>
          <w:p w:rsidR="00BE1B7B" w:rsidRDefault="00BE1B7B" w:rsidP="005263CC">
            <w:pPr>
              <w:jc w:val="center"/>
              <w:rPr>
                <w:rFonts w:ascii="Arial" w:hAnsi="Arial" w:cs="Arial"/>
              </w:rPr>
            </w:pPr>
            <w:r>
              <w:rPr>
                <w:rFonts w:ascii="Arial" w:hAnsi="Arial" w:cs="Arial"/>
              </w:rPr>
              <w:t xml:space="preserve">Reading consideration from </w:t>
            </w:r>
            <w:hyperlink r:id="rId130" w:history="1">
              <w:r w:rsidRPr="00BE1B7B">
                <w:rPr>
                  <w:rStyle w:val="Hyperlink"/>
                  <w:rFonts w:ascii="Arial" w:hAnsi="Arial" w:cs="Arial"/>
                </w:rPr>
                <w:t>Early Education</w:t>
              </w:r>
            </w:hyperlink>
            <w:r>
              <w:rPr>
                <w:rFonts w:ascii="Arial" w:hAnsi="Arial" w:cs="Arial"/>
              </w:rPr>
              <w:t xml:space="preserve"> –newer documents are at the bottom of the page</w:t>
            </w:r>
          </w:p>
          <w:p w:rsidR="002D70D8" w:rsidRDefault="002D70D8" w:rsidP="005263CC">
            <w:pPr>
              <w:jc w:val="center"/>
              <w:rPr>
                <w:rFonts w:ascii="Arial" w:hAnsi="Arial" w:cs="Arial"/>
              </w:rPr>
            </w:pPr>
            <w:r>
              <w:rPr>
                <w:rFonts w:ascii="Arial" w:hAnsi="Arial" w:cs="Arial"/>
              </w:rPr>
              <w:t>Transition and SEND –</w:t>
            </w:r>
            <w:hyperlink r:id="rId131" w:history="1">
              <w:r w:rsidRPr="002D70D8">
                <w:rPr>
                  <w:rStyle w:val="Hyperlink"/>
                  <w:rFonts w:ascii="Arial" w:hAnsi="Arial" w:cs="Arial"/>
                </w:rPr>
                <w:t>Toolkit</w:t>
              </w:r>
            </w:hyperlink>
            <w:r>
              <w:rPr>
                <w:rFonts w:ascii="Arial" w:hAnsi="Arial" w:cs="Arial"/>
              </w:rPr>
              <w:t xml:space="preserve"> </w:t>
            </w:r>
          </w:p>
          <w:p w:rsidR="00623AF0" w:rsidRDefault="00623AF0" w:rsidP="005263CC">
            <w:pPr>
              <w:jc w:val="center"/>
              <w:rPr>
                <w:rFonts w:ascii="Arial" w:hAnsi="Arial" w:cs="Arial"/>
              </w:rPr>
            </w:pPr>
            <w:r>
              <w:rPr>
                <w:rFonts w:ascii="Arial" w:hAnsi="Arial" w:cs="Arial"/>
              </w:rPr>
              <w:t>Think of transitions through the day as well as ‘big’ transitions such as in to a new room/ group/ class.</w:t>
            </w:r>
          </w:p>
          <w:p w:rsidR="00293721" w:rsidRPr="0030367E" w:rsidRDefault="005263CC" w:rsidP="005263CC">
            <w:pPr>
              <w:jc w:val="center"/>
              <w:rPr>
                <w:rFonts w:ascii="Arial" w:hAnsi="Arial" w:cs="Arial"/>
              </w:rPr>
            </w:pPr>
            <w:r>
              <w:rPr>
                <w:rFonts w:ascii="Arial" w:hAnsi="Arial" w:cs="Arial"/>
              </w:rPr>
              <w:t xml:space="preserve"> </w:t>
            </w:r>
          </w:p>
        </w:tc>
      </w:tr>
      <w:tr w:rsidR="00330476" w:rsidRPr="0030367E" w:rsidTr="003E4133">
        <w:tc>
          <w:tcPr>
            <w:tcW w:w="3860" w:type="dxa"/>
            <w:shd w:val="clear" w:color="auto" w:fill="F2F2F2" w:themeFill="background1" w:themeFillShade="F2"/>
          </w:tcPr>
          <w:p w:rsidR="005263CC" w:rsidRDefault="005263CC" w:rsidP="004D2B5B">
            <w:pPr>
              <w:jc w:val="center"/>
              <w:rPr>
                <w:rFonts w:ascii="Arial" w:hAnsi="Arial" w:cs="Arial"/>
              </w:rPr>
            </w:pPr>
            <w:r w:rsidRPr="003E4133">
              <w:rPr>
                <w:rFonts w:ascii="Arial" w:hAnsi="Arial" w:cs="Arial"/>
                <w:b/>
              </w:rPr>
              <w:t xml:space="preserve">Characteristics of effective learning </w:t>
            </w:r>
            <w:hyperlink r:id="rId132" w:history="1">
              <w:r w:rsidRPr="00180D88">
                <w:rPr>
                  <w:rStyle w:val="Hyperlink"/>
                  <w:rFonts w:ascii="Arial" w:hAnsi="Arial" w:cs="Arial"/>
                </w:rPr>
                <w:t>(</w:t>
              </w:r>
              <w:proofErr w:type="spellStart"/>
              <w:r w:rsidRPr="00180D88">
                <w:rPr>
                  <w:rStyle w:val="Hyperlink"/>
                  <w:rFonts w:ascii="Arial" w:hAnsi="Arial" w:cs="Arial"/>
                </w:rPr>
                <w:t>CoEL</w:t>
              </w:r>
              <w:proofErr w:type="spellEnd"/>
              <w:r w:rsidRPr="00180D88">
                <w:rPr>
                  <w:rStyle w:val="Hyperlink"/>
                  <w:rFonts w:ascii="Arial" w:hAnsi="Arial" w:cs="Arial"/>
                </w:rPr>
                <w:t>)</w:t>
              </w:r>
            </w:hyperlink>
            <w:r>
              <w:rPr>
                <w:rFonts w:ascii="Arial" w:hAnsi="Arial" w:cs="Arial"/>
              </w:rPr>
              <w:t xml:space="preserve"> </w:t>
            </w:r>
          </w:p>
          <w:p w:rsidR="00FA0643" w:rsidRDefault="00FA0643" w:rsidP="004D2B5B">
            <w:pPr>
              <w:jc w:val="center"/>
              <w:rPr>
                <w:rFonts w:ascii="Arial" w:hAnsi="Arial" w:cs="Arial"/>
              </w:rPr>
            </w:pPr>
          </w:p>
          <w:p w:rsidR="00FA0643" w:rsidRDefault="00B1608D" w:rsidP="00FA0643">
            <w:pPr>
              <w:jc w:val="center"/>
              <w:rPr>
                <w:rFonts w:ascii="Arial" w:hAnsi="Arial" w:cs="Arial"/>
              </w:rPr>
            </w:pPr>
            <w:hyperlink r:id="rId133" w:history="1">
              <w:r w:rsidR="00FA0643" w:rsidRPr="007C3BA9">
                <w:rPr>
                  <w:rStyle w:val="Hyperlink"/>
                  <w:rFonts w:ascii="Arial" w:hAnsi="Arial" w:cs="Arial"/>
                </w:rPr>
                <w:t>Why</w:t>
              </w:r>
            </w:hyperlink>
            <w:r w:rsidR="00FA0643">
              <w:rPr>
                <w:rFonts w:ascii="Arial" w:hAnsi="Arial" w:cs="Arial"/>
              </w:rPr>
              <w:t xml:space="preserve">: to support children by focussing on how they learn best as well as what they learn. Supporting children to be engaged, motivated and thinking. </w:t>
            </w:r>
          </w:p>
          <w:p w:rsidR="00FA0643" w:rsidRDefault="00FA0643" w:rsidP="004D2B5B">
            <w:pPr>
              <w:jc w:val="center"/>
              <w:rPr>
                <w:rFonts w:ascii="Arial" w:hAnsi="Arial" w:cs="Arial"/>
              </w:rPr>
            </w:pPr>
          </w:p>
          <w:p w:rsidR="005263CC" w:rsidRPr="0030367E" w:rsidRDefault="005263CC" w:rsidP="006A1303">
            <w:pPr>
              <w:jc w:val="center"/>
              <w:rPr>
                <w:rFonts w:ascii="Arial" w:hAnsi="Arial" w:cs="Arial"/>
              </w:rPr>
            </w:pPr>
            <w:r>
              <w:rPr>
                <w:rFonts w:ascii="Arial" w:hAnsi="Arial" w:cs="Arial"/>
                <w:noProof/>
                <w:color w:val="FFFFFF"/>
                <w:sz w:val="20"/>
                <w:szCs w:val="20"/>
                <w:lang w:eastAsia="en-GB"/>
              </w:rPr>
              <w:drawing>
                <wp:inline distT="0" distB="0" distL="0" distR="0" wp14:anchorId="17A6C399" wp14:editId="47BA9235">
                  <wp:extent cx="2229483" cy="2476500"/>
                  <wp:effectExtent l="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236702" cy="2484519"/>
                          </a:xfrm>
                          <a:prstGeom prst="rect">
                            <a:avLst/>
                          </a:prstGeom>
                          <a:noFill/>
                          <a:ln>
                            <a:noFill/>
                          </a:ln>
                        </pic:spPr>
                      </pic:pic>
                    </a:graphicData>
                  </a:graphic>
                </wp:inline>
              </w:drawing>
            </w:r>
          </w:p>
        </w:tc>
        <w:tc>
          <w:tcPr>
            <w:tcW w:w="6205" w:type="dxa"/>
          </w:tcPr>
          <w:p w:rsidR="00330476" w:rsidRDefault="005263CC" w:rsidP="006A1303">
            <w:pPr>
              <w:jc w:val="center"/>
              <w:rPr>
                <w:rFonts w:ascii="Arial" w:hAnsi="Arial" w:cs="Arial"/>
              </w:rPr>
            </w:pPr>
            <w:r>
              <w:rPr>
                <w:rFonts w:ascii="Arial" w:hAnsi="Arial" w:cs="Arial"/>
              </w:rPr>
              <w:lastRenderedPageBreak/>
              <w:t>Supporting how children learn can really help children to learn curriculum content</w:t>
            </w:r>
          </w:p>
          <w:p w:rsidR="004D2B5B" w:rsidRDefault="007C3BA9" w:rsidP="004D2B5B">
            <w:pPr>
              <w:jc w:val="center"/>
              <w:rPr>
                <w:rFonts w:ascii="Arial" w:hAnsi="Arial" w:cs="Arial"/>
              </w:rPr>
            </w:pPr>
            <w:r w:rsidRPr="004D2B5B">
              <w:rPr>
                <w:rFonts w:ascii="Arial" w:hAnsi="Arial" w:cs="Arial"/>
              </w:rPr>
              <w:t xml:space="preserve">These skills are </w:t>
            </w:r>
            <w:hyperlink r:id="rId135" w:history="1">
              <w:r w:rsidRPr="004D2B5B">
                <w:rPr>
                  <w:rStyle w:val="Hyperlink"/>
                  <w:rFonts w:ascii="Arial" w:hAnsi="Arial" w:cs="Arial"/>
                </w:rPr>
                <w:t>life -long skills</w:t>
              </w:r>
            </w:hyperlink>
            <w:r w:rsidRPr="004D2B5B">
              <w:rPr>
                <w:rFonts w:ascii="Arial" w:hAnsi="Arial" w:cs="Arial"/>
              </w:rPr>
              <w:t xml:space="preserve"> which can be applied in any context </w:t>
            </w:r>
          </w:p>
          <w:p w:rsidR="00FA0643" w:rsidRPr="004D2B5B" w:rsidRDefault="00FA0643" w:rsidP="004D2B5B">
            <w:pPr>
              <w:jc w:val="center"/>
              <w:rPr>
                <w:rFonts w:ascii="Arial" w:hAnsi="Arial" w:cs="Arial"/>
              </w:rPr>
            </w:pPr>
          </w:p>
          <w:p w:rsidR="004D2B5B" w:rsidRPr="00FA0643" w:rsidRDefault="004D2B5B" w:rsidP="004D2B5B">
            <w:pPr>
              <w:pStyle w:val="Pa4"/>
              <w:rPr>
                <w:rFonts w:ascii="Arial" w:hAnsi="Arial" w:cs="Arial"/>
                <w:i/>
                <w:sz w:val="22"/>
                <w:szCs w:val="22"/>
              </w:rPr>
            </w:pPr>
            <w:r w:rsidRPr="00FA0643">
              <w:rPr>
                <w:rFonts w:ascii="Arial" w:hAnsi="Arial" w:cs="Arial"/>
                <w:i/>
                <w:sz w:val="22"/>
                <w:szCs w:val="22"/>
              </w:rPr>
              <w:t xml:space="preserve">Do the children keep focused on a self-initiated activity for a long period of time? </w:t>
            </w:r>
          </w:p>
          <w:p w:rsidR="004D2B5B" w:rsidRPr="00FA0643" w:rsidRDefault="004D2B5B" w:rsidP="004D2B5B">
            <w:pPr>
              <w:pStyle w:val="Pa4"/>
              <w:rPr>
                <w:rFonts w:ascii="Arial" w:hAnsi="Arial" w:cs="Arial"/>
                <w:i/>
                <w:sz w:val="22"/>
                <w:szCs w:val="22"/>
              </w:rPr>
            </w:pPr>
            <w:r w:rsidRPr="00FA0643">
              <w:rPr>
                <w:rFonts w:ascii="Arial" w:hAnsi="Arial" w:cs="Arial"/>
                <w:i/>
                <w:sz w:val="22"/>
                <w:szCs w:val="22"/>
              </w:rPr>
              <w:lastRenderedPageBreak/>
              <w:t>Do children show persistence – not giving up when there are difficulties, even if it means starting again?</w:t>
            </w:r>
          </w:p>
          <w:p w:rsidR="004D2B5B" w:rsidRPr="00FA0643" w:rsidRDefault="004D2B5B" w:rsidP="004D2B5B">
            <w:pPr>
              <w:rPr>
                <w:rFonts w:ascii="Arial" w:eastAsia="Times New Roman" w:hAnsi="Arial" w:cs="Arial"/>
                <w:i/>
                <w:lang w:eastAsia="en-GB"/>
              </w:rPr>
            </w:pPr>
            <w:r w:rsidRPr="00FA0643">
              <w:rPr>
                <w:rFonts w:ascii="Arial" w:eastAsia="Times New Roman" w:hAnsi="Arial" w:cs="Arial"/>
                <w:i/>
                <w:lang w:eastAsia="en-GB"/>
              </w:rPr>
              <w:t>Are they ‘intrinsically motivated’, achieving things for themselves rather than</w:t>
            </w:r>
            <w:r w:rsidR="003237E1" w:rsidRPr="00FA0643">
              <w:rPr>
                <w:rFonts w:ascii="Arial" w:eastAsia="Times New Roman" w:hAnsi="Arial" w:cs="Arial"/>
                <w:i/>
                <w:lang w:eastAsia="en-GB"/>
              </w:rPr>
              <w:t xml:space="preserve"> </w:t>
            </w:r>
            <w:r w:rsidRPr="00FA0643">
              <w:rPr>
                <w:rFonts w:ascii="Arial" w:eastAsia="Times New Roman" w:hAnsi="Arial" w:cs="Arial"/>
                <w:i/>
                <w:lang w:eastAsia="en-GB"/>
              </w:rPr>
              <w:t>adult praise?</w:t>
            </w:r>
          </w:p>
          <w:p w:rsidR="004D2B5B" w:rsidRPr="00FA0643" w:rsidRDefault="004D2B5B" w:rsidP="004D2B5B">
            <w:pPr>
              <w:rPr>
                <w:rFonts w:ascii="Arial" w:hAnsi="Arial" w:cs="Arial"/>
                <w:i/>
              </w:rPr>
            </w:pPr>
            <w:r w:rsidRPr="00FA0643">
              <w:rPr>
                <w:rFonts w:ascii="Arial" w:hAnsi="Arial" w:cs="Arial"/>
                <w:i/>
                <w:lang w:eastAsia="en-GB"/>
              </w:rPr>
              <w:t xml:space="preserve">Do they </w:t>
            </w:r>
            <w:r w:rsidRPr="00FA0643">
              <w:rPr>
                <w:rFonts w:ascii="Arial" w:hAnsi="Arial" w:cs="Arial"/>
                <w:i/>
              </w:rPr>
              <w:t>Retaining their independence but not asking for support, even if it takes longer to achieve something?</w:t>
            </w:r>
          </w:p>
          <w:p w:rsidR="004D2B5B" w:rsidRPr="00FA0643" w:rsidRDefault="004D2B5B" w:rsidP="004D2B5B">
            <w:pPr>
              <w:autoSpaceDE w:val="0"/>
              <w:autoSpaceDN w:val="0"/>
              <w:adjustRightInd w:val="0"/>
              <w:spacing w:line="176" w:lineRule="atLeast"/>
              <w:rPr>
                <w:rFonts w:ascii="Arial" w:eastAsia="Times New Roman" w:hAnsi="Arial" w:cs="Arial"/>
                <w:i/>
                <w:lang w:eastAsia="en-GB"/>
              </w:rPr>
            </w:pPr>
            <w:r w:rsidRPr="00FA0643">
              <w:rPr>
                <w:rFonts w:ascii="Arial" w:eastAsia="Times New Roman" w:hAnsi="Arial" w:cs="Arial"/>
                <w:i/>
                <w:lang w:eastAsia="en-GB"/>
              </w:rPr>
              <w:t>Do they consider different ways of approaching activities and being able to evaluate and adapt this?</w:t>
            </w:r>
          </w:p>
          <w:p w:rsidR="004D2B5B" w:rsidRPr="004D2B5B" w:rsidRDefault="004D2B5B" w:rsidP="004D2B5B">
            <w:pPr>
              <w:rPr>
                <w:lang w:eastAsia="en-GB"/>
              </w:rPr>
            </w:pPr>
            <w:r w:rsidRPr="00FA0643">
              <w:rPr>
                <w:rFonts w:ascii="Arial" w:hAnsi="Arial" w:cs="Arial"/>
                <w:i/>
              </w:rPr>
              <w:t>Can they give explanations about how they solve a problem?</w:t>
            </w:r>
          </w:p>
        </w:tc>
        <w:tc>
          <w:tcPr>
            <w:tcW w:w="5044" w:type="dxa"/>
          </w:tcPr>
          <w:p w:rsidR="00330476" w:rsidRDefault="005263CC" w:rsidP="005263CC">
            <w:pPr>
              <w:jc w:val="center"/>
              <w:rPr>
                <w:rStyle w:val="Hyperlink"/>
                <w:rFonts w:ascii="Arial" w:hAnsi="Arial" w:cs="Arial"/>
              </w:rPr>
            </w:pPr>
            <w:r>
              <w:rPr>
                <w:rFonts w:ascii="Arial" w:hAnsi="Arial" w:cs="Arial"/>
              </w:rPr>
              <w:lastRenderedPageBreak/>
              <w:t>Ideas for supporting</w:t>
            </w:r>
            <w:hyperlink r:id="rId136" w:history="1">
              <w:r w:rsidRPr="005263CC">
                <w:rPr>
                  <w:rStyle w:val="Hyperlink"/>
                  <w:rFonts w:ascii="Arial" w:hAnsi="Arial" w:cs="Arial"/>
                </w:rPr>
                <w:t xml:space="preserve"> </w:t>
              </w:r>
              <w:proofErr w:type="spellStart"/>
              <w:r w:rsidRPr="005263CC">
                <w:rPr>
                  <w:rStyle w:val="Hyperlink"/>
                  <w:rFonts w:ascii="Arial" w:hAnsi="Arial" w:cs="Arial"/>
                </w:rPr>
                <w:t>CoEL</w:t>
              </w:r>
              <w:proofErr w:type="spellEnd"/>
            </w:hyperlink>
            <w:r>
              <w:rPr>
                <w:rFonts w:ascii="Arial" w:hAnsi="Arial" w:cs="Arial"/>
              </w:rPr>
              <w:t xml:space="preserve"> and teaching </w:t>
            </w:r>
            <w:hyperlink r:id="rId137" w:history="1">
              <w:r w:rsidRPr="005263CC">
                <w:rPr>
                  <w:rStyle w:val="Hyperlink"/>
                  <w:rFonts w:ascii="Arial" w:hAnsi="Arial" w:cs="Arial"/>
                </w:rPr>
                <w:t>strategies</w:t>
              </w:r>
            </w:hyperlink>
          </w:p>
          <w:p w:rsidR="007C3BA9" w:rsidRDefault="00B1608D" w:rsidP="005263CC">
            <w:pPr>
              <w:jc w:val="center"/>
              <w:rPr>
                <w:rStyle w:val="Hyperlink"/>
                <w:rFonts w:ascii="Arial" w:hAnsi="Arial" w:cs="Arial"/>
                <w:color w:val="auto"/>
                <w:u w:val="none"/>
              </w:rPr>
            </w:pPr>
            <w:hyperlink r:id="rId138" w:history="1">
              <w:r w:rsidR="007C3BA9" w:rsidRPr="007C3BA9">
                <w:rPr>
                  <w:rStyle w:val="Hyperlink"/>
                  <w:rFonts w:ascii="Arial" w:hAnsi="Arial" w:cs="Arial"/>
                </w:rPr>
                <w:t>Consider</w:t>
              </w:r>
            </w:hyperlink>
            <w:r w:rsidR="007C3BA9">
              <w:rPr>
                <w:rStyle w:val="Hyperlink"/>
                <w:rFonts w:ascii="Arial" w:hAnsi="Arial" w:cs="Arial"/>
              </w:rPr>
              <w:t xml:space="preserve"> </w:t>
            </w:r>
            <w:r w:rsidR="007C3BA9">
              <w:rPr>
                <w:rStyle w:val="Hyperlink"/>
                <w:rFonts w:ascii="Arial" w:hAnsi="Arial" w:cs="Arial"/>
                <w:color w:val="auto"/>
                <w:u w:val="none"/>
              </w:rPr>
              <w:t xml:space="preserve">opportunities to develop these skills in children and plan for characteristics explicitly as well as curriculum context </w:t>
            </w:r>
          </w:p>
          <w:p w:rsidR="007C3BA9" w:rsidRPr="007C3BA9" w:rsidRDefault="007C3BA9" w:rsidP="005263CC">
            <w:pPr>
              <w:jc w:val="center"/>
              <w:rPr>
                <w:rFonts w:ascii="Arial" w:hAnsi="Arial" w:cs="Arial"/>
              </w:rPr>
            </w:pPr>
            <w:r>
              <w:rPr>
                <w:rStyle w:val="Hyperlink"/>
                <w:rFonts w:ascii="Arial" w:hAnsi="Arial" w:cs="Arial"/>
                <w:color w:val="auto"/>
                <w:u w:val="none"/>
              </w:rPr>
              <w:t xml:space="preserve">Look at this Nursery World article by </w:t>
            </w:r>
            <w:hyperlink r:id="rId139" w:history="1">
              <w:r w:rsidRPr="007C3BA9">
                <w:rPr>
                  <w:rStyle w:val="Hyperlink"/>
                  <w:rFonts w:ascii="Arial" w:hAnsi="Arial" w:cs="Arial"/>
                </w:rPr>
                <w:t xml:space="preserve">Jan </w:t>
              </w:r>
              <w:proofErr w:type="spellStart"/>
              <w:r w:rsidRPr="007C3BA9">
                <w:rPr>
                  <w:rStyle w:val="Hyperlink"/>
                  <w:rFonts w:ascii="Arial" w:hAnsi="Arial" w:cs="Arial"/>
                </w:rPr>
                <w:t>Dubiel</w:t>
              </w:r>
              <w:proofErr w:type="spellEnd"/>
            </w:hyperlink>
            <w:r>
              <w:rPr>
                <w:rStyle w:val="Hyperlink"/>
                <w:rFonts w:ascii="Arial" w:hAnsi="Arial" w:cs="Arial"/>
                <w:color w:val="auto"/>
                <w:u w:val="none"/>
              </w:rPr>
              <w:t xml:space="preserve"> and reflect on children’s emerging characteristics – which can you further support  </w:t>
            </w:r>
          </w:p>
          <w:p w:rsidR="005263CC" w:rsidRDefault="004D2B5B" w:rsidP="004D2B5B">
            <w:pPr>
              <w:jc w:val="center"/>
              <w:rPr>
                <w:rFonts w:ascii="Arial" w:hAnsi="Arial" w:cs="Arial"/>
              </w:rPr>
            </w:pPr>
            <w:r>
              <w:rPr>
                <w:rFonts w:ascii="Arial" w:hAnsi="Arial" w:cs="Arial"/>
              </w:rPr>
              <w:lastRenderedPageBreak/>
              <w:t xml:space="preserve">Building </w:t>
            </w:r>
            <w:hyperlink r:id="rId140" w:history="1">
              <w:r w:rsidRPr="004D2B5B">
                <w:rPr>
                  <w:rStyle w:val="Hyperlink"/>
                  <w:rFonts w:ascii="Arial" w:hAnsi="Arial" w:cs="Arial"/>
                </w:rPr>
                <w:t>resilience</w:t>
              </w:r>
            </w:hyperlink>
            <w:r>
              <w:rPr>
                <w:rFonts w:ascii="Arial" w:hAnsi="Arial" w:cs="Arial"/>
              </w:rPr>
              <w:t xml:space="preserve"> together with parents</w:t>
            </w:r>
          </w:p>
          <w:p w:rsidR="004D2B5B" w:rsidRDefault="004D2B5B" w:rsidP="004D2B5B">
            <w:pPr>
              <w:jc w:val="center"/>
              <w:rPr>
                <w:rFonts w:ascii="Arial" w:hAnsi="Arial" w:cs="Arial"/>
              </w:rPr>
            </w:pPr>
            <w:r>
              <w:rPr>
                <w:rFonts w:ascii="Arial" w:hAnsi="Arial" w:cs="Arial"/>
              </w:rPr>
              <w:t xml:space="preserve">Support </w:t>
            </w:r>
            <w:hyperlink r:id="rId141" w:history="1">
              <w:r w:rsidRPr="003237E1">
                <w:rPr>
                  <w:rStyle w:val="Hyperlink"/>
                  <w:rFonts w:ascii="Arial" w:hAnsi="Arial" w:cs="Arial"/>
                </w:rPr>
                <w:t>sustained shared thinking</w:t>
              </w:r>
            </w:hyperlink>
            <w:r>
              <w:rPr>
                <w:rFonts w:ascii="Arial" w:hAnsi="Arial" w:cs="Arial"/>
              </w:rPr>
              <w:t xml:space="preserve"> by careful question and comment </w:t>
            </w:r>
          </w:p>
          <w:p w:rsidR="00FA0643" w:rsidRDefault="00FA0643" w:rsidP="004D2B5B">
            <w:pPr>
              <w:jc w:val="center"/>
              <w:rPr>
                <w:rFonts w:ascii="Arial" w:hAnsi="Arial" w:cs="Arial"/>
              </w:rPr>
            </w:pPr>
          </w:p>
          <w:p w:rsidR="00FA0643" w:rsidRDefault="00FA0643" w:rsidP="004D2B5B">
            <w:pPr>
              <w:jc w:val="center"/>
              <w:rPr>
                <w:rFonts w:ascii="Arial" w:hAnsi="Arial" w:cs="Arial"/>
              </w:rPr>
            </w:pPr>
            <w:r>
              <w:rPr>
                <w:rFonts w:ascii="Arial" w:hAnsi="Arial" w:cs="Arial"/>
              </w:rPr>
              <w:t xml:space="preserve">EYFS Tickell </w:t>
            </w:r>
            <w:hyperlink r:id="rId142" w:history="1">
              <w:r w:rsidRPr="00FA0643">
                <w:rPr>
                  <w:rStyle w:val="Hyperlink"/>
                  <w:rFonts w:ascii="Arial" w:hAnsi="Arial" w:cs="Arial"/>
                </w:rPr>
                <w:t>review</w:t>
              </w:r>
            </w:hyperlink>
            <w:r>
              <w:rPr>
                <w:rFonts w:ascii="Arial" w:hAnsi="Arial" w:cs="Arial"/>
              </w:rPr>
              <w:t xml:space="preserve"> [CH3] and </w:t>
            </w:r>
            <w:hyperlink r:id="rId143" w:history="1">
              <w:r w:rsidRPr="00FA0643">
                <w:rPr>
                  <w:rStyle w:val="Hyperlink"/>
                  <w:rFonts w:ascii="Arial" w:hAnsi="Arial" w:cs="Arial"/>
                </w:rPr>
                <w:t>research</w:t>
              </w:r>
            </w:hyperlink>
            <w:r>
              <w:rPr>
                <w:rFonts w:ascii="Arial" w:hAnsi="Arial" w:cs="Arial"/>
              </w:rPr>
              <w:t xml:space="preserve"> and </w:t>
            </w:r>
            <w:hyperlink r:id="rId144" w:history="1">
              <w:r w:rsidRPr="00FA0643">
                <w:rPr>
                  <w:rStyle w:val="Hyperlink"/>
                  <w:rFonts w:ascii="Arial" w:hAnsi="Arial" w:cs="Arial"/>
                </w:rPr>
                <w:t xml:space="preserve">principles into practice </w:t>
              </w:r>
            </w:hyperlink>
          </w:p>
          <w:p w:rsidR="00FA0643" w:rsidRDefault="00FA0643" w:rsidP="004D2B5B">
            <w:pPr>
              <w:jc w:val="center"/>
              <w:rPr>
                <w:rFonts w:ascii="Arial" w:hAnsi="Arial" w:cs="Arial"/>
              </w:rPr>
            </w:pPr>
          </w:p>
          <w:p w:rsidR="00FA0643" w:rsidRDefault="00FA0643" w:rsidP="004D2B5B">
            <w:pPr>
              <w:jc w:val="center"/>
              <w:rPr>
                <w:rFonts w:ascii="Arial" w:hAnsi="Arial" w:cs="Arial"/>
              </w:rPr>
            </w:pPr>
            <w:r>
              <w:rPr>
                <w:rFonts w:ascii="Arial" w:hAnsi="Arial" w:cs="Arial"/>
              </w:rPr>
              <w:t>The original EYFS CD Rom had further information as have these links</w:t>
            </w:r>
            <w:r w:rsidR="00C53927">
              <w:rPr>
                <w:rFonts w:ascii="Arial" w:hAnsi="Arial" w:cs="Arial"/>
              </w:rPr>
              <w:t>:</w:t>
            </w:r>
          </w:p>
          <w:p w:rsidR="00FA0643" w:rsidRDefault="00FA0643" w:rsidP="004D2B5B">
            <w:pPr>
              <w:jc w:val="center"/>
              <w:rPr>
                <w:rFonts w:ascii="Arial" w:hAnsi="Arial" w:cs="Arial"/>
              </w:rPr>
            </w:pPr>
          </w:p>
          <w:p w:rsidR="00FA0643" w:rsidRDefault="00B1608D" w:rsidP="004D2B5B">
            <w:pPr>
              <w:jc w:val="center"/>
              <w:rPr>
                <w:rFonts w:ascii="Arial" w:hAnsi="Arial" w:cs="Arial"/>
              </w:rPr>
            </w:pPr>
            <w:hyperlink r:id="rId145" w:history="1">
              <w:r w:rsidR="00FA0643" w:rsidRPr="00FA0643">
                <w:rPr>
                  <w:rStyle w:val="Hyperlink"/>
                  <w:rFonts w:ascii="Arial" w:hAnsi="Arial" w:cs="Arial"/>
                </w:rPr>
                <w:t>Playing</w:t>
              </w:r>
            </w:hyperlink>
            <w:r w:rsidR="00FA0643">
              <w:rPr>
                <w:rFonts w:ascii="Arial" w:hAnsi="Arial" w:cs="Arial"/>
              </w:rPr>
              <w:t xml:space="preserve"> and </w:t>
            </w:r>
            <w:hyperlink r:id="rId146" w:history="1">
              <w:r w:rsidR="00FA0643" w:rsidRPr="00C53927">
                <w:rPr>
                  <w:rStyle w:val="Hyperlink"/>
                  <w:rFonts w:ascii="Arial" w:hAnsi="Arial" w:cs="Arial"/>
                </w:rPr>
                <w:t>exploring</w:t>
              </w:r>
            </w:hyperlink>
          </w:p>
          <w:p w:rsidR="00FA0643" w:rsidRDefault="00B1608D" w:rsidP="004D2B5B">
            <w:pPr>
              <w:jc w:val="center"/>
              <w:rPr>
                <w:rFonts w:ascii="Arial" w:hAnsi="Arial" w:cs="Arial"/>
              </w:rPr>
            </w:pPr>
            <w:hyperlink r:id="rId147" w:history="1">
              <w:r w:rsidR="00FA0643" w:rsidRPr="00FA0643">
                <w:rPr>
                  <w:rStyle w:val="Hyperlink"/>
                  <w:rFonts w:ascii="Arial" w:hAnsi="Arial" w:cs="Arial"/>
                </w:rPr>
                <w:t>Active</w:t>
              </w:r>
            </w:hyperlink>
            <w:r w:rsidR="00FA0643">
              <w:rPr>
                <w:rFonts w:ascii="Arial" w:hAnsi="Arial" w:cs="Arial"/>
              </w:rPr>
              <w:t xml:space="preserve"> learning </w:t>
            </w:r>
          </w:p>
          <w:p w:rsidR="00FA0643" w:rsidRDefault="00B1608D" w:rsidP="004D2B5B">
            <w:pPr>
              <w:jc w:val="center"/>
              <w:rPr>
                <w:rFonts w:ascii="Arial" w:hAnsi="Arial" w:cs="Arial"/>
              </w:rPr>
            </w:pPr>
            <w:hyperlink r:id="rId148" w:history="1">
              <w:r w:rsidR="00FA0643" w:rsidRPr="00FA0643">
                <w:rPr>
                  <w:rStyle w:val="Hyperlink"/>
                  <w:rFonts w:ascii="Arial" w:hAnsi="Arial" w:cs="Arial"/>
                </w:rPr>
                <w:t>Creating</w:t>
              </w:r>
            </w:hyperlink>
            <w:r w:rsidR="00FA0643">
              <w:rPr>
                <w:rFonts w:ascii="Arial" w:hAnsi="Arial" w:cs="Arial"/>
              </w:rPr>
              <w:t xml:space="preserve"> and thinking </w:t>
            </w:r>
            <w:hyperlink r:id="rId149" w:history="1">
              <w:r w:rsidR="00FA0643" w:rsidRPr="00FA0643">
                <w:rPr>
                  <w:rStyle w:val="Hyperlink"/>
                  <w:rFonts w:ascii="Arial" w:hAnsi="Arial" w:cs="Arial"/>
                </w:rPr>
                <w:t>critically</w:t>
              </w:r>
            </w:hyperlink>
            <w:r w:rsidR="00FA0643">
              <w:rPr>
                <w:rFonts w:ascii="Arial" w:hAnsi="Arial" w:cs="Arial"/>
              </w:rPr>
              <w:t xml:space="preserve"> </w:t>
            </w:r>
          </w:p>
          <w:p w:rsidR="004D2B5B" w:rsidRPr="0030367E" w:rsidRDefault="004D2B5B" w:rsidP="004D2B5B">
            <w:pPr>
              <w:jc w:val="center"/>
              <w:rPr>
                <w:rFonts w:ascii="Arial" w:hAnsi="Arial" w:cs="Arial"/>
              </w:rPr>
            </w:pPr>
          </w:p>
        </w:tc>
      </w:tr>
      <w:tr w:rsidR="00330476" w:rsidRPr="0030367E" w:rsidTr="003E4133">
        <w:tc>
          <w:tcPr>
            <w:tcW w:w="3860" w:type="dxa"/>
          </w:tcPr>
          <w:p w:rsidR="00330476" w:rsidRDefault="00627C7A" w:rsidP="00627C7A">
            <w:pPr>
              <w:jc w:val="center"/>
              <w:rPr>
                <w:rFonts w:ascii="Arial" w:hAnsi="Arial" w:cs="Arial"/>
              </w:rPr>
            </w:pPr>
            <w:r>
              <w:rPr>
                <w:rFonts w:ascii="Arial" w:hAnsi="Arial" w:cs="Arial"/>
              </w:rPr>
              <w:lastRenderedPageBreak/>
              <w:t xml:space="preserve">What does </w:t>
            </w:r>
            <w:r w:rsidRPr="00891515">
              <w:rPr>
                <w:rFonts w:ascii="Arial" w:hAnsi="Arial" w:cs="Arial"/>
                <w:u w:val="single"/>
              </w:rPr>
              <w:t>research</w:t>
            </w:r>
            <w:r>
              <w:rPr>
                <w:rFonts w:ascii="Arial" w:hAnsi="Arial" w:cs="Arial"/>
              </w:rPr>
              <w:t xml:space="preserve"> tell us about the best way to support early years children to learn well? </w:t>
            </w:r>
          </w:p>
          <w:p w:rsidR="003E4133" w:rsidRPr="003E4133" w:rsidRDefault="00891515" w:rsidP="00627C7A">
            <w:pPr>
              <w:jc w:val="center"/>
              <w:rPr>
                <w:rFonts w:ascii="Arial" w:hAnsi="Arial" w:cs="Arial"/>
                <w:b/>
              </w:rPr>
            </w:pPr>
            <w:r>
              <w:rPr>
                <w:rFonts w:ascii="Arial" w:hAnsi="Arial" w:cs="Arial"/>
                <w:b/>
              </w:rPr>
              <w:t>Curriculum Cons</w:t>
            </w:r>
            <w:r w:rsidR="003C416B">
              <w:rPr>
                <w:rFonts w:ascii="Arial" w:hAnsi="Arial" w:cs="Arial"/>
                <w:b/>
              </w:rPr>
              <w:t>i</w:t>
            </w:r>
            <w:r w:rsidR="003E4133" w:rsidRPr="003E4133">
              <w:rPr>
                <w:rFonts w:ascii="Arial" w:hAnsi="Arial" w:cs="Arial"/>
                <w:b/>
              </w:rPr>
              <w:t>der</w:t>
            </w:r>
            <w:bookmarkStart w:id="0" w:name="_GoBack"/>
            <w:bookmarkEnd w:id="0"/>
            <w:r w:rsidR="003E4133" w:rsidRPr="003E4133">
              <w:rPr>
                <w:rFonts w:ascii="Arial" w:hAnsi="Arial" w:cs="Arial"/>
                <w:b/>
              </w:rPr>
              <w:t>ations</w:t>
            </w:r>
          </w:p>
        </w:tc>
        <w:tc>
          <w:tcPr>
            <w:tcW w:w="6205" w:type="dxa"/>
          </w:tcPr>
          <w:p w:rsidR="003237E1" w:rsidRDefault="003237E1" w:rsidP="003237E1">
            <w:pPr>
              <w:autoSpaceDE w:val="0"/>
              <w:autoSpaceDN w:val="0"/>
              <w:adjustRightInd w:val="0"/>
              <w:rPr>
                <w:rFonts w:ascii="Arial" w:hAnsi="Arial" w:cs="Arial"/>
                <w:i/>
              </w:rPr>
            </w:pPr>
            <w:r w:rsidRPr="003237E1">
              <w:rPr>
                <w:rFonts w:ascii="Arial" w:hAnsi="Arial" w:cs="Arial"/>
                <w:i/>
              </w:rPr>
              <w:t>What does research tell us works best for least cost?</w:t>
            </w:r>
          </w:p>
          <w:p w:rsidR="00627C7A" w:rsidRDefault="003E4133" w:rsidP="003237E1">
            <w:pPr>
              <w:autoSpaceDE w:val="0"/>
              <w:autoSpaceDN w:val="0"/>
              <w:adjustRightInd w:val="0"/>
              <w:rPr>
                <w:rFonts w:ascii="Arial" w:hAnsi="Arial" w:cs="Arial"/>
                <w:i/>
              </w:rPr>
            </w:pPr>
            <w:r>
              <w:rPr>
                <w:rFonts w:ascii="Arial" w:hAnsi="Arial" w:cs="Arial"/>
                <w:i/>
              </w:rPr>
              <w:t xml:space="preserve">EG Key </w:t>
            </w:r>
            <w:hyperlink r:id="rId150" w:history="1">
              <w:r w:rsidRPr="003E4133">
                <w:rPr>
                  <w:rStyle w:val="Hyperlink"/>
                  <w:rFonts w:ascii="Arial" w:hAnsi="Arial" w:cs="Arial"/>
                  <w:i/>
                </w:rPr>
                <w:t>competencie</w:t>
              </w:r>
            </w:hyperlink>
            <w:r>
              <w:rPr>
                <w:rFonts w:ascii="Arial" w:hAnsi="Arial" w:cs="Arial"/>
                <w:i/>
              </w:rPr>
              <w:t xml:space="preserve">s and supporting </w:t>
            </w:r>
            <w:hyperlink r:id="rId151" w:history="1">
              <w:r w:rsidRPr="003E4133">
                <w:rPr>
                  <w:rStyle w:val="Hyperlink"/>
                  <w:rFonts w:ascii="Arial" w:hAnsi="Arial" w:cs="Arial"/>
                  <w:i/>
                </w:rPr>
                <w:t>resources</w:t>
              </w:r>
            </w:hyperlink>
            <w:r w:rsidR="00B2740C">
              <w:rPr>
                <w:rFonts w:ascii="Arial" w:hAnsi="Arial" w:cs="Arial"/>
                <w:i/>
              </w:rPr>
              <w:t xml:space="preserve"> – the linked documents suggest that language competencies can be developed using home-made puppet shows and we know the value of an old mobile for role play </w:t>
            </w:r>
            <w:hyperlink r:id="rId152" w:history="1">
              <w:r w:rsidR="00B2740C" w:rsidRPr="00B2740C">
                <w:rPr>
                  <w:rStyle w:val="Hyperlink"/>
                  <w:rFonts w:ascii="Arial" w:hAnsi="Arial" w:cs="Arial"/>
                  <w:i/>
                </w:rPr>
                <w:t>conversations</w:t>
              </w:r>
            </w:hyperlink>
            <w:r w:rsidR="00B2740C">
              <w:rPr>
                <w:rFonts w:ascii="Arial" w:hAnsi="Arial" w:cs="Arial"/>
                <w:i/>
              </w:rPr>
              <w:t xml:space="preserve"> rather than expensive equipment; although </w:t>
            </w:r>
            <w:hyperlink r:id="rId153" w:history="1">
              <w:r w:rsidR="00B2740C" w:rsidRPr="00B2740C">
                <w:rPr>
                  <w:rStyle w:val="Hyperlink"/>
                  <w:rFonts w:ascii="Arial" w:hAnsi="Arial" w:cs="Arial"/>
                  <w:i/>
                </w:rPr>
                <w:t>technology</w:t>
              </w:r>
            </w:hyperlink>
            <w:r w:rsidR="00B2740C">
              <w:rPr>
                <w:rFonts w:ascii="Arial" w:hAnsi="Arial" w:cs="Arial"/>
                <w:i/>
              </w:rPr>
              <w:t xml:space="preserve"> can play a part in learning </w:t>
            </w:r>
            <w:r>
              <w:rPr>
                <w:rFonts w:ascii="Arial" w:hAnsi="Arial" w:cs="Arial"/>
                <w:i/>
              </w:rPr>
              <w:t xml:space="preserve"> </w:t>
            </w:r>
          </w:p>
          <w:p w:rsidR="00627C7A" w:rsidRDefault="00627C7A" w:rsidP="003237E1">
            <w:pPr>
              <w:autoSpaceDE w:val="0"/>
              <w:autoSpaceDN w:val="0"/>
              <w:adjustRightInd w:val="0"/>
              <w:rPr>
                <w:rFonts w:ascii="Arial" w:hAnsi="Arial" w:cs="Arial"/>
                <w:i/>
              </w:rPr>
            </w:pPr>
            <w:r>
              <w:rPr>
                <w:rFonts w:ascii="Arial" w:hAnsi="Arial" w:cs="Arial"/>
                <w:i/>
              </w:rPr>
              <w:t>How shall I spend pupil premium for best results?</w:t>
            </w:r>
            <w:hyperlink r:id="rId154" w:history="1">
              <w:r w:rsidRPr="00627C7A">
                <w:rPr>
                  <w:rStyle w:val="Hyperlink"/>
                  <w:rFonts w:ascii="Arial" w:hAnsi="Arial" w:cs="Arial"/>
                  <w:i/>
                </w:rPr>
                <w:t xml:space="preserve"> EYPP</w:t>
              </w:r>
            </w:hyperlink>
            <w:r>
              <w:rPr>
                <w:rFonts w:ascii="Arial" w:hAnsi="Arial" w:cs="Arial"/>
                <w:i/>
              </w:rPr>
              <w:t xml:space="preserve"> </w:t>
            </w:r>
          </w:p>
          <w:p w:rsidR="003E4133" w:rsidRDefault="003E4133" w:rsidP="003237E1">
            <w:pPr>
              <w:autoSpaceDE w:val="0"/>
              <w:autoSpaceDN w:val="0"/>
              <w:adjustRightInd w:val="0"/>
              <w:rPr>
                <w:rFonts w:ascii="Arial" w:hAnsi="Arial" w:cs="Arial"/>
                <w:i/>
              </w:rPr>
            </w:pPr>
          </w:p>
          <w:p w:rsidR="003E4133" w:rsidRDefault="003E4133" w:rsidP="003237E1">
            <w:pPr>
              <w:autoSpaceDE w:val="0"/>
              <w:autoSpaceDN w:val="0"/>
              <w:adjustRightInd w:val="0"/>
              <w:rPr>
                <w:rFonts w:ascii="Arial" w:hAnsi="Arial" w:cs="Arial"/>
                <w:i/>
              </w:rPr>
            </w:pPr>
            <w:r>
              <w:rPr>
                <w:rFonts w:ascii="Arial" w:hAnsi="Arial" w:cs="Arial"/>
                <w:i/>
              </w:rPr>
              <w:t xml:space="preserve">Solihull case studies for schools are available through school </w:t>
            </w:r>
            <w:proofErr w:type="spellStart"/>
            <w:r>
              <w:rPr>
                <w:rFonts w:ascii="Arial" w:hAnsi="Arial" w:cs="Arial"/>
                <w:i/>
              </w:rPr>
              <w:t>Solgrid</w:t>
            </w:r>
            <w:proofErr w:type="spellEnd"/>
            <w:r>
              <w:rPr>
                <w:rFonts w:ascii="Arial" w:hAnsi="Arial" w:cs="Arial"/>
                <w:i/>
              </w:rPr>
              <w:t xml:space="preserve"> [password needed] or on request and there are setting case studies on </w:t>
            </w:r>
            <w:hyperlink r:id="rId155" w:history="1">
              <w:proofErr w:type="spellStart"/>
              <w:r w:rsidRPr="003E4133">
                <w:rPr>
                  <w:rStyle w:val="Hyperlink"/>
                  <w:rFonts w:ascii="Arial" w:hAnsi="Arial" w:cs="Arial"/>
                  <w:i/>
                </w:rPr>
                <w:t>Solgrid</w:t>
              </w:r>
              <w:proofErr w:type="spellEnd"/>
              <w:r w:rsidRPr="003E4133">
                <w:rPr>
                  <w:rStyle w:val="Hyperlink"/>
                  <w:rFonts w:ascii="Arial" w:hAnsi="Arial" w:cs="Arial"/>
                  <w:i/>
                </w:rPr>
                <w:t xml:space="preserve"> EYC</w:t>
              </w:r>
            </w:hyperlink>
            <w:r>
              <w:rPr>
                <w:rFonts w:ascii="Arial" w:hAnsi="Arial" w:cs="Arial"/>
                <w:i/>
              </w:rPr>
              <w:t xml:space="preserve"> </w:t>
            </w:r>
          </w:p>
          <w:p w:rsidR="003237E1" w:rsidRPr="003237E1" w:rsidRDefault="003237E1" w:rsidP="003237E1">
            <w:pPr>
              <w:autoSpaceDE w:val="0"/>
              <w:autoSpaceDN w:val="0"/>
              <w:adjustRightInd w:val="0"/>
              <w:rPr>
                <w:rFonts w:ascii="Arial" w:hAnsi="Arial" w:cs="Arial"/>
                <w:i/>
              </w:rPr>
            </w:pPr>
          </w:p>
        </w:tc>
        <w:tc>
          <w:tcPr>
            <w:tcW w:w="5044" w:type="dxa"/>
          </w:tcPr>
          <w:p w:rsidR="003237E1" w:rsidRDefault="00B1608D" w:rsidP="00627C7A">
            <w:pPr>
              <w:rPr>
                <w:rFonts w:ascii="Arial" w:hAnsi="Arial" w:cs="Arial"/>
              </w:rPr>
            </w:pPr>
            <w:hyperlink r:id="rId156" w:history="1">
              <w:r w:rsidR="003237E1" w:rsidRPr="003237E1">
                <w:rPr>
                  <w:rStyle w:val="Hyperlink"/>
                  <w:rFonts w:ascii="Arial" w:hAnsi="Arial" w:cs="Arial"/>
                </w:rPr>
                <w:t>Education Endowment Foundation</w:t>
              </w:r>
            </w:hyperlink>
            <w:r w:rsidR="003237E1">
              <w:rPr>
                <w:rFonts w:ascii="Arial" w:hAnsi="Arial" w:cs="Arial"/>
              </w:rPr>
              <w:t xml:space="preserve"> </w:t>
            </w:r>
            <w:r w:rsidR="00627C7A">
              <w:rPr>
                <w:rFonts w:ascii="Arial" w:hAnsi="Arial" w:cs="Arial"/>
              </w:rPr>
              <w:t xml:space="preserve">–toolkit   </w:t>
            </w:r>
          </w:p>
          <w:p w:rsidR="003237E1" w:rsidRDefault="00B1608D" w:rsidP="003237E1">
            <w:pPr>
              <w:autoSpaceDE w:val="0"/>
              <w:autoSpaceDN w:val="0"/>
              <w:adjustRightInd w:val="0"/>
              <w:rPr>
                <w:rFonts w:ascii="Arial" w:hAnsi="Arial" w:cs="Arial"/>
              </w:rPr>
            </w:pPr>
            <w:hyperlink r:id="rId157" w:history="1">
              <w:r w:rsidR="003237E1" w:rsidRPr="003237E1">
                <w:rPr>
                  <w:rStyle w:val="Hyperlink"/>
                  <w:rFonts w:ascii="Arial" w:hAnsi="Arial" w:cs="Arial"/>
                </w:rPr>
                <w:t>Chartered College of Teaching</w:t>
              </w:r>
            </w:hyperlink>
            <w:r w:rsidR="003237E1">
              <w:rPr>
                <w:rFonts w:ascii="Arial" w:hAnsi="Arial" w:cs="Arial"/>
              </w:rPr>
              <w:t xml:space="preserve"> </w:t>
            </w:r>
          </w:p>
          <w:p w:rsidR="003237E1" w:rsidRDefault="00B1608D" w:rsidP="003237E1">
            <w:pPr>
              <w:autoSpaceDE w:val="0"/>
              <w:autoSpaceDN w:val="0"/>
              <w:adjustRightInd w:val="0"/>
              <w:rPr>
                <w:rFonts w:ascii="Arial" w:hAnsi="Arial" w:cs="Arial"/>
              </w:rPr>
            </w:pPr>
            <w:hyperlink r:id="rId158" w:history="1">
              <w:r w:rsidR="003237E1" w:rsidRPr="003237E1">
                <w:rPr>
                  <w:rStyle w:val="Hyperlink"/>
                  <w:rFonts w:ascii="Arial" w:hAnsi="Arial" w:cs="Arial"/>
                </w:rPr>
                <w:t>Early Intervention Foundation</w:t>
              </w:r>
            </w:hyperlink>
            <w:r w:rsidR="003237E1">
              <w:rPr>
                <w:rFonts w:ascii="Arial" w:hAnsi="Arial" w:cs="Arial"/>
              </w:rPr>
              <w:t xml:space="preserve"> </w:t>
            </w:r>
          </w:p>
          <w:p w:rsidR="003237E1" w:rsidRDefault="00B1608D" w:rsidP="003237E1">
            <w:pPr>
              <w:autoSpaceDE w:val="0"/>
              <w:autoSpaceDN w:val="0"/>
              <w:adjustRightInd w:val="0"/>
              <w:rPr>
                <w:rFonts w:ascii="Arial" w:hAnsi="Arial" w:cs="Arial"/>
              </w:rPr>
            </w:pPr>
            <w:hyperlink r:id="rId159" w:history="1">
              <w:r w:rsidR="003237E1" w:rsidRPr="003237E1">
                <w:rPr>
                  <w:rStyle w:val="Hyperlink"/>
                  <w:rFonts w:ascii="Arial" w:hAnsi="Arial" w:cs="Arial"/>
                </w:rPr>
                <w:t>Language</w:t>
              </w:r>
            </w:hyperlink>
            <w:r w:rsidR="003237E1">
              <w:rPr>
                <w:rFonts w:ascii="Arial" w:hAnsi="Arial" w:cs="Arial"/>
              </w:rPr>
              <w:t xml:space="preserve"> , </w:t>
            </w:r>
            <w:hyperlink r:id="rId160" w:history="1">
              <w:r w:rsidR="003237E1" w:rsidRPr="003237E1">
                <w:rPr>
                  <w:rStyle w:val="Hyperlink"/>
                  <w:rFonts w:ascii="Arial" w:hAnsi="Arial" w:cs="Arial"/>
                </w:rPr>
                <w:t>Literacy</w:t>
              </w:r>
            </w:hyperlink>
            <w:r w:rsidR="003237E1">
              <w:rPr>
                <w:rFonts w:ascii="Arial" w:hAnsi="Arial" w:cs="Arial"/>
              </w:rPr>
              <w:t xml:space="preserve">  and </w:t>
            </w:r>
            <w:hyperlink r:id="rId161" w:history="1">
              <w:r w:rsidR="003237E1">
                <w:rPr>
                  <w:rStyle w:val="Hyperlink"/>
                  <w:rFonts w:ascii="Arial" w:hAnsi="Arial" w:cs="Arial"/>
                </w:rPr>
                <w:t>Mathematics</w:t>
              </w:r>
            </w:hyperlink>
            <w:r w:rsidR="003237E1">
              <w:rPr>
                <w:rFonts w:ascii="Arial" w:hAnsi="Arial" w:cs="Arial"/>
              </w:rPr>
              <w:t xml:space="preserve">  </w:t>
            </w:r>
          </w:p>
          <w:p w:rsidR="00B2740C" w:rsidRDefault="00B1608D" w:rsidP="003237E1">
            <w:pPr>
              <w:autoSpaceDE w:val="0"/>
              <w:autoSpaceDN w:val="0"/>
              <w:adjustRightInd w:val="0"/>
              <w:rPr>
                <w:rFonts w:ascii="Arial" w:hAnsi="Arial" w:cs="Arial"/>
              </w:rPr>
            </w:pPr>
            <w:hyperlink r:id="rId162" w:history="1">
              <w:r w:rsidR="00B2740C" w:rsidRPr="00B2740C">
                <w:rPr>
                  <w:rStyle w:val="Hyperlink"/>
                  <w:rFonts w:ascii="Arial" w:hAnsi="Arial" w:cs="Arial"/>
                </w:rPr>
                <w:t>Read on Get on</w:t>
              </w:r>
            </w:hyperlink>
            <w:r w:rsidR="00B2740C">
              <w:rPr>
                <w:rFonts w:ascii="Arial" w:hAnsi="Arial" w:cs="Arial"/>
              </w:rPr>
              <w:t xml:space="preserve"> – NLT it’s </w:t>
            </w:r>
            <w:hyperlink r:id="rId163" w:history="1">
              <w:r w:rsidR="00B2740C" w:rsidRPr="00B2740C">
                <w:rPr>
                  <w:rStyle w:val="Hyperlink"/>
                  <w:rFonts w:ascii="Arial" w:hAnsi="Arial" w:cs="Arial"/>
                </w:rPr>
                <w:t>Time to Read</w:t>
              </w:r>
            </w:hyperlink>
          </w:p>
          <w:p w:rsidR="00330476" w:rsidRPr="0030367E" w:rsidRDefault="003237E1" w:rsidP="006A1303">
            <w:pPr>
              <w:jc w:val="center"/>
              <w:rPr>
                <w:rFonts w:ascii="Arial" w:hAnsi="Arial" w:cs="Arial"/>
              </w:rPr>
            </w:pPr>
            <w:r>
              <w:rPr>
                <w:rFonts w:ascii="Arial" w:hAnsi="Arial" w:cs="Arial"/>
              </w:rPr>
              <w:t xml:space="preserve">  </w:t>
            </w:r>
          </w:p>
        </w:tc>
      </w:tr>
    </w:tbl>
    <w:p w:rsidR="006A1303" w:rsidRDefault="00C53927" w:rsidP="006A1303">
      <w:pPr>
        <w:jc w:val="center"/>
        <w:rPr>
          <w:rFonts w:ascii="Arial" w:hAnsi="Arial" w:cs="Arial"/>
        </w:rPr>
      </w:pPr>
      <w:r>
        <w:rPr>
          <w:rFonts w:ascii="Arial" w:hAnsi="Arial" w:cs="Arial"/>
        </w:rPr>
        <w:t>Good luck – let us know if we can help?</w:t>
      </w:r>
    </w:p>
    <w:p w:rsidR="00C53927" w:rsidRPr="00C53927" w:rsidRDefault="00C53927" w:rsidP="00C53927">
      <w:pPr>
        <w:pStyle w:val="Heading3"/>
        <w:spacing w:before="0"/>
        <w:ind w:left="57"/>
        <w:rPr>
          <w:rFonts w:ascii="Arial" w:eastAsia="Times New Roman" w:hAnsi="Arial" w:cs="Arial"/>
          <w:b/>
          <w:bCs/>
          <w:color w:val="auto"/>
          <w:sz w:val="22"/>
          <w:szCs w:val="22"/>
          <w:lang w:val="en" w:eastAsia="en-GB"/>
        </w:rPr>
      </w:pPr>
      <w:r w:rsidRPr="00C53927">
        <w:rPr>
          <w:rFonts w:ascii="Arial" w:hAnsi="Arial" w:cs="Arial"/>
          <w:lang w:val="en"/>
        </w:rPr>
        <w:t>The Effective Pre-School, Primary and Secondary Education project (EPPSE)</w:t>
      </w:r>
      <w:r w:rsidRPr="00C53927">
        <w:rPr>
          <w:rFonts w:ascii="Arial" w:hAnsi="Arial" w:cs="Arial"/>
          <w:sz w:val="22"/>
          <w:szCs w:val="22"/>
        </w:rPr>
        <w:t xml:space="preserve"> </w:t>
      </w:r>
      <w:r w:rsidRPr="00C53927">
        <w:rPr>
          <w:rFonts w:ascii="Arial" w:eastAsia="Times New Roman" w:hAnsi="Arial" w:cs="Arial"/>
          <w:b/>
          <w:bCs/>
          <w:color w:val="auto"/>
          <w:sz w:val="22"/>
          <w:szCs w:val="22"/>
          <w:lang w:val="en" w:eastAsia="en-GB"/>
        </w:rPr>
        <w:t>What were the key findings?</w:t>
      </w:r>
    </w:p>
    <w:p w:rsidR="00C53927" w:rsidRPr="00C53927" w:rsidRDefault="00C53927" w:rsidP="00C53927">
      <w:pPr>
        <w:numPr>
          <w:ilvl w:val="0"/>
          <w:numId w:val="4"/>
        </w:numPr>
        <w:spacing w:after="0" w:line="240" w:lineRule="auto"/>
        <w:ind w:left="-142" w:hanging="284"/>
        <w:rPr>
          <w:rFonts w:ascii="Arial" w:eastAsia="Times New Roman" w:hAnsi="Arial" w:cs="Arial"/>
          <w:lang w:val="en" w:eastAsia="en-GB"/>
        </w:rPr>
      </w:pPr>
      <w:r w:rsidRPr="00C53927">
        <w:rPr>
          <w:rFonts w:ascii="Arial" w:eastAsia="Times New Roman" w:hAnsi="Arial" w:cs="Arial"/>
          <w:lang w:val="en" w:eastAsia="en-GB"/>
        </w:rPr>
        <w:t>Children who had early years education gained higher English and mathematics GCSE results and were more likely to achieved five or more GCSEs at grades A*C.</w:t>
      </w:r>
    </w:p>
    <w:p w:rsidR="00C53927" w:rsidRPr="00C53927" w:rsidRDefault="00C53927" w:rsidP="00C53927">
      <w:pPr>
        <w:numPr>
          <w:ilvl w:val="0"/>
          <w:numId w:val="4"/>
        </w:numPr>
        <w:spacing w:after="0" w:line="240" w:lineRule="auto"/>
        <w:ind w:left="-142" w:hanging="284"/>
        <w:rPr>
          <w:rFonts w:ascii="Arial" w:eastAsia="Times New Roman" w:hAnsi="Arial" w:cs="Arial"/>
          <w:lang w:val="en" w:eastAsia="en-GB"/>
        </w:rPr>
      </w:pPr>
      <w:r w:rsidRPr="00C53927">
        <w:rPr>
          <w:rFonts w:ascii="Arial" w:eastAsia="Times New Roman" w:hAnsi="Arial" w:cs="Arial"/>
          <w:lang w:val="en" w:eastAsia="en-GB"/>
        </w:rPr>
        <w:t xml:space="preserve">Children who had experienced high-quality </w:t>
      </w:r>
      <w:proofErr w:type="spellStart"/>
      <w:r w:rsidRPr="00C53927">
        <w:rPr>
          <w:rFonts w:ascii="Arial" w:eastAsia="Times New Roman" w:hAnsi="Arial" w:cs="Arial"/>
          <w:lang w:val="en" w:eastAsia="en-GB"/>
        </w:rPr>
        <w:t>pre-school</w:t>
      </w:r>
      <w:proofErr w:type="spellEnd"/>
      <w:r w:rsidRPr="00C53927">
        <w:rPr>
          <w:rFonts w:ascii="Arial" w:eastAsia="Times New Roman" w:hAnsi="Arial" w:cs="Arial"/>
          <w:lang w:val="en" w:eastAsia="en-GB"/>
        </w:rPr>
        <w:t xml:space="preserve"> education were better at self-regulation, social </w:t>
      </w:r>
      <w:proofErr w:type="spellStart"/>
      <w:r w:rsidRPr="00C53927">
        <w:rPr>
          <w:rFonts w:ascii="Arial" w:eastAsia="Times New Roman" w:hAnsi="Arial" w:cs="Arial"/>
          <w:lang w:val="en" w:eastAsia="en-GB"/>
        </w:rPr>
        <w:t>behaviour</w:t>
      </w:r>
      <w:proofErr w:type="spellEnd"/>
      <w:r w:rsidRPr="00C53927">
        <w:rPr>
          <w:rFonts w:ascii="Arial" w:eastAsia="Times New Roman" w:hAnsi="Arial" w:cs="Arial"/>
          <w:lang w:val="en" w:eastAsia="en-GB"/>
        </w:rPr>
        <w:t xml:space="preserve"> and less inclined to hyperactivity.</w:t>
      </w:r>
    </w:p>
    <w:p w:rsidR="00C53927" w:rsidRDefault="00C53927" w:rsidP="00C53927">
      <w:pPr>
        <w:numPr>
          <w:ilvl w:val="0"/>
          <w:numId w:val="4"/>
        </w:numPr>
        <w:spacing w:after="0" w:line="240" w:lineRule="auto"/>
        <w:ind w:left="-142" w:hanging="284"/>
        <w:rPr>
          <w:rFonts w:ascii="Arial" w:eastAsia="Times New Roman" w:hAnsi="Arial" w:cs="Arial"/>
          <w:lang w:val="en" w:eastAsia="en-GB"/>
        </w:rPr>
      </w:pPr>
      <w:r w:rsidRPr="00C53927">
        <w:rPr>
          <w:rFonts w:ascii="Arial" w:eastAsia="Times New Roman" w:hAnsi="Arial" w:cs="Arial"/>
          <w:lang w:val="en" w:eastAsia="en-GB"/>
        </w:rPr>
        <w:t xml:space="preserve">Children who had experienced high-quality </w:t>
      </w:r>
      <w:proofErr w:type="spellStart"/>
      <w:r w:rsidRPr="00C53927">
        <w:rPr>
          <w:rFonts w:ascii="Arial" w:eastAsia="Times New Roman" w:hAnsi="Arial" w:cs="Arial"/>
          <w:lang w:val="en" w:eastAsia="en-GB"/>
        </w:rPr>
        <w:t>pre-school</w:t>
      </w:r>
      <w:proofErr w:type="spellEnd"/>
      <w:r w:rsidRPr="00C53927">
        <w:rPr>
          <w:rFonts w:ascii="Arial" w:eastAsia="Times New Roman" w:hAnsi="Arial" w:cs="Arial"/>
          <w:lang w:val="en" w:eastAsia="en-GB"/>
        </w:rPr>
        <w:t xml:space="preserve"> settings were more likely to follow a post-16 academic path.</w:t>
      </w:r>
    </w:p>
    <w:p w:rsidR="00C53927" w:rsidRPr="00C53927" w:rsidRDefault="00C53927" w:rsidP="00C53927">
      <w:pPr>
        <w:numPr>
          <w:ilvl w:val="0"/>
          <w:numId w:val="4"/>
        </w:numPr>
        <w:spacing w:after="0" w:line="240" w:lineRule="auto"/>
        <w:ind w:left="-142" w:hanging="284"/>
        <w:rPr>
          <w:rFonts w:ascii="Arial" w:eastAsia="Times New Roman" w:hAnsi="Arial" w:cs="Arial"/>
          <w:lang w:val="en" w:eastAsia="en-GB"/>
        </w:rPr>
      </w:pPr>
      <w:r w:rsidRPr="00C53927">
        <w:rPr>
          <w:rFonts w:ascii="Arial" w:eastAsia="Times New Roman" w:hAnsi="Arial" w:cs="Arial"/>
          <w:lang w:val="en" w:eastAsia="en-GB"/>
        </w:rPr>
        <w:t xml:space="preserve">Attending a </w:t>
      </w:r>
      <w:proofErr w:type="spellStart"/>
      <w:r w:rsidRPr="00C53927">
        <w:rPr>
          <w:rFonts w:ascii="Arial" w:eastAsia="Times New Roman" w:hAnsi="Arial" w:cs="Arial"/>
          <w:lang w:val="en" w:eastAsia="en-GB"/>
        </w:rPr>
        <w:t>pre-school</w:t>
      </w:r>
      <w:proofErr w:type="spellEnd"/>
      <w:r w:rsidRPr="00C53927">
        <w:rPr>
          <w:rFonts w:ascii="Arial" w:eastAsia="Times New Roman" w:hAnsi="Arial" w:cs="Arial"/>
          <w:lang w:val="en" w:eastAsia="en-GB"/>
        </w:rPr>
        <w:t xml:space="preserve"> setting increased educational attainment with the resulting increase in lifetime earnings that benefited the Exchequer.</w:t>
      </w:r>
    </w:p>
    <w:p w:rsidR="006A1303" w:rsidRPr="0030367E" w:rsidRDefault="00C53927" w:rsidP="00C53927">
      <w:pPr>
        <w:rPr>
          <w:rFonts w:ascii="Arial" w:hAnsi="Arial" w:cs="Arial"/>
        </w:rPr>
      </w:pPr>
      <w:r>
        <w:rPr>
          <w:rFonts w:ascii="Arial" w:hAnsi="Arial" w:cs="Arial"/>
        </w:rPr>
        <w:t xml:space="preserve">                                        Let’s ensure settings are fun places to be and great places to learn and develop.</w:t>
      </w:r>
    </w:p>
    <w:sectPr w:rsidR="006A1303" w:rsidRPr="0030367E" w:rsidSect="003237E1">
      <w:footerReference w:type="default" r:id="rId164"/>
      <w:pgSz w:w="16838" w:h="11906" w:orient="landscape"/>
      <w:pgMar w:top="709" w:right="851"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A00" w:rsidRDefault="008C2A00" w:rsidP="008D29E1">
      <w:pPr>
        <w:spacing w:after="0" w:line="240" w:lineRule="auto"/>
      </w:pPr>
      <w:r>
        <w:separator/>
      </w:r>
    </w:p>
  </w:endnote>
  <w:endnote w:type="continuationSeparator" w:id="0">
    <w:p w:rsidR="008C2A00" w:rsidRDefault="008C2A00" w:rsidP="008D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tenna Bold">
    <w:altName w:val="Antenna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00" w:rsidRDefault="008C2A00">
    <w:pPr>
      <w:pStyle w:val="Footer"/>
    </w:pPr>
    <w:r>
      <w:t xml:space="preserve">Solihull Early Years and Education Improvement Service summer 2020   -   Narrowing the Gap Guidance EYFS Cv19 supporting settings to ‘catch up’ with children </w:t>
    </w:r>
  </w:p>
  <w:p w:rsidR="008C2A00" w:rsidRDefault="008C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A00" w:rsidRDefault="008C2A00" w:rsidP="008D29E1">
      <w:pPr>
        <w:spacing w:after="0" w:line="240" w:lineRule="auto"/>
      </w:pPr>
      <w:r>
        <w:separator/>
      </w:r>
    </w:p>
  </w:footnote>
  <w:footnote w:type="continuationSeparator" w:id="0">
    <w:p w:rsidR="008C2A00" w:rsidRDefault="008C2A00" w:rsidP="008D2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3CA4"/>
    <w:multiLevelType w:val="multilevel"/>
    <w:tmpl w:val="6214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81E"/>
    <w:multiLevelType w:val="hybridMultilevel"/>
    <w:tmpl w:val="06E0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540BC"/>
    <w:multiLevelType w:val="hybridMultilevel"/>
    <w:tmpl w:val="7D56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B57A5"/>
    <w:multiLevelType w:val="hybridMultilevel"/>
    <w:tmpl w:val="344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03"/>
    <w:rsid w:val="0007096C"/>
    <w:rsid w:val="000C7415"/>
    <w:rsid w:val="000E6E80"/>
    <w:rsid w:val="000F54A2"/>
    <w:rsid w:val="001204B0"/>
    <w:rsid w:val="00143009"/>
    <w:rsid w:val="00180D88"/>
    <w:rsid w:val="00196EBA"/>
    <w:rsid w:val="001E60B6"/>
    <w:rsid w:val="00210210"/>
    <w:rsid w:val="00210BE8"/>
    <w:rsid w:val="00235DEC"/>
    <w:rsid w:val="00242027"/>
    <w:rsid w:val="00293721"/>
    <w:rsid w:val="002D0990"/>
    <w:rsid w:val="002D1C2D"/>
    <w:rsid w:val="002D70D8"/>
    <w:rsid w:val="002F0C8F"/>
    <w:rsid w:val="002F317E"/>
    <w:rsid w:val="0030367E"/>
    <w:rsid w:val="003237E1"/>
    <w:rsid w:val="00330476"/>
    <w:rsid w:val="00343EC4"/>
    <w:rsid w:val="00355F91"/>
    <w:rsid w:val="00377665"/>
    <w:rsid w:val="003C10B0"/>
    <w:rsid w:val="003C416B"/>
    <w:rsid w:val="003E4133"/>
    <w:rsid w:val="003E4714"/>
    <w:rsid w:val="00432F16"/>
    <w:rsid w:val="004D18CA"/>
    <w:rsid w:val="004D2B5B"/>
    <w:rsid w:val="004F294E"/>
    <w:rsid w:val="0051089A"/>
    <w:rsid w:val="005263CC"/>
    <w:rsid w:val="005A14B0"/>
    <w:rsid w:val="005B3408"/>
    <w:rsid w:val="005B4FCE"/>
    <w:rsid w:val="005D266F"/>
    <w:rsid w:val="005E7772"/>
    <w:rsid w:val="0060088F"/>
    <w:rsid w:val="00620054"/>
    <w:rsid w:val="00623AF0"/>
    <w:rsid w:val="00627C7A"/>
    <w:rsid w:val="00666709"/>
    <w:rsid w:val="00682016"/>
    <w:rsid w:val="006A1303"/>
    <w:rsid w:val="006B7384"/>
    <w:rsid w:val="007659E5"/>
    <w:rsid w:val="0077541E"/>
    <w:rsid w:val="00780E9F"/>
    <w:rsid w:val="007A0AC0"/>
    <w:rsid w:val="007C3BA9"/>
    <w:rsid w:val="007C4565"/>
    <w:rsid w:val="00841E6B"/>
    <w:rsid w:val="00846BE8"/>
    <w:rsid w:val="008857FE"/>
    <w:rsid w:val="00891515"/>
    <w:rsid w:val="008C2A00"/>
    <w:rsid w:val="008D29E1"/>
    <w:rsid w:val="00996A26"/>
    <w:rsid w:val="009A2BD8"/>
    <w:rsid w:val="009C3891"/>
    <w:rsid w:val="009F298E"/>
    <w:rsid w:val="00A665DC"/>
    <w:rsid w:val="00AE022D"/>
    <w:rsid w:val="00B144E7"/>
    <w:rsid w:val="00B20D84"/>
    <w:rsid w:val="00B2740C"/>
    <w:rsid w:val="00B37467"/>
    <w:rsid w:val="00B42E42"/>
    <w:rsid w:val="00B9485C"/>
    <w:rsid w:val="00BE1B7B"/>
    <w:rsid w:val="00C516D8"/>
    <w:rsid w:val="00C53927"/>
    <w:rsid w:val="00D53972"/>
    <w:rsid w:val="00D62A4A"/>
    <w:rsid w:val="00DC0B47"/>
    <w:rsid w:val="00E36568"/>
    <w:rsid w:val="00E5002C"/>
    <w:rsid w:val="00E53B20"/>
    <w:rsid w:val="00E734FC"/>
    <w:rsid w:val="00E811EF"/>
    <w:rsid w:val="00E969AB"/>
    <w:rsid w:val="00EB62C4"/>
    <w:rsid w:val="00EC6A4B"/>
    <w:rsid w:val="00EF24BD"/>
    <w:rsid w:val="00F03634"/>
    <w:rsid w:val="00FA0643"/>
    <w:rsid w:val="00FD18F3"/>
    <w:rsid w:val="00FF5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F44D"/>
  <w15:chartTrackingRefBased/>
  <w15:docId w15:val="{6FCE41BB-CA5C-4204-9F43-AFB3FBE1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539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E42"/>
    <w:rPr>
      <w:color w:val="0563C1" w:themeColor="hyperlink"/>
      <w:u w:val="single"/>
    </w:rPr>
  </w:style>
  <w:style w:type="character" w:styleId="FollowedHyperlink">
    <w:name w:val="FollowedHyperlink"/>
    <w:basedOn w:val="DefaultParagraphFont"/>
    <w:uiPriority w:val="99"/>
    <w:semiHidden/>
    <w:unhideWhenUsed/>
    <w:rsid w:val="000C7415"/>
    <w:rPr>
      <w:color w:val="954F72" w:themeColor="followedHyperlink"/>
      <w:u w:val="single"/>
    </w:rPr>
  </w:style>
  <w:style w:type="paragraph" w:styleId="ListParagraph">
    <w:name w:val="List Paragraph"/>
    <w:basedOn w:val="Normal"/>
    <w:uiPriority w:val="34"/>
    <w:qFormat/>
    <w:rsid w:val="0077541E"/>
    <w:pPr>
      <w:ind w:left="720"/>
      <w:contextualSpacing/>
    </w:pPr>
  </w:style>
  <w:style w:type="paragraph" w:styleId="Header">
    <w:name w:val="header"/>
    <w:basedOn w:val="Normal"/>
    <w:link w:val="HeaderChar"/>
    <w:uiPriority w:val="99"/>
    <w:unhideWhenUsed/>
    <w:rsid w:val="008D2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E1"/>
  </w:style>
  <w:style w:type="paragraph" w:styleId="Footer">
    <w:name w:val="footer"/>
    <w:basedOn w:val="Normal"/>
    <w:link w:val="FooterChar"/>
    <w:uiPriority w:val="99"/>
    <w:unhideWhenUsed/>
    <w:rsid w:val="008D2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E1"/>
  </w:style>
  <w:style w:type="character" w:styleId="Strong">
    <w:name w:val="Strong"/>
    <w:basedOn w:val="DefaultParagraphFont"/>
    <w:uiPriority w:val="22"/>
    <w:qFormat/>
    <w:rsid w:val="000E6E80"/>
    <w:rPr>
      <w:b/>
      <w:bCs/>
    </w:rPr>
  </w:style>
  <w:style w:type="paragraph" w:customStyle="1" w:styleId="Pa5">
    <w:name w:val="Pa5"/>
    <w:basedOn w:val="Normal"/>
    <w:next w:val="Normal"/>
    <w:rsid w:val="004D2B5B"/>
    <w:pPr>
      <w:autoSpaceDE w:val="0"/>
      <w:autoSpaceDN w:val="0"/>
      <w:adjustRightInd w:val="0"/>
      <w:spacing w:after="0" w:line="181" w:lineRule="atLeast"/>
    </w:pPr>
    <w:rPr>
      <w:rFonts w:ascii="Antenna Bold" w:eastAsia="Times New Roman" w:hAnsi="Antenna Bold" w:cs="Times New Roman"/>
      <w:sz w:val="24"/>
      <w:szCs w:val="24"/>
      <w:lang w:eastAsia="en-GB"/>
    </w:rPr>
  </w:style>
  <w:style w:type="paragraph" w:customStyle="1" w:styleId="Pa4">
    <w:name w:val="Pa4"/>
    <w:basedOn w:val="Normal"/>
    <w:next w:val="Normal"/>
    <w:rsid w:val="004D2B5B"/>
    <w:pPr>
      <w:autoSpaceDE w:val="0"/>
      <w:autoSpaceDN w:val="0"/>
      <w:adjustRightInd w:val="0"/>
      <w:spacing w:after="0" w:line="176" w:lineRule="atLeast"/>
    </w:pPr>
    <w:rPr>
      <w:rFonts w:ascii="Antenna Bold" w:eastAsia="Times New Roman" w:hAnsi="Antenna Bold" w:cs="Times New Roman"/>
      <w:sz w:val="24"/>
      <w:szCs w:val="24"/>
      <w:lang w:eastAsia="en-GB"/>
    </w:rPr>
  </w:style>
  <w:style w:type="character" w:customStyle="1" w:styleId="Heading3Char">
    <w:name w:val="Heading 3 Char"/>
    <w:basedOn w:val="DefaultParagraphFont"/>
    <w:link w:val="Heading3"/>
    <w:uiPriority w:val="9"/>
    <w:semiHidden/>
    <w:rsid w:val="00C5392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4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2979">
      <w:bodyDiv w:val="1"/>
      <w:marLeft w:val="0"/>
      <w:marRight w:val="0"/>
      <w:marTop w:val="0"/>
      <w:marBottom w:val="0"/>
      <w:divBdr>
        <w:top w:val="none" w:sz="0" w:space="0" w:color="auto"/>
        <w:left w:val="none" w:sz="0" w:space="0" w:color="auto"/>
        <w:bottom w:val="none" w:sz="0" w:space="0" w:color="auto"/>
        <w:right w:val="none" w:sz="0" w:space="0" w:color="auto"/>
      </w:divBdr>
      <w:divsChild>
        <w:div w:id="615790122">
          <w:marLeft w:val="0"/>
          <w:marRight w:val="0"/>
          <w:marTop w:val="0"/>
          <w:marBottom w:val="0"/>
          <w:divBdr>
            <w:top w:val="none" w:sz="0" w:space="0" w:color="auto"/>
            <w:left w:val="none" w:sz="0" w:space="0" w:color="auto"/>
            <w:bottom w:val="none" w:sz="0" w:space="0" w:color="auto"/>
            <w:right w:val="none" w:sz="0" w:space="0" w:color="auto"/>
          </w:divBdr>
          <w:divsChild>
            <w:div w:id="300230229">
              <w:marLeft w:val="0"/>
              <w:marRight w:val="0"/>
              <w:marTop w:val="0"/>
              <w:marBottom w:val="0"/>
              <w:divBdr>
                <w:top w:val="none" w:sz="0" w:space="0" w:color="auto"/>
                <w:left w:val="none" w:sz="0" w:space="0" w:color="auto"/>
                <w:bottom w:val="none" w:sz="0" w:space="0" w:color="auto"/>
                <w:right w:val="none" w:sz="0" w:space="0" w:color="auto"/>
              </w:divBdr>
              <w:divsChild>
                <w:div w:id="166554955">
                  <w:marLeft w:val="0"/>
                  <w:marRight w:val="0"/>
                  <w:marTop w:val="0"/>
                  <w:marBottom w:val="0"/>
                  <w:divBdr>
                    <w:top w:val="none" w:sz="0" w:space="0" w:color="auto"/>
                    <w:left w:val="none" w:sz="0" w:space="0" w:color="auto"/>
                    <w:bottom w:val="none" w:sz="0" w:space="0" w:color="auto"/>
                    <w:right w:val="none" w:sz="0" w:space="0" w:color="auto"/>
                  </w:divBdr>
                  <w:divsChild>
                    <w:div w:id="1276673350">
                      <w:marLeft w:val="0"/>
                      <w:marRight w:val="0"/>
                      <w:marTop w:val="0"/>
                      <w:marBottom w:val="0"/>
                      <w:divBdr>
                        <w:top w:val="none" w:sz="0" w:space="0" w:color="auto"/>
                        <w:left w:val="none" w:sz="0" w:space="0" w:color="auto"/>
                        <w:bottom w:val="none" w:sz="0" w:space="0" w:color="auto"/>
                        <w:right w:val="none" w:sz="0" w:space="0" w:color="auto"/>
                      </w:divBdr>
                      <w:divsChild>
                        <w:div w:id="18964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twork.youthmusic.org.uk/musical-development-matters" TargetMode="External"/><Relationship Id="rId117" Type="http://schemas.openxmlformats.org/officeDocument/2006/relationships/hyperlink" Target="https://www.eif.org.uk/report/why-reducing-the-impact-of-parental-conflict-matters-for-schools" TargetMode="External"/><Relationship Id="rId21" Type="http://schemas.openxmlformats.org/officeDocument/2006/relationships/hyperlink" Target="http://www.wordsforlife.org.uk/" TargetMode="External"/><Relationship Id="rId42" Type="http://schemas.openxmlformats.org/officeDocument/2006/relationships/hyperlink" Target="https://www.earlyyearseducator.co.uk/features/article/extend-schemas-to-make-children-feel-empowered" TargetMode="External"/><Relationship Id="rId47" Type="http://schemas.openxmlformats.org/officeDocument/2006/relationships/hyperlink" Target="https://www.foundationyears.org.uk/wp-content/uploads/2019/01/0778-What-to-Expect-When-2018.pdf" TargetMode="External"/><Relationship Id="rId63" Type="http://schemas.openxmlformats.org/officeDocument/2006/relationships/hyperlink" Target="https://www.communityplaythings.co.uk/learning-library/articles/open-ended-play-at-home" TargetMode="External"/><Relationship Id="rId68" Type="http://schemas.openxmlformats.org/officeDocument/2006/relationships/hyperlink" Target="https://educationendowmentfoundation.org.uk/tools/guidance-reports/" TargetMode="External"/><Relationship Id="rId84" Type="http://schemas.openxmlformats.org/officeDocument/2006/relationships/hyperlink" Target="https://www.suttontrust.com/our-research/self-regulation-in-the-early-years/" TargetMode="External"/><Relationship Id="rId89" Type="http://schemas.openxmlformats.org/officeDocument/2006/relationships/hyperlink" Target="https://www.specialneedsjungle.com/one-page-profile-can-improve-special-needs-childs-life/" TargetMode="External"/><Relationship Id="rId112" Type="http://schemas.openxmlformats.org/officeDocument/2006/relationships/hyperlink" Target="https://www.familylinks.org.uk/resources-for-parents?utm_source=Gatormail&amp;gator_td=3BagfBEvKm2p8D0nJk4T1BuYs%2fs4CkqYng7bZfYuAIKsD2SRNSHitk0bao1SGS2DTP9to1uEcgDjooJgg%2fptMYiqvLjr72X5xTby45pF5xEfGwrQB8%2fWwL1eocc%2f33uzNH2Ly9sKRR4%2f7Z0OPTpMZ%2bmovjssugDid4cvh3whPHaLWNocfe3vLzzKNfng8Noc&amp;utm_content=13066&amp;utm_campaign=COVID-19+Family+Links+Update&amp;utm_medium=email&amp;utm_term=A+letter+from+Family+Links+CEO" TargetMode="External"/><Relationship Id="rId133" Type="http://schemas.openxmlformats.org/officeDocument/2006/relationships/hyperlink" Target="https://www.buildinglearningpower.com/2016/02/early-years-characteristics-of-effective-learning-meet-blps-learning-characteristics/" TargetMode="External"/><Relationship Id="rId138" Type="http://schemas.openxmlformats.org/officeDocument/2006/relationships/hyperlink" Target="https://www.bristolearlyyears.org.uk/wp-content/uploads/2017/04/Bristol-EY-CoEL-Final-Document.pdf" TargetMode="External"/><Relationship Id="rId154" Type="http://schemas.openxmlformats.org/officeDocument/2006/relationships/hyperlink" Target="https://foundationyears.org.uk/2019/08/early-years-pupil-premium/" TargetMode="External"/><Relationship Id="rId159" Type="http://schemas.openxmlformats.org/officeDocument/2006/relationships/hyperlink" Target="https://literacytrust.org.uk/documents/2375/Language_unlocks_reading.pdf" TargetMode="External"/><Relationship Id="rId16" Type="http://schemas.openxmlformats.org/officeDocument/2006/relationships/hyperlink" Target="https://www.suttontrust.com/our-research/social-mobility-and-covid-19/" TargetMode="External"/><Relationship Id="rId107" Type="http://schemas.openxmlformats.org/officeDocument/2006/relationships/hyperlink" Target="https://publichealthmatters.blog.gov.uk/2019/05/16/increasing-vaccine-uptake-strategies-for-addressing-barriers-in-primary-care/" TargetMode="External"/><Relationship Id="rId11" Type="http://schemas.openxmlformats.org/officeDocument/2006/relationships/image" Target="media/image20.png"/><Relationship Id="rId32" Type="http://schemas.openxmlformats.org/officeDocument/2006/relationships/hyperlink" Target="https://socialsolihull.org.uk/localoffer/education/children-and-young-peoples-send-service/siss-2/the-speech-language-and-communication-disorder-team/" TargetMode="External"/><Relationship Id="rId37" Type="http://schemas.openxmlformats.org/officeDocument/2006/relationships/hyperlink" Target="https://www.playgroundequipment.com/image/data/play-important-times-crisis-stress-3.png" TargetMode="External"/><Relationship Id="rId53" Type="http://schemas.openxmlformats.org/officeDocument/2006/relationships/hyperlink" Target="https://impact.chartered.college/article/what-happened-to-curriculum-early-years/" TargetMode="External"/><Relationship Id="rId58" Type="http://schemas.openxmlformats.org/officeDocument/2006/relationships/hyperlink" Target="https://researchschool.org.uk/news/home-learning-and-curriculum-in-the-early-years/" TargetMode="External"/><Relationship Id="rId74" Type="http://schemas.openxmlformats.org/officeDocument/2006/relationships/hyperlink" Target="https://www2.oxfordshire.gov.uk/cms/sites/default/files/folders/documents/childreneducationandfamilies/informationforchildcareproviders/Toolkit/Dialogic_book_talk_guide.pdf" TargetMode="External"/><Relationship Id="rId79" Type="http://schemas.openxmlformats.org/officeDocument/2006/relationships/hyperlink" Target="https://www.autismeducationtrust.org.uk/product-category/resources/" TargetMode="External"/><Relationship Id="rId102" Type="http://schemas.openxmlformats.org/officeDocument/2006/relationships/hyperlink" Target="https://www.youtube.com/watch?v=f-m2YcdMdFw" TargetMode="External"/><Relationship Id="rId123" Type="http://schemas.openxmlformats.org/officeDocument/2006/relationships/hyperlink" Target="https://developingchild.harvard.edu/resources/persistent-fear-and-anxiety-can-affect-young-childrens-learning-and-development/" TargetMode="External"/><Relationship Id="rId128" Type="http://schemas.openxmlformats.org/officeDocument/2006/relationships/hyperlink" Target="https://socialsolihull.org.uk/localoffer/education/children-and-young-peoples-send-service/early-years-send-team-2/" TargetMode="External"/><Relationship Id="rId144" Type="http://schemas.openxmlformats.org/officeDocument/2006/relationships/hyperlink" Target="https://resources.leicestershire.gov.uk/sites/resource/files/field/pdf/2019/6/14/EYFS-Principles-into-Practice-Cards.pdf" TargetMode="External"/><Relationship Id="rId149" Type="http://schemas.openxmlformats.org/officeDocument/2006/relationships/hyperlink" Target="http://www.keap.org.uk/documents/eyfs_ep_creativ_cri_think.pdf" TargetMode="External"/><Relationship Id="rId5" Type="http://schemas.openxmlformats.org/officeDocument/2006/relationships/webSettings" Target="webSettings.xml"/><Relationship Id="rId90" Type="http://schemas.openxmlformats.org/officeDocument/2006/relationships/hyperlink" Target="http://www.solgrid.org.uk/eyc/resources/leaders-and-managers/" TargetMode="External"/><Relationship Id="rId95" Type="http://schemas.openxmlformats.org/officeDocument/2006/relationships/hyperlink" Target="https://clpe.org.uk/teaching-notes-developed-partnership-publishers" TargetMode="External"/><Relationship Id="rId160" Type="http://schemas.openxmlformats.org/officeDocument/2006/relationships/hyperlink" Target="https://educationendowmentfoundation.org.uk/tools/guidance-reports/preparing-for-literacy/" TargetMode="External"/><Relationship Id="rId165" Type="http://schemas.openxmlformats.org/officeDocument/2006/relationships/fontTable" Target="fontTable.xml"/><Relationship Id="rId22" Type="http://schemas.openxmlformats.org/officeDocument/2006/relationships/hyperlink" Target="https://literacytrust.org.uk/early-years/" TargetMode="External"/><Relationship Id="rId27" Type="http://schemas.openxmlformats.org/officeDocument/2006/relationships/hyperlink" Target="https://macbirmingham.co.uk/mac-makes-music/teachers/music-in-the-early-years/tune-into-listening" TargetMode="External"/><Relationship Id="rId43" Type="http://schemas.openxmlformats.org/officeDocument/2006/relationships/hyperlink" Target="https://www.youtube.com/watch?v=8XXIiM9PW8E" TargetMode="External"/><Relationship Id="rId48" Type="http://schemas.openxmlformats.org/officeDocument/2006/relationships/hyperlink" Target="https://www.bbc.co.uk/tiny-happy-people?dm_i=3YNL,1492U,5E3ZIN,3XHFV," TargetMode="External"/><Relationship Id="rId64" Type="http://schemas.openxmlformats.org/officeDocument/2006/relationships/hyperlink" Target="http://www.solgrid.org.uk/eyc/resources/leaders-and-managers/" TargetMode="External"/><Relationship Id="rId69" Type="http://schemas.openxmlformats.org/officeDocument/2006/relationships/hyperlink" Target="http://www.solgrid.org.uk/eyc/resources/leaders-and-managers/" TargetMode="External"/><Relationship Id="rId113" Type="http://schemas.openxmlformats.org/officeDocument/2006/relationships/hyperlink" Target="https://www.youtube.com/watch?edufilter=NULL&amp;feature=youtu.be&amp;v=K1Hjme284bw" TargetMode="External"/><Relationship Id="rId118" Type="http://schemas.openxmlformats.org/officeDocument/2006/relationships/hyperlink" Target="http://fis.torbay.gov.uk/kb5/torbay/fsd/advice.page?id=LUEH0vm3Irg" TargetMode="External"/><Relationship Id="rId134" Type="http://schemas.openxmlformats.org/officeDocument/2006/relationships/image" Target="media/image4.jpeg"/><Relationship Id="rId139" Type="http://schemas.openxmlformats.org/officeDocument/2006/relationships/hyperlink" Target="https://www.nurseryworld.co.uk/features/article/learning-development-how-children-learn-part-1-in-the-process" TargetMode="External"/><Relationship Id="rId80" Type="http://schemas.openxmlformats.org/officeDocument/2006/relationships/hyperlink" Target="http://www.ncb.org.uk/resources-publications/listening-way-life-why-how-we-listen-young-children" TargetMode="External"/><Relationship Id="rId85" Type="http://schemas.openxmlformats.org/officeDocument/2006/relationships/hyperlink" Target="https://educationendowmentfoundation.org.uk/evidence-summaries/early-years-toolkit/self-regulation-strategies/" TargetMode="External"/><Relationship Id="rId150" Type="http://schemas.openxmlformats.org/officeDocument/2006/relationships/hyperlink" Target="https://www.eif.org.uk/report/key-competencies-in-early-cognitive-development-things-people-numbers-and-words" TargetMode="External"/><Relationship Id="rId155" Type="http://schemas.openxmlformats.org/officeDocument/2006/relationships/hyperlink" Target="http://www.solgrid.org.uk/eyc/resources/leaders-and-managers/" TargetMode="External"/><Relationship Id="rId12" Type="http://schemas.openxmlformats.org/officeDocument/2006/relationships/hyperlink" Target="https://www.solgrid.org.uk/fivetothrive/" TargetMode="External"/><Relationship Id="rId17" Type="http://schemas.openxmlformats.org/officeDocument/2006/relationships/hyperlink" Target="https://www.eif.org.uk/what-its-about/early-years" TargetMode="External"/><Relationship Id="rId33" Type="http://schemas.openxmlformats.org/officeDocument/2006/relationships/hyperlink" Target="https://www.thecommunicationtrust.org.uk/projects/professional-development/a-professional-development-video-talking-to-parents/" TargetMode="External"/><Relationship Id="rId38" Type="http://schemas.openxmlformats.org/officeDocument/2006/relationships/hyperlink" Target="https://www.brighton-hove.gov.uk/content/children-and-education/early-education-and-childcare-professionals/physical-development" TargetMode="External"/><Relationship Id="rId59" Type="http://schemas.openxmlformats.org/officeDocument/2006/relationships/hyperlink" Target="https://emergingminds.org.uk/advice-for-parents-carers-supporting-children-young-people-with-worries-about-covid-19/" TargetMode="External"/><Relationship Id="rId103" Type="http://schemas.openxmlformats.org/officeDocument/2006/relationships/hyperlink" Target="https://www.childrenscommissioner.gov.uk/publications/" TargetMode="External"/><Relationship Id="rId108" Type="http://schemas.openxmlformats.org/officeDocument/2006/relationships/hyperlink" Target="https://www.nhs.uk/conditions/vaccinations/4-in-1-pre-school-dtap-ipv-booster/" TargetMode="External"/><Relationship Id="rId124" Type="http://schemas.openxmlformats.org/officeDocument/2006/relationships/hyperlink" Target="http://evolutionaryparenting.com/daycare-and-cortisol-levels-what-does-this-tell-us/" TargetMode="External"/><Relationship Id="rId129" Type="http://schemas.openxmlformats.org/officeDocument/2006/relationships/hyperlink" Target="https://www.solgrid.org.uk/education/support-services/english-as-an-additional-language/" TargetMode="External"/><Relationship Id="rId54" Type="http://schemas.openxmlformats.org/officeDocument/2006/relationships/hyperlink" Target="https://www.foundationyears.org.uk/wp-content/uploads/2011/10/Learning_Playing_Interacting.pdf" TargetMode="External"/><Relationship Id="rId70" Type="http://schemas.openxmlformats.org/officeDocument/2006/relationships/hyperlink" Target="http://www.solgrid.org.uk/eyc/resources/leaders-and-managers/" TargetMode="External"/><Relationship Id="rId75" Type="http://schemas.openxmlformats.org/officeDocument/2006/relationships/hyperlink" Target="http://stayhome.walker.co.uk/rainbows/" TargetMode="External"/><Relationship Id="rId91" Type="http://schemas.openxmlformats.org/officeDocument/2006/relationships/hyperlink" Target="http://www.solgrid.org.uk/eyc/resources/leaders-and-managers/" TargetMode="External"/><Relationship Id="rId96" Type="http://schemas.openxmlformats.org/officeDocument/2006/relationships/hyperlink" Target="https://www.nurseryworld.co.uk/media/99165/ucpersonadolls.pdf" TargetMode="External"/><Relationship Id="rId140" Type="http://schemas.openxmlformats.org/officeDocument/2006/relationships/hyperlink" Target="https://resources.beststart.org/product/k50e-building-resilience-in-young-children-workshop/" TargetMode="External"/><Relationship Id="rId145" Type="http://schemas.openxmlformats.org/officeDocument/2006/relationships/hyperlink" Target="https://eyfs.info/articles.html/teaching-and-learning/characteristics-of-effective-learning-play-and-exploration-in-action-r160/" TargetMode="External"/><Relationship Id="rId161" Type="http://schemas.openxmlformats.org/officeDocument/2006/relationships/hyperlink" Target="https://educationendowmentfoundation.org.uk/tools/guidance-reports/early-maths/"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ttontrust.com/our-research/covid-19-and-social-mobility-impact-brief/" TargetMode="External"/><Relationship Id="rId23" Type="http://schemas.openxmlformats.org/officeDocument/2006/relationships/hyperlink" Target="https://socialsolihull.org.uk/localoffer/education/children-and-young-peoples-send-service/early-years-send-team-2/early-years-advice-sheets/" TargetMode="External"/><Relationship Id="rId28" Type="http://schemas.openxmlformats.org/officeDocument/2006/relationships/hyperlink" Target="https://educationendowmentfoundation.org.uk/tools/promising/" TargetMode="External"/><Relationship Id="rId36" Type="http://schemas.openxmlformats.org/officeDocument/2006/relationships/hyperlink" Target="https://www.ucl.ac.uk/ioe/research-projects/2019/mar/effective-pre-school-primary-and-secondary-education-project-eppse" TargetMode="External"/><Relationship Id="rId49" Type="http://schemas.openxmlformats.org/officeDocument/2006/relationships/hyperlink" Target="https://www.playscotland.org/resource-tag/covid-19/" TargetMode="External"/><Relationship Id="rId57" Type="http://schemas.openxmlformats.org/officeDocument/2006/relationships/hyperlink" Target="https://assets.publishing.service.gov.uk/government/uploads/system/uploads/attachment_data/file/867140/SEED_AGE_5_REPORT_FEB.pdf" TargetMode="External"/><Relationship Id="rId106" Type="http://schemas.openxmlformats.org/officeDocument/2006/relationships/hyperlink" Target="https://foundationyears.org.uk/eat-better-start-better/" TargetMode="External"/><Relationship Id="rId114" Type="http://schemas.openxmlformats.org/officeDocument/2006/relationships/hyperlink" Target="https://solihulllscp.co.uk/parents-carers/reporting-a-concern-55.php" TargetMode="External"/><Relationship Id="rId119" Type="http://schemas.openxmlformats.org/officeDocument/2006/relationships/hyperlink" Target="https://www.solgrid.org.uk/fivetothrive/home/concerns-with-development/" TargetMode="External"/><Relationship Id="rId127" Type="http://schemas.openxmlformats.org/officeDocument/2006/relationships/hyperlink" Target="https://www.bristolearlyyears.org.uk/wp-content/uploads/2020/06/Unique-Transition-Guidance-for-the-EYFS.pdf" TargetMode="External"/><Relationship Id="rId10" Type="http://schemas.openxmlformats.org/officeDocument/2006/relationships/image" Target="media/image2.png"/><Relationship Id="rId31" Type="http://schemas.openxmlformats.org/officeDocument/2006/relationships/hyperlink" Target="http://www.naldic.org.uk/eal-teaching-and-learning/outline-guidance/early-years/" TargetMode="External"/><Relationship Id="rId44" Type="http://schemas.openxmlformats.org/officeDocument/2006/relationships/hyperlink" Target="https://educationendowmentfoundation.org.uk/evidence-summaries/early-years-toolkit/" TargetMode="External"/><Relationship Id="rId52" Type="http://schemas.openxmlformats.org/officeDocument/2006/relationships/hyperlink" Target="http://www.nicurriculum.org.uk/docs/foundation_stage/learning_through_play_ey.pdf" TargetMode="External"/><Relationship Id="rId60" Type="http://schemas.openxmlformats.org/officeDocument/2006/relationships/hyperlink" Target="https://www.ncb.org.uk/nurturinghealthyminds" TargetMode="External"/><Relationship Id="rId65" Type="http://schemas.openxmlformats.org/officeDocument/2006/relationships/hyperlink" Target="https://educationendowmentfoundation.org.uk/evidence-summaries/early-years-toolkit/self-regulation-strategies/" TargetMode="External"/><Relationship Id="rId73" Type="http://schemas.openxmlformats.org/officeDocument/2006/relationships/hyperlink" Target="https://early-education.org.uk/sites/default/files/handout%20Anne%20O%27Connor%20resilience.pdf" TargetMode="External"/><Relationship Id="rId78" Type="http://schemas.openxmlformats.org/officeDocument/2006/relationships/hyperlink" Target="https://learningchildblog.com/2017/01/05/growth-mindset-in-early-learners/" TargetMode="External"/><Relationship Id="rId81" Type="http://schemas.openxmlformats.org/officeDocument/2006/relationships/hyperlink" Target="http://www.solgrid.org.uk/eyc/resources/leaders-and-managers/" TargetMode="External"/><Relationship Id="rId86" Type="http://schemas.openxmlformats.org/officeDocument/2006/relationships/hyperlink" Target="http://www.edu.gov.on.ca/eng/curriculum/elementary/wellbeing.html" TargetMode="External"/><Relationship Id="rId94" Type="http://schemas.openxmlformats.org/officeDocument/2006/relationships/hyperlink" Target="https://youngminds.org.uk/youngminds-professionals/our-projects/academic-resilience/" TargetMode="External"/><Relationship Id="rId99" Type="http://schemas.openxmlformats.org/officeDocument/2006/relationships/hyperlink" Target="https://www.ltl.org.uk/free-resources/" TargetMode="External"/><Relationship Id="rId101" Type="http://schemas.openxmlformats.org/officeDocument/2006/relationships/image" Target="media/image3.png"/><Relationship Id="rId122" Type="http://schemas.openxmlformats.org/officeDocument/2006/relationships/hyperlink" Target="https://foundationyears.org.uk/wp-content/uploads/2011/10/Inclusion_Development_Programme_Behaviour_Emotional+Social_Difficulties.pdf" TargetMode="External"/><Relationship Id="rId130" Type="http://schemas.openxmlformats.org/officeDocument/2006/relationships/hyperlink" Target="https://early-education.org.uk/transitions" TargetMode="External"/><Relationship Id="rId135" Type="http://schemas.openxmlformats.org/officeDocument/2006/relationships/hyperlink" Target="https://www.youtube.com/watch?v=BTYhmRHDPl8" TargetMode="External"/><Relationship Id="rId143" Type="http://schemas.openxmlformats.org/officeDocument/2006/relationships/hyperlink" Target="https://foundationyears.org.uk/2019/08/eyfspractice/" TargetMode="External"/><Relationship Id="rId148" Type="http://schemas.openxmlformats.org/officeDocument/2006/relationships/hyperlink" Target="https://my.optimus-education.com/sites/optimus-education.com/files/attachments/articles/creating_and_thinking_critically.pdf" TargetMode="External"/><Relationship Id="rId151" Type="http://schemas.openxmlformats.org/officeDocument/2006/relationships/hyperlink" Target="https://www.eif.org.uk/resource/activities-and-toys-that-support-caregiver-child-interaction-in-the-early-years" TargetMode="External"/><Relationship Id="rId156" Type="http://schemas.openxmlformats.org/officeDocument/2006/relationships/hyperlink" Target="https://educationendowmentfoundation.org.uk/evidence-summaries/early-years-toolkit/"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ergingminds.org.uk/co-space-study-supporting-parents-adolescents-and-children-during-epidemics/" TargetMode="External"/><Relationship Id="rId13" Type="http://schemas.openxmlformats.org/officeDocument/2006/relationships/hyperlink" Target="http://www.solgrid.org.uk/eyc/eef/" TargetMode="External"/><Relationship Id="rId18" Type="http://schemas.openxmlformats.org/officeDocument/2006/relationships/hyperlink" Target="https://www.naeyc.org/resources/pubs/tyc/feb2014/the-word-gap" TargetMode="External"/><Relationship Id="rId39" Type="http://schemas.openxmlformats.org/officeDocument/2006/relationships/hyperlink" Target="https://www.movementforlearningproject.co.uk/" TargetMode="External"/><Relationship Id="rId109" Type="http://schemas.openxmlformats.org/officeDocument/2006/relationships/hyperlink" Target="https://www.dentalhealth.org/early-years-foundation-stage" TargetMode="External"/><Relationship Id="rId34" Type="http://schemas.openxmlformats.org/officeDocument/2006/relationships/hyperlink" Target="https://www.thecommunicationtrust.org.uk/resources/resources/resources-for-practitioners/progression-tools-age-3/" TargetMode="External"/><Relationship Id="rId50" Type="http://schemas.openxmlformats.org/officeDocument/2006/relationships/hyperlink" Target="https://www.bps.org.uk/news-and-policy/bps-launches-new-films-highlight-use-play-regulate-children&#8217;s-emotions-and-support" TargetMode="External"/><Relationship Id="rId55" Type="http://schemas.openxmlformats.org/officeDocument/2006/relationships/hyperlink" Target="https://developingchild.harvard.edu/guide/a-guide-to-covid-19-and-early-childhood-development/" TargetMode="External"/><Relationship Id="rId76" Type="http://schemas.openxmlformats.org/officeDocument/2006/relationships/hyperlink" Target="http://www.solgrid.org.uk/eyc/resources/learning-and-development/" TargetMode="External"/><Relationship Id="rId97" Type="http://schemas.openxmlformats.org/officeDocument/2006/relationships/hyperlink" Target="https://documents.hants.gov.uk/education/PersonaDollShiny.pdf" TargetMode="External"/><Relationship Id="rId104" Type="http://schemas.openxmlformats.org/officeDocument/2006/relationships/hyperlink" Target="https://solihulllscp.co.uk/practitioner-volunteers/child-protection-procedures-19/tool-box-96.php" TargetMode="External"/><Relationship Id="rId120" Type="http://schemas.openxmlformats.org/officeDocument/2006/relationships/hyperlink" Target="https://theinstituteofwellbeing.com/early-years-and-education/" TargetMode="External"/><Relationship Id="rId125" Type="http://schemas.openxmlformats.org/officeDocument/2006/relationships/hyperlink" Target="https://www.teachertoolkit.co.uk/2018/06/26/transition-primary/" TargetMode="External"/><Relationship Id="rId141" Type="http://schemas.openxmlformats.org/officeDocument/2006/relationships/hyperlink" Target="https://www.ecrh.edu.au/docs/default-source/resources/ipsp/sustained-shared-thinking-is-it-important.pdf?sfvrsn=10" TargetMode="External"/><Relationship Id="rId146" Type="http://schemas.openxmlformats.org/officeDocument/2006/relationships/hyperlink" Target="https://www.foundationyears.org.uk/wp-content/uploads/2011/10/Finding_Exploring.pdf" TargetMode="External"/><Relationship Id="rId7" Type="http://schemas.openxmlformats.org/officeDocument/2006/relationships/endnotes" Target="endnotes.xml"/><Relationship Id="rId71" Type="http://schemas.openxmlformats.org/officeDocument/2006/relationships/hyperlink" Target="https://www.evidenceforlearning.net/learningshared/recoverycurriculum9-amanda-mordey/" TargetMode="External"/><Relationship Id="rId92" Type="http://schemas.openxmlformats.org/officeDocument/2006/relationships/hyperlink" Target="http://www.solgrid.org.uk/eyc/resources/leaders-and-managers/" TargetMode="External"/><Relationship Id="rId162" Type="http://schemas.openxmlformats.org/officeDocument/2006/relationships/hyperlink" Target="https://literacytrust.org.uk/policy-and-campaigns/read-on-get-on/" TargetMode="External"/><Relationship Id="rId2" Type="http://schemas.openxmlformats.org/officeDocument/2006/relationships/numbering" Target="numbering.xml"/><Relationship Id="rId29" Type="http://schemas.openxmlformats.org/officeDocument/2006/relationships/hyperlink" Target="https://agesandstages.com/free-resources/articles/social-emotional-development-children/" TargetMode="External"/><Relationship Id="rId24" Type="http://schemas.openxmlformats.org/officeDocument/2006/relationships/hyperlink" Target="https://foundationyears.org.uk/2019/08/eyfspractice/" TargetMode="External"/><Relationship Id="rId40" Type="http://schemas.openxmlformats.org/officeDocument/2006/relationships/hyperlink" Target="https://hungrylittleminds.campaign.gov.uk/" TargetMode="External"/><Relationship Id="rId45" Type="http://schemas.openxmlformats.org/officeDocument/2006/relationships/hyperlink" Target="https://www.youtube.com/watch?v=QJAgWdYM_og" TargetMode="External"/><Relationship Id="rId66" Type="http://schemas.openxmlformats.org/officeDocument/2006/relationships/hyperlink" Target="https://offschool.org.uk/teacher-zone/recovery-curriculum/resource-menu/" TargetMode="External"/><Relationship Id="rId87" Type="http://schemas.openxmlformats.org/officeDocument/2006/relationships/hyperlink" Target="http://www.edugains.ca/newsite/Kindergarten/primaryresources/selfregulation.html" TargetMode="External"/><Relationship Id="rId110" Type="http://schemas.openxmlformats.org/officeDocument/2006/relationships/hyperlink" Target="https://socialsolihull.org.uk/localoffer/education/children-and-young-peoples-send-service/early-years-send-team-2/early-years-advice-sheets/" TargetMode="External"/><Relationship Id="rId115" Type="http://schemas.openxmlformats.org/officeDocument/2006/relationships/hyperlink" Target="https://educationendowmentfoundation.org.uk/evidence-summaries/early-years-toolkit/" TargetMode="External"/><Relationship Id="rId131" Type="http://schemas.openxmlformats.org/officeDocument/2006/relationships/hyperlink" Target="https://councilfordisabledchildren.org.uk/help-resources/resources/sen-and-disability-early-years-toolkit" TargetMode="External"/><Relationship Id="rId136" Type="http://schemas.openxmlformats.org/officeDocument/2006/relationships/hyperlink" Target="https://earlyyears.buckscc.gov.uk/eyfs-learning-and-development/characteristics-of-effective-learning/" TargetMode="External"/><Relationship Id="rId157" Type="http://schemas.openxmlformats.org/officeDocument/2006/relationships/hyperlink" Target="https://my.chartered.college/2020/06/catch-up-and-recovery-approaches-selected-reading/" TargetMode="External"/><Relationship Id="rId61" Type="http://schemas.openxmlformats.org/officeDocument/2006/relationships/hyperlink" Target="https://www.ncb.org.uk/sites/default/files/field/attachment/HLE_doc.pdf" TargetMode="External"/><Relationship Id="rId82" Type="http://schemas.openxmlformats.org/officeDocument/2006/relationships/hyperlink" Target="http://www.crec.co.uk/hawwc-boys" TargetMode="External"/><Relationship Id="rId152" Type="http://schemas.openxmlformats.org/officeDocument/2006/relationships/hyperlink" Target="https://literacytrust.org.uk/early-years/" TargetMode="External"/><Relationship Id="rId19" Type="http://schemas.openxmlformats.org/officeDocument/2006/relationships/hyperlink" Target="http://www.hanen.org/Helpful-Info/Book-Nook/from-head-to-toe.aspx?_cldee=aGVsZW4uYmVhdW1vbnRAYnJpZ2h0b24taG92ZS5nb3YudWs%3d&amp;recipientid=contact-eac586286e89e711a0d300155db60c03-46938a043d1f499e8c4e09f7a7009c1f&amp;esid=11a087c0-7176-e911-a50c-00155db63606" TargetMode="External"/><Relationship Id="rId14" Type="http://schemas.openxmlformats.org/officeDocument/2006/relationships/hyperlink" Target="https://www.stockport.gov.uk/supporting-good-attendance-in-the-early-years" TargetMode="External"/><Relationship Id="rId30" Type="http://schemas.openxmlformats.org/officeDocument/2006/relationships/hyperlink" Target="https://www.brighton-hove.gov.uk/sites/brighton-hove.gov.uk/files/Understanding%20the%20steps%20of%20learning%20for%20children%20with%20EAL%20in%20the%20Early%20Years%2021.3.17.pdf" TargetMode="External"/><Relationship Id="rId35" Type="http://schemas.openxmlformats.org/officeDocument/2006/relationships/hyperlink" Target="https://educationendowmentfoundation.org.uk/evidence-summaries/early-years-toolkit/play-based-learning/" TargetMode="External"/><Relationship Id="rId56" Type="http://schemas.openxmlformats.org/officeDocument/2006/relationships/hyperlink" Target="https://www.bbc.co.uk/news/education-53097289" TargetMode="External"/><Relationship Id="rId77" Type="http://schemas.openxmlformats.org/officeDocument/2006/relationships/hyperlink" Target="https://www.childrenssociety.org.uk/mental-health-advice-for-children-and-young-people/self-esteem" TargetMode="External"/><Relationship Id="rId100" Type="http://schemas.openxmlformats.org/officeDocument/2006/relationships/hyperlink" Target="https://muddyfaces.co.uk/information_category/curriculum-outdoors/" TargetMode="External"/><Relationship Id="rId105" Type="http://schemas.openxmlformats.org/officeDocument/2006/relationships/hyperlink" Target="https://www.gov.uk/government/news/healthy-eating-guidance-published-for-the-early-years-sector" TargetMode="External"/><Relationship Id="rId126" Type="http://schemas.openxmlformats.org/officeDocument/2006/relationships/hyperlink" Target="https://www.oxfordshire.gov.uk/business/information-providers/childrens-services-providers/support-early-years-providers/transition-pack" TargetMode="External"/><Relationship Id="rId147" Type="http://schemas.openxmlformats.org/officeDocument/2006/relationships/hyperlink" Target="https://my.optimus-education.com/sites/optimus-education.com/files/attachments/articles/active_learning.pdf" TargetMode="External"/><Relationship Id="rId8" Type="http://schemas.openxmlformats.org/officeDocument/2006/relationships/image" Target="media/image1.jpg"/><Relationship Id="rId51" Type="http://schemas.openxmlformats.org/officeDocument/2006/relationships/hyperlink" Target="http://ipaworld.org/wp-content/uploads/2020/04/IPA-Play-in-Crisis-Booklet-for-parents-and-carers-2020.pdf" TargetMode="External"/><Relationship Id="rId72" Type="http://schemas.openxmlformats.org/officeDocument/2006/relationships/hyperlink" Target="http://www.suzannezeedyk.com/" TargetMode="External"/><Relationship Id="rId93" Type="http://schemas.openxmlformats.org/officeDocument/2006/relationships/hyperlink" Target="https://educationendowmentfoundation.org.uk/evidence-summaries/early-years-toolkit/" TargetMode="External"/><Relationship Id="rId98" Type="http://schemas.openxmlformats.org/officeDocument/2006/relationships/hyperlink" Target="https://www.lotc.org.uk/why/" TargetMode="External"/><Relationship Id="rId121" Type="http://schemas.openxmlformats.org/officeDocument/2006/relationships/hyperlink" Target="https://www.brighton-hove.gov.uk/content/children-and-education/early-education-and-childcare-professionals/physical-development" TargetMode="External"/><Relationship Id="rId142" Type="http://schemas.openxmlformats.org/officeDocument/2006/relationships/hyperlink" Target="https://www.gov.uk/government/publications/the-early-years-foundations-for-life-health-and-learning-an-independent-report-on-the-early-years-foundation-stage-to-her-majestys-government" TargetMode="External"/><Relationship Id="rId163" Type="http://schemas.openxmlformats.org/officeDocument/2006/relationships/hyperlink" Target="https://www.booktrust.org.uk/what-we-do/programmes-and-campaigns/time-to-read/" TargetMode="External"/><Relationship Id="rId3" Type="http://schemas.openxmlformats.org/officeDocument/2006/relationships/styles" Target="styles.xml"/><Relationship Id="rId25" Type="http://schemas.openxmlformats.org/officeDocument/2006/relationships/hyperlink" Target="https://www.gov.uk/government/publications/letters-and-sounds-principles-and-practice-of-high-quality-phonics-phase-one-teaching-programme" TargetMode="External"/><Relationship Id="rId46" Type="http://schemas.openxmlformats.org/officeDocument/2006/relationships/hyperlink" Target="https://www.bhf.org.uk/-/media/files/publications/children-and-young-people/early_movers_section_5_updated_v2.pdf" TargetMode="External"/><Relationship Id="rId67" Type="http://schemas.openxmlformats.org/officeDocument/2006/relationships/hyperlink" Target="https://www.cumbria.gov.uk/childrensservices/childrenandfamilies/cfis/earlyyearsandchildcare/supportforearlyyearsandchildcareprovision.asp" TargetMode="External"/><Relationship Id="rId116" Type="http://schemas.openxmlformats.org/officeDocument/2006/relationships/hyperlink" Target="https://my.chartered.college/2020/06/catch-up-and-recovery-approaches-selected-reading/" TargetMode="External"/><Relationship Id="rId137" Type="http://schemas.openxmlformats.org/officeDocument/2006/relationships/hyperlink" Target="https://famly.co/blog/management/nancy-stewart-interview-the-characteristics-of-effective-learning-famly/" TargetMode="External"/><Relationship Id="rId158" Type="http://schemas.openxmlformats.org/officeDocument/2006/relationships/hyperlink" Target="https://www.eif.org.uk/what-its-about/early-years" TargetMode="External"/><Relationship Id="rId20" Type="http://schemas.openxmlformats.org/officeDocument/2006/relationships/hyperlink" Target="https://theinstituteofwellbeing.com/resources-chat-play-read/" TargetMode="External"/><Relationship Id="rId41" Type="http://schemas.openxmlformats.org/officeDocument/2006/relationships/hyperlink" Target="http://www.solgrid.org.uk/eyc/resources/learning-and-development/" TargetMode="External"/><Relationship Id="rId62" Type="http://schemas.openxmlformats.org/officeDocument/2006/relationships/hyperlink" Target="https://www.skipforeyeducators.co.uk/booklet/covid19_familybooklet.pdf" TargetMode="External"/><Relationship Id="rId83" Type="http://schemas.openxmlformats.org/officeDocument/2006/relationships/hyperlink" Target="https://foundationyears.org.uk/wp-content/uploads/2011/10/Inclusion_Development_Programme_Behaviour_Emotional+Social_Difficulties.pdf" TargetMode="External"/><Relationship Id="rId88" Type="http://schemas.openxmlformats.org/officeDocument/2006/relationships/hyperlink" Target="https://www.youtube.com/watch?v=vy3R1_cOOUU" TargetMode="External"/><Relationship Id="rId111" Type="http://schemas.openxmlformats.org/officeDocument/2006/relationships/hyperlink" Target="https://www.who.int/publications/i/item/guidelines-on-physical-activity-sedentary-behaviour-and-sleep-for-children-under-5-years-of-age" TargetMode="External"/><Relationship Id="rId132" Type="http://schemas.openxmlformats.org/officeDocument/2006/relationships/hyperlink" Target="https://foundationyears.org.uk/files/2012/03/Development-Matters-FINAL-PRINT-AMENDED.pdf" TargetMode="External"/><Relationship Id="rId153" Type="http://schemas.openxmlformats.org/officeDocument/2006/relationships/hyperlink" Target="http://www.child-encyclopedia.com/technology-early-childhood-education/according-experts/learning-digital-age-putting-education-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AB2D-2F9C-4882-8298-CEA24D9E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Lisa (Childrens Services - Solihull MBC)</dc:creator>
  <cp:keywords/>
  <dc:description/>
  <cp:lastModifiedBy> </cp:lastModifiedBy>
  <cp:revision>2</cp:revision>
  <dcterms:created xsi:type="dcterms:W3CDTF">2020-06-29T11:13:00Z</dcterms:created>
  <dcterms:modified xsi:type="dcterms:W3CDTF">2020-06-29T11:13:00Z</dcterms:modified>
</cp:coreProperties>
</file>