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466"/>
      </w:tblGrid>
      <w:tr w:rsidR="001726A2" w:rsidRPr="00434079" w:rsidTr="00F93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A3067C" w:rsidRPr="00A3067C" w:rsidRDefault="00312835" w:rsidP="00A3067C">
            <w:pPr>
              <w:rPr>
                <w:rFonts w:ascii="Arial" w:hAnsi="Arial" w:cs="Arial"/>
                <w:b w:val="0"/>
                <w:color w:val="1F497D"/>
              </w:rPr>
            </w:pPr>
            <w:r w:rsidRPr="00A3067C">
              <w:rPr>
                <w:rFonts w:ascii="Arial" w:hAnsi="Arial" w:cs="Arial"/>
                <w:b w:val="0"/>
                <w:color w:val="auto"/>
                <w:lang w:val="en"/>
              </w:rPr>
              <w:t xml:space="preserve">  </w:t>
            </w:r>
            <w:r w:rsidR="00A3067C" w:rsidRPr="00A3067C">
              <w:rPr>
                <w:rFonts w:ascii="Arial" w:hAnsi="Arial" w:cs="Arial"/>
                <w:b w:val="0"/>
                <w:color w:val="1F497D"/>
              </w:rPr>
              <w:t xml:space="preserve">The Prime Minister </w:t>
            </w:r>
            <w:r w:rsidR="00A3067C" w:rsidRPr="00A3067C">
              <w:rPr>
                <w:rFonts w:ascii="Arial" w:hAnsi="Arial" w:cs="Arial"/>
                <w:b w:val="0"/>
                <w:color w:val="1F497D"/>
              </w:rPr>
              <w:t>has</w:t>
            </w:r>
            <w:r w:rsidR="00A3067C" w:rsidRPr="00A3067C">
              <w:rPr>
                <w:rFonts w:ascii="Arial" w:hAnsi="Arial" w:cs="Arial"/>
                <w:b w:val="0"/>
                <w:color w:val="1F497D"/>
              </w:rPr>
              <w:t xml:space="preserve"> confirmed that early years settings and schools can open to a wider cohort of children from 1</w:t>
            </w:r>
            <w:r w:rsidR="00A3067C" w:rsidRPr="00A3067C">
              <w:rPr>
                <w:rFonts w:ascii="Arial" w:hAnsi="Arial" w:cs="Arial"/>
                <w:b w:val="0"/>
                <w:color w:val="1F497D"/>
                <w:vertAlign w:val="superscript"/>
              </w:rPr>
              <w:t>st</w:t>
            </w:r>
            <w:r w:rsidR="00A3067C" w:rsidRPr="00A3067C">
              <w:rPr>
                <w:rFonts w:ascii="Arial" w:hAnsi="Arial" w:cs="Arial"/>
                <w:b w:val="0"/>
                <w:color w:val="1F497D"/>
              </w:rPr>
              <w:t xml:space="preserve"> June. Solihull Councillors, LA officers and of course critical workers and children thank you for working hard to support families at this time. The EYFS continue in its ‘</w:t>
            </w:r>
            <w:proofErr w:type="spellStart"/>
            <w:r w:rsidR="00A3067C" w:rsidRPr="00A3067C">
              <w:rPr>
                <w:rFonts w:ascii="Arial" w:hAnsi="Arial" w:cs="Arial"/>
                <w:b w:val="0"/>
                <w:color w:val="1F497D"/>
              </w:rPr>
              <w:t>disapplied</w:t>
            </w:r>
            <w:proofErr w:type="spellEnd"/>
            <w:r w:rsidR="00A3067C" w:rsidRPr="00A3067C">
              <w:rPr>
                <w:rFonts w:ascii="Arial" w:hAnsi="Arial" w:cs="Arial"/>
                <w:b w:val="0"/>
                <w:color w:val="1F497D"/>
              </w:rPr>
              <w:t xml:space="preserve">’ form for the time being. We will continue to share information and contact you through Headlines and LA correspondence, as well as communicating with those who contact us with questions and comments. </w:t>
            </w:r>
          </w:p>
          <w:p w:rsidR="00E94CE2" w:rsidRPr="00434079" w:rsidRDefault="00E94CE2" w:rsidP="00420C98">
            <w:pPr>
              <w:rPr>
                <w:rFonts w:ascii="Arial" w:hAnsi="Arial" w:cs="Arial"/>
                <w:b w:val="0"/>
                <w:color w:val="auto"/>
                <w:lang w:val="en"/>
              </w:rPr>
            </w:pPr>
          </w:p>
          <w:p w:rsidR="00312835" w:rsidRPr="00434079" w:rsidRDefault="00E94CE2" w:rsidP="00420C98">
            <w:pPr>
              <w:rPr>
                <w:rFonts w:ascii="Arial" w:hAnsi="Arial" w:cs="Arial"/>
                <w:b w:val="0"/>
                <w:color w:val="auto"/>
                <w:lang w:val="en"/>
              </w:rPr>
            </w:pPr>
            <w:r w:rsidRPr="00434079">
              <w:rPr>
                <w:rFonts w:ascii="Arial" w:hAnsi="Arial" w:cs="Arial"/>
                <w:b w:val="0"/>
                <w:color w:val="auto"/>
                <w:lang w:val="en"/>
              </w:rPr>
              <w:t>Th</w:t>
            </w:r>
            <w:r w:rsidR="00D74F3B">
              <w:rPr>
                <w:rFonts w:ascii="Arial" w:hAnsi="Arial" w:cs="Arial"/>
                <w:b w:val="0"/>
                <w:color w:val="auto"/>
                <w:lang w:val="en"/>
              </w:rPr>
              <w:t>e summary below outlines the key messages</w:t>
            </w:r>
            <w:r w:rsidRPr="00434079">
              <w:rPr>
                <w:rFonts w:ascii="Arial" w:hAnsi="Arial" w:cs="Arial"/>
                <w:b w:val="0"/>
                <w:color w:val="auto"/>
                <w:lang w:val="en"/>
              </w:rPr>
              <w:t xml:space="preserve"> from the </w:t>
            </w:r>
            <w:proofErr w:type="spellStart"/>
            <w:r w:rsidRPr="00434079">
              <w:rPr>
                <w:rFonts w:ascii="Arial" w:hAnsi="Arial" w:cs="Arial"/>
                <w:b w:val="0"/>
                <w:color w:val="auto"/>
                <w:lang w:val="en"/>
              </w:rPr>
              <w:t>DfE</w:t>
            </w:r>
            <w:proofErr w:type="spellEnd"/>
            <w:r w:rsidRPr="00434079">
              <w:rPr>
                <w:rFonts w:ascii="Arial" w:hAnsi="Arial" w:cs="Arial"/>
                <w:b w:val="0"/>
                <w:color w:val="auto"/>
                <w:lang w:val="en"/>
              </w:rPr>
              <w:t xml:space="preserve"> guidance……</w:t>
            </w:r>
            <w:r w:rsidR="00F77565">
              <w:rPr>
                <w:rFonts w:ascii="Arial" w:hAnsi="Arial" w:cs="Arial"/>
                <w:b w:val="0"/>
                <w:color w:val="auto"/>
                <w:lang w:val="en"/>
              </w:rPr>
              <w:t xml:space="preserve"> </w:t>
            </w:r>
            <w:r w:rsidR="00A3067C">
              <w:rPr>
                <w:rFonts w:ascii="Arial" w:hAnsi="Arial" w:cs="Arial"/>
                <w:b w:val="0"/>
                <w:color w:val="auto"/>
                <w:lang w:val="en"/>
              </w:rPr>
              <w:t xml:space="preserve">we await further guidance for EY      </w:t>
            </w:r>
            <w:hyperlink r:id="rId8" w:history="1">
              <w:r w:rsidR="00F77565" w:rsidRPr="00F51E8A">
                <w:rPr>
                  <w:rStyle w:val="Hyperlink"/>
                  <w:rFonts w:ascii="Arial" w:hAnsi="Arial" w:cs="Arial"/>
                  <w:b w:val="0"/>
                  <w:lang w:val="en"/>
                </w:rPr>
                <w:t>https://foundationyears.org.uk/category/news/</w:t>
              </w:r>
            </w:hyperlink>
            <w:r w:rsidR="00F77565">
              <w:rPr>
                <w:rFonts w:ascii="Arial" w:hAnsi="Arial" w:cs="Arial"/>
                <w:b w:val="0"/>
                <w:color w:val="auto"/>
                <w:lang w:val="en"/>
              </w:rPr>
              <w:t xml:space="preserve"> -documents and </w:t>
            </w:r>
            <w:proofErr w:type="spellStart"/>
            <w:r w:rsidR="00F77565">
              <w:rPr>
                <w:rFonts w:ascii="Arial" w:hAnsi="Arial" w:cs="Arial"/>
                <w:b w:val="0"/>
                <w:color w:val="auto"/>
                <w:lang w:val="en"/>
              </w:rPr>
              <w:t>vodcasts</w:t>
            </w:r>
            <w:proofErr w:type="spellEnd"/>
            <w:r w:rsidR="00F77565">
              <w:rPr>
                <w:rFonts w:ascii="Arial" w:hAnsi="Arial" w:cs="Arial"/>
                <w:b w:val="0"/>
                <w:color w:val="auto"/>
                <w:lang w:val="en"/>
              </w:rPr>
              <w:t xml:space="preserve"> </w:t>
            </w:r>
          </w:p>
          <w:p w:rsidR="00014F36" w:rsidRDefault="00171D21" w:rsidP="00014F36">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 xml:space="preserve">It is important to reduce contact between children and staff as far as possible, and settings can take steps to achieve that and reduce transmission risk by ensuring children, and staff where possible, mix in a small group and keep that small group away from other people and groups. </w:t>
            </w:r>
            <w:r w:rsidR="007E5C35" w:rsidRPr="007E5C35">
              <w:rPr>
                <w:rFonts w:ascii="Arial" w:hAnsi="Arial" w:cs="Arial"/>
                <w:b w:val="0"/>
                <w:color w:val="000000" w:themeColor="text1"/>
                <w:sz w:val="22"/>
                <w:szCs w:val="22"/>
              </w:rPr>
              <w:t>Keeping group sizes to a maximum of 8 children, while adhering to EYFS ratios, is preferable so groups are as small as possible. Providers are expected to ensure that there are no more than 16 children in a group in early years settings.</w:t>
            </w:r>
          </w:p>
          <w:p w:rsidR="00014F36" w:rsidRPr="00014F36" w:rsidRDefault="00014F36" w:rsidP="00014F36">
            <w:pPr>
              <w:pStyle w:val="NormalWeb"/>
              <w:spacing w:after="300" w:line="375" w:lineRule="atLeast"/>
              <w:rPr>
                <w:rFonts w:ascii="Arial" w:hAnsi="Arial" w:cs="Arial"/>
                <w:b w:val="0"/>
                <w:color w:val="000000" w:themeColor="text1"/>
                <w:sz w:val="22"/>
                <w:szCs w:val="22"/>
              </w:rPr>
            </w:pPr>
            <w:r w:rsidRPr="00014F36">
              <w:rPr>
                <w:rFonts w:ascii="Arial" w:hAnsi="Arial" w:cs="Arial"/>
                <w:b w:val="0"/>
                <w:color w:val="000000" w:themeColor="text1"/>
                <w:sz w:val="22"/>
                <w:szCs w:val="22"/>
              </w:rPr>
              <w:t>The Department for Education has confirmed that it does not expect providers to keep all children two metres away from each other</w:t>
            </w:r>
            <w:r w:rsidR="00DC1B64">
              <w:rPr>
                <w:rFonts w:ascii="Arial" w:hAnsi="Arial" w:cs="Arial"/>
                <w:b w:val="0"/>
                <w:color w:val="000000" w:themeColor="text1"/>
                <w:sz w:val="22"/>
                <w:szCs w:val="22"/>
              </w:rPr>
              <w:t xml:space="preserve"> (three big steps)</w:t>
            </w:r>
            <w:r w:rsidRPr="00014F36">
              <w:rPr>
                <w:rFonts w:ascii="Arial" w:hAnsi="Arial" w:cs="Arial"/>
                <w:b w:val="0"/>
                <w:color w:val="000000" w:themeColor="text1"/>
                <w:sz w:val="22"/>
                <w:szCs w:val="22"/>
              </w:rPr>
              <w:t>, or to care for children while remaining two metres away, as this is simply not possible. Its guidance states: “We know that, unlike older children and adults, early years and primary age children cannot be expected to remain 2m ap</w:t>
            </w:r>
            <w:r>
              <w:rPr>
                <w:rFonts w:ascii="Arial" w:hAnsi="Arial" w:cs="Arial"/>
                <w:b w:val="0"/>
                <w:color w:val="000000" w:themeColor="text1"/>
                <w:sz w:val="22"/>
                <w:szCs w:val="22"/>
              </w:rPr>
              <w:t>art from each other and staff.”</w:t>
            </w:r>
          </w:p>
          <w:p w:rsidR="00E94CE2" w:rsidRPr="00434079" w:rsidRDefault="00E94CE2" w:rsidP="00E94CE2">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To support children’s early learning, settings should prioritise groups of children who are 3 and 4 years old followed by younger age groups.</w:t>
            </w:r>
            <w:r w:rsidR="00DC1B64">
              <w:rPr>
                <w:rFonts w:ascii="Arial" w:hAnsi="Arial" w:cs="Arial"/>
                <w:b w:val="0"/>
                <w:color w:val="000000" w:themeColor="text1"/>
                <w:sz w:val="22"/>
                <w:szCs w:val="22"/>
              </w:rPr>
              <w:t xml:space="preserve"> Children due to transition to reception should be prioritised after critical worker and vulnerable children.</w:t>
            </w:r>
            <w:r w:rsidR="00A141A2">
              <w:t xml:space="preserve"> </w:t>
            </w:r>
            <w:r w:rsidR="00A141A2" w:rsidRPr="00A141A2">
              <w:rPr>
                <w:rFonts w:ascii="Arial" w:hAnsi="Arial" w:cs="Arial"/>
                <w:b w:val="0"/>
                <w:color w:val="000000" w:themeColor="text1"/>
                <w:sz w:val="22"/>
                <w:szCs w:val="22"/>
              </w:rPr>
              <w:t>Settings can take children of the ages that they normally would.</w:t>
            </w:r>
          </w:p>
          <w:p w:rsidR="00E94CE2" w:rsidRPr="00434079" w:rsidRDefault="00E94CE2" w:rsidP="00E94CE2">
            <w:pPr>
              <w:pStyle w:val="NormalWeb"/>
              <w:spacing w:after="300" w:line="375" w:lineRule="atLeast"/>
              <w:rPr>
                <w:rFonts w:ascii="Arial" w:hAnsi="Arial" w:cs="Arial"/>
                <w:b w:val="0"/>
                <w:sz w:val="22"/>
                <w:szCs w:val="22"/>
                <w:lang w:val="en"/>
              </w:rPr>
            </w:pPr>
            <w:r w:rsidRPr="00434079">
              <w:rPr>
                <w:rFonts w:ascii="Arial" w:hAnsi="Arial" w:cs="Arial"/>
                <w:b w:val="0"/>
                <w:color w:val="000000" w:themeColor="text1"/>
                <w:sz w:val="22"/>
                <w:szCs w:val="22"/>
              </w:rPr>
              <w:t xml:space="preserve">The Early Years Foundation Stage (EYFS) sets the standards that schools and childcare settings must meet for the learning, development and care of children from birth to 5 years old. Early years settings should use reasonable endeavours to deliver the learning and development requirements as far as possible in the current circumstances, as set out here  </w:t>
            </w:r>
            <w:hyperlink r:id="rId9" w:history="1">
              <w:r w:rsidRPr="00434079">
                <w:rPr>
                  <w:rStyle w:val="Hyperlink"/>
                  <w:rFonts w:ascii="Arial" w:hAnsi="Arial" w:cs="Arial"/>
                  <w:b w:val="0"/>
                  <w:sz w:val="22"/>
                  <w:szCs w:val="22"/>
                  <w:lang w:val="en"/>
                </w:rPr>
                <w:t>https://www.gov.uk/government/publications/early-years-foundation-stage-framework--2</w:t>
              </w:r>
            </w:hyperlink>
            <w:r w:rsidRPr="00434079">
              <w:rPr>
                <w:rFonts w:ascii="Arial" w:hAnsi="Arial" w:cs="Arial"/>
                <w:b w:val="0"/>
                <w:sz w:val="22"/>
                <w:szCs w:val="22"/>
                <w:lang w:val="en"/>
              </w:rPr>
              <w:t xml:space="preserve"> </w:t>
            </w:r>
          </w:p>
          <w:p w:rsidR="00E94CE2" w:rsidRPr="00434079" w:rsidRDefault="00784647" w:rsidP="00784647">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Education and</w:t>
            </w:r>
            <w:r w:rsidR="00E94CE2" w:rsidRPr="00434079">
              <w:rPr>
                <w:rFonts w:ascii="Arial" w:hAnsi="Arial" w:cs="Arial"/>
                <w:b w:val="0"/>
                <w:color w:val="000000" w:themeColor="text1"/>
                <w:sz w:val="22"/>
                <w:szCs w:val="22"/>
              </w:rPr>
              <w:t xml:space="preserve"> chil</w:t>
            </w:r>
            <w:r w:rsidRPr="00434079">
              <w:rPr>
                <w:rFonts w:ascii="Arial" w:hAnsi="Arial" w:cs="Arial"/>
                <w:b w:val="0"/>
                <w:color w:val="000000" w:themeColor="text1"/>
                <w:sz w:val="22"/>
                <w:szCs w:val="22"/>
              </w:rPr>
              <w:t xml:space="preserve">dcare settings should </w:t>
            </w:r>
            <w:r w:rsidR="00E94CE2" w:rsidRPr="00434079">
              <w:rPr>
                <w:rFonts w:ascii="Arial" w:hAnsi="Arial" w:cs="Arial"/>
                <w:b w:val="0"/>
                <w:color w:val="000000" w:themeColor="text1"/>
                <w:sz w:val="22"/>
                <w:szCs w:val="22"/>
              </w:rPr>
              <w:t xml:space="preserve">not require staff, children and learners to wear face coverings. </w:t>
            </w:r>
            <w:r w:rsidR="00E8542A">
              <w:rPr>
                <w:rFonts w:ascii="Arial" w:hAnsi="Arial" w:cs="Arial"/>
                <w:b w:val="0"/>
                <w:color w:val="000000" w:themeColor="text1"/>
                <w:sz w:val="22"/>
                <w:szCs w:val="22"/>
              </w:rPr>
              <w:t>They are interacting with a small group of consistent adults and children with a range of protective measures in place</w:t>
            </w:r>
            <w:r w:rsidR="001D6DB9">
              <w:rPr>
                <w:rFonts w:ascii="Arial" w:hAnsi="Arial" w:cs="Arial"/>
                <w:b w:val="0"/>
                <w:color w:val="000000" w:themeColor="text1"/>
                <w:sz w:val="22"/>
                <w:szCs w:val="22"/>
              </w:rPr>
              <w:t xml:space="preserve">. </w:t>
            </w:r>
            <w:r w:rsidR="001D6DB9" w:rsidRPr="001D6DB9">
              <w:rPr>
                <w:rFonts w:ascii="Arial" w:hAnsi="Arial" w:cs="Arial"/>
                <w:b w:val="0"/>
                <w:color w:val="000000" w:themeColor="text1"/>
                <w:sz w:val="22"/>
                <w:szCs w:val="22"/>
              </w:rPr>
              <w:t>PPE is only needed for children whose care routinely already involves the use of PPE, or if a distance of 2 metres cannot be maintained from any child displaying coronavirus symptoms.</w:t>
            </w:r>
            <w:r w:rsidR="0084684C" w:rsidRPr="00434079">
              <w:rPr>
                <w:rFonts w:ascii="Arial" w:hAnsi="Arial" w:cs="Arial"/>
                <w:b w:val="0"/>
                <w:bCs w:val="0"/>
                <w:color w:val="auto"/>
                <w:sz w:val="22"/>
                <w:szCs w:val="22"/>
                <w:lang w:val="en" w:eastAsia="en-US"/>
              </w:rPr>
              <w:t xml:space="preserve"> Education, childcare and children’s social care settings and providers should use their local supply chains to obtain PPE. Where this is </w:t>
            </w:r>
            <w:r w:rsidR="0084684C" w:rsidRPr="00A3067C">
              <w:rPr>
                <w:rFonts w:ascii="Arial" w:hAnsi="Arial" w:cs="Arial"/>
                <w:b w:val="0"/>
                <w:bCs w:val="0"/>
                <w:color w:val="auto"/>
                <w:sz w:val="22"/>
                <w:szCs w:val="22"/>
                <w:lang w:val="en" w:eastAsia="en-US"/>
              </w:rPr>
              <w:t xml:space="preserve">not possible, </w:t>
            </w:r>
            <w:r w:rsidR="00A3067C" w:rsidRPr="00A3067C">
              <w:rPr>
                <w:rFonts w:ascii="Arial" w:hAnsi="Arial" w:cs="Arial"/>
                <w:b w:val="0"/>
                <w:bCs w:val="0"/>
                <w:color w:val="auto"/>
                <w:sz w:val="22"/>
                <w:szCs w:val="22"/>
                <w:lang w:val="en" w:eastAsia="en-US"/>
              </w:rPr>
              <w:t xml:space="preserve">contact </w:t>
            </w:r>
            <w:hyperlink r:id="rId10" w:history="1">
              <w:r w:rsidR="00A3067C" w:rsidRPr="00A3067C">
                <w:rPr>
                  <w:rStyle w:val="Hyperlink"/>
                  <w:rFonts w:ascii="Arial" w:hAnsi="Arial" w:cs="Arial"/>
                  <w:b w:val="0"/>
                  <w:color w:val="auto"/>
                  <w:sz w:val="22"/>
                  <w:szCs w:val="22"/>
                  <w:lang w:val="en" w:eastAsia="en-US"/>
                </w:rPr>
                <w:t>eyenquiries@solihull.gov.uk</w:t>
              </w:r>
            </w:hyperlink>
            <w:r w:rsidR="00A3067C" w:rsidRPr="00A3067C">
              <w:rPr>
                <w:rFonts w:ascii="Arial" w:hAnsi="Arial" w:cs="Arial"/>
                <w:b w:val="0"/>
                <w:bCs w:val="0"/>
                <w:color w:val="auto"/>
                <w:sz w:val="22"/>
                <w:szCs w:val="22"/>
                <w:lang w:val="en" w:eastAsia="en-US"/>
              </w:rPr>
              <w:t xml:space="preserve"> </w:t>
            </w:r>
          </w:p>
          <w:p w:rsidR="00784647" w:rsidRPr="00434079" w:rsidRDefault="00784647" w:rsidP="00784647">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We recommend you read the following for a full understanding of the government guidance:</w:t>
            </w:r>
          </w:p>
          <w:p w:rsidR="00F871E4" w:rsidRPr="00A141A2" w:rsidRDefault="00D72E6C" w:rsidP="00A3067C">
            <w:pPr>
              <w:pStyle w:val="NormalWeb"/>
              <w:spacing w:before="0" w:beforeAutospacing="0" w:after="120" w:afterAutospacing="0" w:line="375" w:lineRule="atLeast"/>
              <w:rPr>
                <w:rFonts w:ascii="Arial" w:eastAsia="Times New Roman" w:hAnsi="Arial" w:cs="Arial"/>
                <w:b w:val="0"/>
                <w:color w:val="1F497D" w:themeColor="text2"/>
                <w:sz w:val="20"/>
                <w:szCs w:val="20"/>
              </w:rPr>
            </w:pPr>
            <w:hyperlink r:id="rId11" w:history="1">
              <w:r w:rsidR="00F871E4" w:rsidRPr="00A141A2">
                <w:rPr>
                  <w:rStyle w:val="Hyperlink"/>
                  <w:rFonts w:ascii="Arial" w:eastAsia="Times New Roman" w:hAnsi="Arial" w:cs="Arial"/>
                  <w:b w:val="0"/>
                  <w:color w:val="1F497D" w:themeColor="text2"/>
                  <w:sz w:val="20"/>
                  <w:szCs w:val="20"/>
                </w:rPr>
                <w:t>https://www.gov.uk/government/publications/actions-for-educational-and-childcare-settings-to-prepare-for-wider-opening-from-1-june-2020</w:t>
              </w:r>
            </w:hyperlink>
            <w:r w:rsidR="00753551" w:rsidRPr="00A141A2">
              <w:rPr>
                <w:rFonts w:ascii="Arial" w:eastAsia="Times New Roman" w:hAnsi="Arial" w:cs="Arial"/>
                <w:b w:val="0"/>
                <w:color w:val="1F497D" w:themeColor="text2"/>
                <w:sz w:val="20"/>
                <w:szCs w:val="20"/>
              </w:rPr>
              <w:t xml:space="preserve"> </w:t>
            </w:r>
            <w:r w:rsidR="00F871E4" w:rsidRPr="00A141A2">
              <w:rPr>
                <w:rFonts w:ascii="Arial" w:eastAsia="Times New Roman" w:hAnsi="Arial" w:cs="Arial"/>
                <w:b w:val="0"/>
                <w:color w:val="1F497D" w:themeColor="text2"/>
                <w:sz w:val="20"/>
                <w:szCs w:val="20"/>
              </w:rPr>
              <w:t xml:space="preserve"> </w:t>
            </w:r>
          </w:p>
          <w:p w:rsidR="00753551" w:rsidRPr="00A141A2" w:rsidRDefault="00D72E6C" w:rsidP="00A3067C">
            <w:pPr>
              <w:pStyle w:val="NormalWeb"/>
              <w:spacing w:before="0" w:beforeAutospacing="0" w:after="120" w:afterAutospacing="0" w:line="375" w:lineRule="atLeast"/>
              <w:rPr>
                <w:rFonts w:ascii="Arial" w:hAnsi="Arial" w:cs="Arial"/>
                <w:b w:val="0"/>
                <w:color w:val="1F497D" w:themeColor="text2"/>
                <w:sz w:val="20"/>
                <w:szCs w:val="20"/>
              </w:rPr>
            </w:pPr>
            <w:hyperlink r:id="rId12" w:history="1">
              <w:r w:rsidR="00753551" w:rsidRPr="00A141A2">
                <w:rPr>
                  <w:rStyle w:val="Hyperlink"/>
                  <w:rFonts w:ascii="Arial" w:hAnsi="Arial" w:cs="Arial"/>
                  <w:b w:val="0"/>
                  <w:color w:val="1F497D" w:themeColor="text2"/>
                  <w:sz w:val="20"/>
                  <w:szCs w:val="20"/>
                </w:rPr>
                <w:t>https://www.gov.uk/government/publications/coronavirus-covid-19-implementing-protective-measures-in-education-and-childcare-settings</w:t>
              </w:r>
            </w:hyperlink>
            <w:r w:rsidR="00753551" w:rsidRPr="00A141A2">
              <w:rPr>
                <w:rFonts w:ascii="Arial" w:hAnsi="Arial" w:cs="Arial"/>
                <w:b w:val="0"/>
                <w:color w:val="1F497D" w:themeColor="text2"/>
                <w:sz w:val="20"/>
                <w:szCs w:val="20"/>
              </w:rPr>
              <w:t xml:space="preserve"> </w:t>
            </w:r>
          </w:p>
          <w:p w:rsidR="00D63658" w:rsidRDefault="00D72E6C" w:rsidP="00A3067C">
            <w:pPr>
              <w:pStyle w:val="NormalWeb"/>
              <w:spacing w:before="0" w:beforeAutospacing="0" w:after="120" w:afterAutospacing="0" w:line="375" w:lineRule="atLeast"/>
              <w:rPr>
                <w:rFonts w:ascii="Arial" w:hAnsi="Arial" w:cs="Arial"/>
                <w:b w:val="0"/>
                <w:color w:val="1F497D" w:themeColor="text2"/>
                <w:sz w:val="22"/>
                <w:szCs w:val="22"/>
              </w:rPr>
            </w:pPr>
            <w:hyperlink r:id="rId13" w:history="1">
              <w:r w:rsidR="00F51E8A" w:rsidRPr="00A141A2">
                <w:rPr>
                  <w:rStyle w:val="Hyperlink"/>
                  <w:rFonts w:ascii="Arial" w:hAnsi="Arial" w:cs="Arial"/>
                  <w:b w:val="0"/>
                  <w:sz w:val="20"/>
                  <w:szCs w:val="20"/>
                </w:rPr>
                <w:t>https://www.gov.uk/government/publications/preparing-for-the-wider-opening-of-early-years-and-childcare-settings-from-1-june/planning-guide-for-early-years-and-childcare-settings</w:t>
              </w:r>
            </w:hyperlink>
            <w:r w:rsidR="00F51E8A" w:rsidRPr="00F51E8A">
              <w:rPr>
                <w:rFonts w:ascii="Arial" w:hAnsi="Arial" w:cs="Arial"/>
                <w:b w:val="0"/>
                <w:color w:val="1F497D" w:themeColor="text2"/>
                <w:sz w:val="22"/>
                <w:szCs w:val="22"/>
              </w:rPr>
              <w:t xml:space="preserve"> </w:t>
            </w:r>
          </w:p>
          <w:p w:rsidR="00A3067C" w:rsidRPr="00F51E8A" w:rsidRDefault="00A3067C" w:rsidP="00A3067C">
            <w:pPr>
              <w:pStyle w:val="NormalWeb"/>
              <w:spacing w:before="0" w:beforeAutospacing="0" w:after="120" w:afterAutospacing="0" w:line="375" w:lineRule="atLeast"/>
              <w:rPr>
                <w:rFonts w:ascii="Arial" w:hAnsi="Arial" w:cs="Arial"/>
                <w:b w:val="0"/>
                <w:color w:val="1F497D" w:themeColor="text2"/>
                <w:sz w:val="22"/>
                <w:szCs w:val="22"/>
              </w:rPr>
            </w:pPr>
          </w:p>
        </w:tc>
      </w:tr>
      <w:tr w:rsidR="00601623"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601623" w:rsidRDefault="00601623">
            <w:pPr>
              <w:rPr>
                <w:rFonts w:ascii="Arial" w:hAnsi="Arial" w:cs="Arial"/>
                <w:color w:val="auto"/>
              </w:rPr>
            </w:pPr>
            <w:r w:rsidRPr="00434079">
              <w:rPr>
                <w:rFonts w:ascii="Arial" w:hAnsi="Arial" w:cs="Arial"/>
                <w:color w:val="auto"/>
              </w:rPr>
              <w:lastRenderedPageBreak/>
              <w:t xml:space="preserve">Q: What </w:t>
            </w:r>
            <w:r w:rsidR="006A5F58" w:rsidRPr="00434079">
              <w:rPr>
                <w:rFonts w:ascii="Arial" w:hAnsi="Arial" w:cs="Arial"/>
                <w:color w:val="auto"/>
              </w:rPr>
              <w:t>information do I need to tell local authority</w:t>
            </w:r>
            <w:r w:rsidRPr="00434079">
              <w:rPr>
                <w:rFonts w:ascii="Arial" w:hAnsi="Arial" w:cs="Arial"/>
                <w:color w:val="auto"/>
              </w:rPr>
              <w:t>?</w:t>
            </w:r>
          </w:p>
          <w:p w:rsidR="00D143AE" w:rsidRPr="00434079" w:rsidRDefault="00D143AE">
            <w:pPr>
              <w:rPr>
                <w:rFonts w:ascii="Arial" w:hAnsi="Arial" w:cs="Arial"/>
                <w:color w:val="auto"/>
              </w:rPr>
            </w:pPr>
          </w:p>
        </w:tc>
      </w:tr>
      <w:tr w:rsidR="00601623"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8E7233">
            <w:pPr>
              <w:pStyle w:val="ListParagraph"/>
              <w:ind w:left="502"/>
              <w:rPr>
                <w:rFonts w:ascii="Arial" w:hAnsi="Arial" w:cs="Arial"/>
                <w:b w:val="0"/>
                <w:color w:val="000000" w:themeColor="text1"/>
              </w:rPr>
            </w:pPr>
          </w:p>
          <w:p w:rsidR="008E7233" w:rsidRPr="00434079" w:rsidRDefault="00601623" w:rsidP="00E94CE2">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 xml:space="preserve">Family Information Service submit a return to DfE about settings that are open/ closed and the number of children they are supporting. We ask settings to complete a </w:t>
            </w:r>
            <w:r w:rsidR="00872AF9" w:rsidRPr="00434079">
              <w:rPr>
                <w:rFonts w:ascii="Arial" w:hAnsi="Arial" w:cs="Arial"/>
                <w:b w:val="0"/>
                <w:color w:val="000000" w:themeColor="text1"/>
              </w:rPr>
              <w:t xml:space="preserve">weekly </w:t>
            </w:r>
            <w:r w:rsidRPr="00434079">
              <w:rPr>
                <w:rFonts w:ascii="Arial" w:hAnsi="Arial" w:cs="Arial"/>
                <w:b w:val="0"/>
                <w:color w:val="000000" w:themeColor="text1"/>
              </w:rPr>
              <w:t>Survey Monkey return to FIS</w:t>
            </w:r>
            <w:r w:rsidR="008E7233" w:rsidRPr="00434079">
              <w:rPr>
                <w:rFonts w:ascii="Arial" w:hAnsi="Arial" w:cs="Arial"/>
                <w:b w:val="0"/>
                <w:color w:val="000000" w:themeColor="text1"/>
              </w:rPr>
              <w:t xml:space="preserve"> via this link</w:t>
            </w:r>
            <w:r w:rsidRPr="00434079">
              <w:rPr>
                <w:rFonts w:ascii="Arial" w:hAnsi="Arial" w:cs="Arial"/>
                <w:b w:val="0"/>
                <w:color w:val="000000" w:themeColor="text1"/>
              </w:rPr>
              <w:t>.</w:t>
            </w:r>
            <w:r w:rsidR="00872AF9" w:rsidRPr="00434079">
              <w:rPr>
                <w:rFonts w:ascii="Arial" w:hAnsi="Arial" w:cs="Arial"/>
                <w:b w:val="0"/>
                <w:color w:val="000000" w:themeColor="text1"/>
              </w:rPr>
              <w:t xml:space="preserve"> </w:t>
            </w:r>
            <w:hyperlink r:id="rId14" w:history="1">
              <w:r w:rsidR="008E7233" w:rsidRPr="00434079">
                <w:rPr>
                  <w:rStyle w:val="Hyperlink"/>
                  <w:rFonts w:ascii="Arial" w:hAnsi="Arial" w:cs="Arial"/>
                  <w:b w:val="0"/>
                </w:rPr>
                <w:t>https://www.surveymonkey.co.uk/r/EYCOVID-19</w:t>
              </w:r>
            </w:hyperlink>
            <w:r w:rsidR="008E7233" w:rsidRPr="00434079">
              <w:rPr>
                <w:rFonts w:ascii="Arial" w:hAnsi="Arial" w:cs="Arial"/>
                <w:b w:val="0"/>
                <w:color w:val="000000" w:themeColor="text1"/>
              </w:rPr>
              <w:t xml:space="preserve"> </w:t>
            </w:r>
            <w:r w:rsidR="00E94CE2" w:rsidRPr="00434079">
              <w:rPr>
                <w:rFonts w:ascii="Arial" w:hAnsi="Arial" w:cs="Arial"/>
                <w:b w:val="0"/>
                <w:color w:val="000000" w:themeColor="text1"/>
              </w:rPr>
              <w:t>The Department for Education will continue to monitor attendance at early years settings, via local authorities. This is to ensure that we have up-to-date information on available early years and childcare provision during the coronavirus (C19) outbreak, which children are accessing it and to monitor sufficiency in particular areas.</w:t>
            </w:r>
          </w:p>
          <w:p w:rsidR="00EF0982" w:rsidRPr="00434079" w:rsidRDefault="00EF0982" w:rsidP="00EF0982">
            <w:pPr>
              <w:pStyle w:val="ListParagraph"/>
              <w:ind w:left="502"/>
              <w:rPr>
                <w:rFonts w:ascii="Arial" w:hAnsi="Arial" w:cs="Arial"/>
                <w:b w:val="0"/>
                <w:color w:val="000000" w:themeColor="text1"/>
              </w:rPr>
            </w:pPr>
          </w:p>
          <w:p w:rsidR="008E7233" w:rsidRPr="00434079" w:rsidRDefault="006A5F58" w:rsidP="008E7233">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The L</w:t>
            </w:r>
            <w:r w:rsidR="00601623" w:rsidRPr="00434079">
              <w:rPr>
                <w:rFonts w:ascii="Arial" w:hAnsi="Arial" w:cs="Arial"/>
                <w:b w:val="0"/>
                <w:color w:val="000000" w:themeColor="text1"/>
              </w:rPr>
              <w:t>A</w:t>
            </w:r>
            <w:r w:rsidRPr="00434079">
              <w:rPr>
                <w:rFonts w:ascii="Arial" w:hAnsi="Arial" w:cs="Arial"/>
                <w:b w:val="0"/>
                <w:color w:val="000000" w:themeColor="text1"/>
              </w:rPr>
              <w:t xml:space="preserve"> requests a ‘one off’ return </w:t>
            </w:r>
            <w:r w:rsidR="00601623" w:rsidRPr="00434079">
              <w:rPr>
                <w:rFonts w:ascii="Arial" w:hAnsi="Arial" w:cs="Arial"/>
                <w:b w:val="0"/>
                <w:color w:val="000000" w:themeColor="text1"/>
              </w:rPr>
              <w:t>to list the vulnerable children that could attend your settings and their attendance status. We ask for this return to be updated as circumstances change.</w:t>
            </w:r>
          </w:p>
          <w:p w:rsidR="00434079" w:rsidRDefault="00601623" w:rsidP="00D449A5">
            <w:pPr>
              <w:pStyle w:val="ListParagraph"/>
              <w:ind w:left="502"/>
              <w:rPr>
                <w:rStyle w:val="Hyperlink"/>
                <w:rFonts w:ascii="Arial" w:hAnsi="Arial" w:cs="Arial"/>
                <w:b w:val="0"/>
                <w:color w:val="000000" w:themeColor="text1"/>
              </w:rPr>
            </w:pPr>
            <w:r w:rsidRPr="00434079">
              <w:rPr>
                <w:rFonts w:ascii="Arial" w:hAnsi="Arial" w:cs="Arial"/>
                <w:b w:val="0"/>
                <w:color w:val="000000" w:themeColor="text1"/>
              </w:rPr>
              <w:t xml:space="preserve">Contact : </w:t>
            </w:r>
            <w:hyperlink r:id="rId15" w:history="1">
              <w:r w:rsidR="008E7233" w:rsidRPr="00434079">
                <w:rPr>
                  <w:rStyle w:val="Hyperlink"/>
                  <w:rFonts w:ascii="Arial" w:hAnsi="Arial" w:cs="Arial"/>
                  <w:b w:val="0"/>
                </w:rPr>
                <w:t>educationsafeguarding@solihull.gov.uk</w:t>
              </w:r>
            </w:hyperlink>
            <w:r w:rsidR="008E7233" w:rsidRPr="00434079">
              <w:rPr>
                <w:rFonts w:ascii="Arial" w:hAnsi="Arial" w:cs="Arial"/>
                <w:b w:val="0"/>
                <w:color w:val="000000" w:themeColor="text1"/>
              </w:rPr>
              <w:t xml:space="preserve">  </w:t>
            </w:r>
            <w:r w:rsidRPr="00434079">
              <w:rPr>
                <w:rStyle w:val="Hyperlink"/>
                <w:rFonts w:ascii="Arial" w:hAnsi="Arial" w:cs="Arial"/>
                <w:b w:val="0"/>
                <w:color w:val="000000" w:themeColor="text1"/>
              </w:rPr>
              <w:t xml:space="preserve"> </w:t>
            </w:r>
          </w:p>
          <w:p w:rsidR="00A141A2" w:rsidRDefault="00A141A2" w:rsidP="00D449A5">
            <w:pPr>
              <w:pStyle w:val="ListParagraph"/>
              <w:ind w:left="502"/>
              <w:rPr>
                <w:rStyle w:val="Hyperlink"/>
                <w:rFonts w:ascii="Arial" w:hAnsi="Arial" w:cs="Arial"/>
                <w:b w:val="0"/>
                <w:color w:val="000000" w:themeColor="text1"/>
              </w:rPr>
            </w:pPr>
          </w:p>
          <w:p w:rsidR="00A141A2" w:rsidRPr="00D449A5" w:rsidRDefault="00A141A2" w:rsidP="00D449A5">
            <w:pPr>
              <w:pStyle w:val="ListParagraph"/>
              <w:ind w:left="502"/>
              <w:rPr>
                <w:rStyle w:val="Hyperlink"/>
                <w:rFonts w:ascii="Arial" w:hAnsi="Arial" w:cs="Arial"/>
                <w:b w:val="0"/>
                <w:color w:val="000000" w:themeColor="text1"/>
              </w:rPr>
            </w:pPr>
            <w:r>
              <w:rPr>
                <w:rStyle w:val="Hyperlink"/>
                <w:rFonts w:ascii="Arial" w:hAnsi="Arial" w:cs="Arial"/>
                <w:b w:val="0"/>
                <w:color w:val="000000" w:themeColor="text1"/>
              </w:rPr>
              <w:t xml:space="preserve">OFSTED </w:t>
            </w:r>
            <w:r w:rsidR="00924458" w:rsidRPr="00924458">
              <w:rPr>
                <w:rStyle w:val="Hyperlink"/>
                <w:rFonts w:ascii="Arial" w:hAnsi="Arial" w:cs="Arial"/>
                <w:b w:val="0"/>
                <w:color w:val="000000" w:themeColor="text1"/>
                <w:u w:val="none"/>
              </w:rPr>
              <w:t>If</w:t>
            </w:r>
            <w:r w:rsidR="00924458">
              <w:rPr>
                <w:rStyle w:val="Hyperlink"/>
                <w:rFonts w:ascii="Arial" w:hAnsi="Arial" w:cs="Arial"/>
                <w:b w:val="0"/>
                <w:color w:val="000000" w:themeColor="text1"/>
                <w:u w:val="none"/>
              </w:rPr>
              <w:t xml:space="preserve"> your operating circumstances</w:t>
            </w:r>
            <w:r w:rsidR="00924458" w:rsidRPr="00924458">
              <w:rPr>
                <w:rStyle w:val="Hyperlink"/>
                <w:rFonts w:ascii="Arial" w:hAnsi="Arial" w:cs="Arial"/>
                <w:b w:val="0"/>
                <w:color w:val="000000" w:themeColor="text1"/>
                <w:u w:val="none"/>
              </w:rPr>
              <w:t xml:space="preserve"> change (you open or close), notify us by sending an email to </w:t>
            </w:r>
            <w:r w:rsidR="00924458" w:rsidRPr="00924458">
              <w:rPr>
                <w:rStyle w:val="Hyperlink"/>
                <w:rFonts w:ascii="Arial" w:hAnsi="Arial" w:cs="Arial"/>
                <w:b w:val="0"/>
                <w:color w:val="000000" w:themeColor="text1"/>
              </w:rPr>
              <w:t>enquiries@ofsted.gov.uk</w:t>
            </w:r>
            <w:r w:rsidR="00924458" w:rsidRPr="00924458">
              <w:rPr>
                <w:rStyle w:val="Hyperlink"/>
                <w:rFonts w:ascii="Arial" w:hAnsi="Arial" w:cs="Arial"/>
                <w:b w:val="0"/>
                <w:color w:val="000000" w:themeColor="text1"/>
                <w:u w:val="none"/>
              </w:rPr>
              <w:t xml:space="preserve"> with ‘Change in operating hours’ in the subject field. In the body of the email, please confirm the unique reference number for each setting and the details of the change. You can find your URN on your registration, your inspection report(s), and on your Ofsted reports page.</w:t>
            </w:r>
          </w:p>
          <w:p w:rsidR="00872AF9" w:rsidRDefault="00872AF9" w:rsidP="00D63658">
            <w:pPr>
              <w:rPr>
                <w:rFonts w:ascii="Arial" w:hAnsi="Arial" w:cs="Arial"/>
              </w:rPr>
            </w:pPr>
          </w:p>
          <w:p w:rsidR="00D74F3B" w:rsidRPr="00434079" w:rsidRDefault="00D74F3B" w:rsidP="00D63658">
            <w:pPr>
              <w:rPr>
                <w:rFonts w:ascii="Arial" w:hAnsi="Arial" w:cs="Arial"/>
              </w:rPr>
            </w:pPr>
          </w:p>
        </w:tc>
      </w:tr>
      <w:tr w:rsidR="0047645B"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7645B" w:rsidRDefault="0047645B">
            <w:pPr>
              <w:rPr>
                <w:rFonts w:ascii="Arial" w:hAnsi="Arial" w:cs="Arial"/>
                <w:color w:val="auto"/>
              </w:rPr>
            </w:pPr>
            <w:r w:rsidRPr="00434079">
              <w:rPr>
                <w:rFonts w:ascii="Arial" w:hAnsi="Arial" w:cs="Arial"/>
                <w:color w:val="auto"/>
              </w:rPr>
              <w:t>Q: How do I report a coronavirus outbreak in my setting?</w:t>
            </w:r>
          </w:p>
          <w:p w:rsidR="00D143AE" w:rsidRPr="00434079" w:rsidRDefault="00D143AE">
            <w:pPr>
              <w:rPr>
                <w:rFonts w:ascii="Arial" w:hAnsi="Arial" w:cs="Arial"/>
                <w:color w:val="auto"/>
              </w:rPr>
            </w:pPr>
          </w:p>
        </w:tc>
      </w:tr>
      <w:tr w:rsidR="007775D5"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70281D">
            <w:pPr>
              <w:rPr>
                <w:rFonts w:ascii="Arial" w:hAnsi="Arial" w:cs="Arial"/>
                <w:b w:val="0"/>
                <w:bCs w:val="0"/>
                <w:color w:val="auto"/>
              </w:rPr>
            </w:pPr>
          </w:p>
          <w:p w:rsidR="0070281D" w:rsidRPr="00434079" w:rsidRDefault="0047645B" w:rsidP="0070281D">
            <w:pPr>
              <w:rPr>
                <w:rFonts w:ascii="Arial" w:hAnsi="Arial" w:cs="Arial"/>
                <w:b w:val="0"/>
                <w:color w:val="auto"/>
              </w:rPr>
            </w:pPr>
            <w:r w:rsidRPr="00434079">
              <w:rPr>
                <w:rFonts w:ascii="Arial" w:hAnsi="Arial" w:cs="Arial"/>
                <w:b w:val="0"/>
                <w:bCs w:val="0"/>
                <w:color w:val="auto"/>
              </w:rPr>
              <w:t xml:space="preserve">There is a new online method for reporting outbreaks in nurseries and schools, within the West Midlands to Public Health England. </w:t>
            </w:r>
            <w:r w:rsidRPr="00434079">
              <w:rPr>
                <w:rFonts w:ascii="Arial" w:hAnsi="Arial" w:cs="Arial"/>
                <w:b w:val="0"/>
                <w:color w:val="auto"/>
              </w:rPr>
              <w:t xml:space="preserve">An outbreak is classed as where there are 2 or more people with symptoms within a 14-day period. In these instances please report the outbreak using the following link: </w:t>
            </w:r>
          </w:p>
          <w:p w:rsidR="0070281D" w:rsidRPr="00434079" w:rsidRDefault="00D72E6C" w:rsidP="0070281D">
            <w:pPr>
              <w:rPr>
                <w:rFonts w:ascii="Arial" w:hAnsi="Arial" w:cs="Arial"/>
                <w:b w:val="0"/>
                <w:color w:val="auto"/>
              </w:rPr>
            </w:pPr>
            <w:hyperlink r:id="rId16" w:history="1">
              <w:r w:rsidR="008E7233" w:rsidRPr="00434079">
                <w:rPr>
                  <w:rStyle w:val="Hyperlink"/>
                  <w:rFonts w:ascii="Arial" w:hAnsi="Arial" w:cs="Arial"/>
                  <w:b w:val="0"/>
                </w:rPr>
                <w:t>https://surveys.phe.org.uk/TakeSurvey.aspx?SurveyID=n4KL97m2I</w:t>
              </w:r>
            </w:hyperlink>
            <w:r w:rsidR="008E7233" w:rsidRPr="00434079">
              <w:rPr>
                <w:rStyle w:val="Hyperlink"/>
                <w:rFonts w:ascii="Arial" w:hAnsi="Arial" w:cs="Arial"/>
                <w:b w:val="0"/>
                <w:color w:val="auto"/>
              </w:rPr>
              <w:t xml:space="preserve"> </w:t>
            </w:r>
            <w:r w:rsidR="00D130FC" w:rsidRPr="00434079">
              <w:rPr>
                <w:rStyle w:val="Hyperlink"/>
                <w:rFonts w:ascii="Arial" w:hAnsi="Arial" w:cs="Arial"/>
                <w:b w:val="0"/>
                <w:color w:val="auto"/>
              </w:rPr>
              <w:t xml:space="preserve"> </w:t>
            </w:r>
          </w:p>
          <w:p w:rsidR="00872AF9" w:rsidRPr="00434079" w:rsidRDefault="0070281D" w:rsidP="00D2186A">
            <w:pPr>
              <w:rPr>
                <w:rFonts w:ascii="Arial" w:hAnsi="Arial" w:cs="Arial"/>
                <w:b w:val="0"/>
                <w:color w:val="auto"/>
              </w:rPr>
            </w:pPr>
            <w:r w:rsidRPr="00434079">
              <w:rPr>
                <w:rFonts w:ascii="Arial" w:hAnsi="Arial" w:cs="Arial"/>
                <w:b w:val="0"/>
                <w:color w:val="auto"/>
              </w:rPr>
              <w:t xml:space="preserve"> </w:t>
            </w:r>
            <w:r w:rsidR="0047645B" w:rsidRPr="00434079">
              <w:rPr>
                <w:rFonts w:ascii="Arial" w:hAnsi="Arial" w:cs="Arial"/>
                <w:b w:val="0"/>
                <w:color w:val="auto"/>
              </w:rPr>
              <w:t xml:space="preserve">You will then be given links and information on how to manage the outbreak. PHE office </w:t>
            </w:r>
            <w:r w:rsidR="00D2186A" w:rsidRPr="00434079">
              <w:rPr>
                <w:rFonts w:ascii="Arial" w:hAnsi="Arial" w:cs="Arial"/>
                <w:b w:val="0"/>
                <w:color w:val="auto"/>
              </w:rPr>
              <w:t>for</w:t>
            </w:r>
            <w:r w:rsidR="0047645B" w:rsidRPr="00434079">
              <w:rPr>
                <w:rFonts w:ascii="Arial" w:hAnsi="Arial" w:cs="Arial"/>
                <w:b w:val="0"/>
                <w:color w:val="auto"/>
              </w:rPr>
              <w:t xml:space="preserve"> URGENT advice that cannot be located </w:t>
            </w:r>
            <w:r w:rsidR="00D2186A" w:rsidRPr="00434079">
              <w:rPr>
                <w:rFonts w:ascii="Arial" w:hAnsi="Arial" w:cs="Arial"/>
                <w:b w:val="0"/>
                <w:color w:val="auto"/>
              </w:rPr>
              <w:t>online.</w:t>
            </w:r>
            <w:r w:rsidR="0047645B" w:rsidRPr="00434079">
              <w:rPr>
                <w:rFonts w:ascii="Arial" w:hAnsi="Arial" w:cs="Arial"/>
                <w:b w:val="0"/>
                <w:color w:val="auto"/>
              </w:rPr>
              <w:t xml:space="preserve"> </w:t>
            </w:r>
            <w:r w:rsidR="00D2186A" w:rsidRPr="00434079">
              <w:rPr>
                <w:rFonts w:ascii="Arial" w:hAnsi="Arial" w:cs="Arial"/>
                <w:b w:val="0"/>
                <w:color w:val="auto"/>
              </w:rPr>
              <w:t>..</w:t>
            </w:r>
            <w:r w:rsidR="0047645B" w:rsidRPr="00434079">
              <w:rPr>
                <w:rFonts w:ascii="Arial" w:hAnsi="Arial" w:cs="Arial"/>
                <w:b w:val="0"/>
                <w:color w:val="auto"/>
              </w:rPr>
              <w:t xml:space="preserve"> 0344 225 3560 Option 0, Option 2.</w:t>
            </w:r>
          </w:p>
          <w:p w:rsidR="00434079" w:rsidRPr="00434079" w:rsidRDefault="00434079" w:rsidP="00D2186A">
            <w:pPr>
              <w:rPr>
                <w:rFonts w:ascii="Arial" w:hAnsi="Arial" w:cs="Arial"/>
                <w:b w:val="0"/>
                <w:color w:val="auto"/>
              </w:rPr>
            </w:pPr>
          </w:p>
        </w:tc>
      </w:tr>
      <w:tr w:rsidR="00434079"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t>Q</w:t>
            </w:r>
            <w:r w:rsidRPr="00434079">
              <w:rPr>
                <w:rFonts w:ascii="Arial" w:hAnsi="Arial" w:cs="Arial"/>
                <w:bCs w:val="0"/>
                <w:color w:val="auto"/>
              </w:rPr>
              <w:t>: What happens if there is a confirmed case of coronavirus in my child’s school, college or childcare setting?</w:t>
            </w:r>
          </w:p>
          <w:p w:rsidR="00434079" w:rsidRPr="00434079" w:rsidRDefault="00434079" w:rsidP="0070281D">
            <w:pPr>
              <w:rPr>
                <w:rFonts w:ascii="Arial" w:hAnsi="Arial" w:cs="Arial"/>
                <w:b w:val="0"/>
                <w:bCs w:val="0"/>
                <w:color w:val="auto"/>
              </w:rPr>
            </w:pPr>
          </w:p>
        </w:tc>
      </w:tr>
      <w:tr w:rsidR="00434079"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t>A: When a child</w:t>
            </w:r>
            <w:r>
              <w:rPr>
                <w:rFonts w:ascii="Arial" w:hAnsi="Arial" w:cs="Arial"/>
                <w:b w:val="0"/>
                <w:bCs w:val="0"/>
                <w:color w:val="auto"/>
              </w:rPr>
              <w:t xml:space="preserve"> </w:t>
            </w:r>
            <w:r w:rsidRPr="00434079">
              <w:rPr>
                <w:rFonts w:ascii="Arial" w:hAnsi="Arial" w:cs="Arial"/>
                <w:b w:val="0"/>
                <w:bCs w:val="0"/>
                <w:color w:val="auto"/>
              </w:rPr>
              <w:t>or staff member develops symptoms compatible with coronavirus, they should be sent home and advised to self-isolate for 7 days. Their fellow household members should self-isolate for 14 days. All staff and students who are attending an education or childcare setting will have access to a test if they display symptoms of coronavirus.</w:t>
            </w:r>
          </w:p>
          <w:p w:rsidR="00434079" w:rsidRPr="00434079" w:rsidRDefault="00434079" w:rsidP="00434079">
            <w:pPr>
              <w:rPr>
                <w:rFonts w:ascii="Arial" w:hAnsi="Arial" w:cs="Arial"/>
                <w:b w:val="0"/>
                <w:bCs w:val="0"/>
                <w:color w:val="auto"/>
              </w:rPr>
            </w:pPr>
          </w:p>
          <w:p w:rsidR="00434079" w:rsidRDefault="00434079" w:rsidP="00434079">
            <w:pPr>
              <w:rPr>
                <w:rFonts w:ascii="Arial" w:hAnsi="Arial" w:cs="Arial"/>
                <w:b w:val="0"/>
                <w:bCs w:val="0"/>
                <w:color w:val="auto"/>
              </w:rPr>
            </w:pPr>
            <w:r w:rsidRPr="00434079">
              <w:rPr>
                <w:rFonts w:ascii="Arial" w:hAnsi="Arial" w:cs="Arial"/>
                <w:b w:val="0"/>
                <w:bCs w:val="0"/>
                <w:color w:val="auto"/>
              </w:rPr>
              <w:lastRenderedPageBreak/>
              <w:t>Where the child or staff member tests positive, the rest of their class/group within their childcare or education setting should be sent home and advised to self-isolate for 14 days. The other household members of that wider class/group do not need to self-isolate unless the child, young person or staff member they live with in that group subsequently develops symptoms.</w:t>
            </w:r>
          </w:p>
          <w:p w:rsidR="00434079" w:rsidRPr="00434079" w:rsidRDefault="00434079" w:rsidP="00434079">
            <w:pPr>
              <w:rPr>
                <w:rFonts w:ascii="Arial" w:hAnsi="Arial" w:cs="Arial"/>
                <w:b w:val="0"/>
                <w:bCs w:val="0"/>
                <w:color w:val="auto"/>
              </w:rPr>
            </w:pPr>
          </w:p>
        </w:tc>
      </w:tr>
    </w:tbl>
    <w:p w:rsidR="00565EB9" w:rsidRPr="00434079" w:rsidRDefault="00565EB9" w:rsidP="00601623">
      <w:pPr>
        <w:jc w:val="center"/>
        <w:rPr>
          <w:rFonts w:ascii="Arial" w:hAnsi="Arial" w:cs="Arial"/>
          <w:b/>
        </w:rPr>
      </w:pPr>
      <w:r w:rsidRPr="00434079">
        <w:rPr>
          <w:rFonts w:ascii="Arial" w:hAnsi="Arial" w:cs="Arial"/>
          <w:b/>
        </w:rPr>
        <w:lastRenderedPageBreak/>
        <w:t>Recovery phase</w:t>
      </w:r>
    </w:p>
    <w:tbl>
      <w:tblPr>
        <w:tblStyle w:val="TableGrid"/>
        <w:tblW w:w="0" w:type="auto"/>
        <w:tblLook w:val="04A0" w:firstRow="1" w:lastRow="0" w:firstColumn="1" w:lastColumn="0" w:noHBand="0" w:noVBand="1"/>
      </w:tblPr>
      <w:tblGrid>
        <w:gridCol w:w="10456"/>
      </w:tblGrid>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t>Q: When can we open?</w:t>
            </w:r>
          </w:p>
          <w:p w:rsidR="001C636D" w:rsidRPr="00434079" w:rsidRDefault="001C636D">
            <w:pPr>
              <w:rPr>
                <w:rFonts w:ascii="Arial" w:hAnsi="Arial" w:cs="Arial"/>
              </w:rPr>
            </w:pPr>
          </w:p>
        </w:tc>
      </w:tr>
      <w:tr w:rsidR="00D65E52" w:rsidRPr="00434079" w:rsidTr="00D65E52">
        <w:tc>
          <w:tcPr>
            <w:tcW w:w="10456" w:type="dxa"/>
          </w:tcPr>
          <w:p w:rsidR="008E7233" w:rsidRPr="00A56DD5" w:rsidRDefault="008E7233" w:rsidP="006A5F58">
            <w:pPr>
              <w:rPr>
                <w:rFonts w:ascii="Arial" w:hAnsi="Arial" w:cs="Arial"/>
                <w:b/>
                <w:color w:val="FF0000"/>
                <w:lang w:val="en"/>
              </w:rPr>
            </w:pPr>
          </w:p>
          <w:p w:rsidR="00A56DD5" w:rsidRPr="00A3067C" w:rsidRDefault="00D2186A" w:rsidP="00A3067C">
            <w:pPr>
              <w:rPr>
                <w:rFonts w:ascii="Arial" w:hAnsi="Arial" w:cs="Arial"/>
              </w:rPr>
            </w:pPr>
            <w:r w:rsidRPr="00A3067C">
              <w:rPr>
                <w:rFonts w:ascii="Arial" w:hAnsi="Arial" w:cs="Arial"/>
                <w:b/>
                <w:lang w:val="en"/>
              </w:rPr>
              <w:t xml:space="preserve">A: </w:t>
            </w:r>
            <w:r w:rsidR="00A3067C">
              <w:rPr>
                <w:rFonts w:ascii="Arial" w:hAnsi="Arial" w:cs="Arial"/>
              </w:rPr>
              <w:t xml:space="preserve"> 1</w:t>
            </w:r>
            <w:r w:rsidR="00A3067C" w:rsidRPr="00A3067C">
              <w:rPr>
                <w:rFonts w:ascii="Arial" w:hAnsi="Arial" w:cs="Arial"/>
                <w:vertAlign w:val="superscript"/>
              </w:rPr>
              <w:t>st</w:t>
            </w:r>
            <w:r w:rsidR="00A3067C">
              <w:rPr>
                <w:rFonts w:ascii="Arial" w:hAnsi="Arial" w:cs="Arial"/>
              </w:rPr>
              <w:t xml:space="preserve"> June</w:t>
            </w:r>
          </w:p>
          <w:p w:rsidR="00F871E4" w:rsidRPr="00434079" w:rsidRDefault="00F871E4" w:rsidP="00753551">
            <w:pPr>
              <w:rPr>
                <w:rFonts w:ascii="Arial" w:hAnsi="Arial" w:cs="Arial"/>
              </w:rPr>
            </w:pPr>
          </w:p>
        </w:tc>
      </w:tr>
      <w:tr w:rsidR="00B35ECD" w:rsidRPr="00434079" w:rsidTr="00B35ECD">
        <w:tc>
          <w:tcPr>
            <w:tcW w:w="10456" w:type="dxa"/>
            <w:shd w:val="clear" w:color="auto" w:fill="EAF1DD" w:themeFill="accent3" w:themeFillTint="33"/>
          </w:tcPr>
          <w:p w:rsidR="00B35ECD" w:rsidRPr="00B35ECD" w:rsidRDefault="00B35ECD" w:rsidP="00B35ECD">
            <w:pPr>
              <w:rPr>
                <w:rFonts w:ascii="Arial" w:hAnsi="Arial" w:cs="Arial"/>
                <w:lang w:val="en"/>
              </w:rPr>
            </w:pPr>
            <w:r>
              <w:rPr>
                <w:rFonts w:ascii="Arial" w:hAnsi="Arial" w:cs="Arial"/>
                <w:lang w:val="en"/>
              </w:rPr>
              <w:t>Q: C</w:t>
            </w:r>
            <w:r w:rsidRPr="00B35ECD">
              <w:rPr>
                <w:rFonts w:ascii="Arial" w:hAnsi="Arial" w:cs="Arial"/>
                <w:lang w:val="en"/>
              </w:rPr>
              <w:t xml:space="preserve">an we </w:t>
            </w:r>
            <w:r>
              <w:rPr>
                <w:rFonts w:ascii="Arial" w:hAnsi="Arial" w:cs="Arial"/>
                <w:lang w:val="en"/>
              </w:rPr>
              <w:t>blend children from a mixture of settings/ ‘bubbles’ in ours?</w:t>
            </w:r>
          </w:p>
        </w:tc>
      </w:tr>
      <w:tr w:rsidR="00B35ECD" w:rsidRPr="00434079" w:rsidTr="00D65E52">
        <w:tc>
          <w:tcPr>
            <w:tcW w:w="10456" w:type="dxa"/>
          </w:tcPr>
          <w:p w:rsidR="00B35ECD" w:rsidRPr="00B35ECD" w:rsidRDefault="00B35ECD" w:rsidP="006A5F58">
            <w:pPr>
              <w:rPr>
                <w:rFonts w:ascii="Arial" w:hAnsi="Arial" w:cs="Arial"/>
                <w:lang w:val="en"/>
              </w:rPr>
            </w:pPr>
            <w:r w:rsidRPr="00B35ECD">
              <w:rPr>
                <w:rFonts w:ascii="Arial" w:hAnsi="Arial" w:cs="Arial"/>
                <w:lang w:val="en"/>
              </w:rPr>
              <w:t>A: We await further guidance however school ‘actions’ guidance says</w:t>
            </w:r>
          </w:p>
          <w:p w:rsidR="00B35ECD" w:rsidRDefault="00B35ECD" w:rsidP="00B35ECD">
            <w:pPr>
              <w:rPr>
                <w:rFonts w:ascii="Arial" w:hAnsi="Arial" w:cs="Arial"/>
                <w:lang w:val="en"/>
              </w:rPr>
            </w:pPr>
            <w:r w:rsidRPr="00B35ECD">
              <w:rPr>
                <w:rFonts w:ascii="Arial" w:hAnsi="Arial" w:cs="Arial"/>
                <w:b/>
                <w:lang w:val="en"/>
              </w:rPr>
              <w:t>We normally run breakfast and after school clubs as part of our ‘wrap-around’ provision. Are we required to re-start them?</w:t>
            </w:r>
            <w:r w:rsidRPr="00B35ECD">
              <w:rPr>
                <w:rFonts w:ascii="Arial" w:hAnsi="Arial" w:cs="Arial"/>
                <w:lang w:val="en"/>
              </w:rPr>
              <w:t xml:space="preserve"> </w:t>
            </w:r>
            <w:r w:rsidRPr="00BC206F">
              <w:rPr>
                <w:rFonts w:ascii="Arial" w:hAnsi="Arial" w:cs="Arial"/>
                <w:i/>
                <w:lang w:val="en"/>
              </w:rPr>
              <w:t>No, you are not required to do so. You should only run such provision if you are able to keep children within the groups they are in during the day or safely distanced.</w:t>
            </w:r>
          </w:p>
          <w:p w:rsidR="00B35ECD" w:rsidRDefault="00B35ECD" w:rsidP="00B35ECD">
            <w:pPr>
              <w:rPr>
                <w:rFonts w:ascii="Arial" w:hAnsi="Arial" w:cs="Arial"/>
                <w:lang w:val="en"/>
              </w:rPr>
            </w:pPr>
            <w:r>
              <w:rPr>
                <w:rFonts w:ascii="Arial" w:hAnsi="Arial" w:cs="Arial"/>
                <w:lang w:val="en"/>
              </w:rPr>
              <w:t>This is because of the need to isolate class/ group members if a child tests positive for C19 or develops symptoms</w:t>
            </w:r>
            <w:r w:rsidR="00BC206F">
              <w:rPr>
                <w:rFonts w:ascii="Arial" w:hAnsi="Arial" w:cs="Arial"/>
                <w:lang w:val="en"/>
              </w:rPr>
              <w:t xml:space="preserve"> once isolated</w:t>
            </w:r>
            <w:r>
              <w:rPr>
                <w:rFonts w:ascii="Arial" w:hAnsi="Arial" w:cs="Arial"/>
                <w:lang w:val="en"/>
              </w:rPr>
              <w:t xml:space="preserve">. </w:t>
            </w:r>
            <w:r w:rsidR="00580D12">
              <w:rPr>
                <w:rFonts w:ascii="Arial" w:hAnsi="Arial" w:cs="Arial"/>
                <w:color w:val="000000" w:themeColor="text1"/>
              </w:rPr>
              <w:t>M</w:t>
            </w:r>
            <w:r w:rsidR="00580D12" w:rsidRPr="00014F36">
              <w:rPr>
                <w:rFonts w:ascii="Arial" w:hAnsi="Arial" w:cs="Arial"/>
                <w:color w:val="000000" w:themeColor="text1"/>
              </w:rPr>
              <w:t>inim</w:t>
            </w:r>
            <w:r w:rsidR="00580D12">
              <w:rPr>
                <w:rFonts w:ascii="Arial" w:hAnsi="Arial" w:cs="Arial"/>
                <w:color w:val="000000" w:themeColor="text1"/>
              </w:rPr>
              <w:t>ising the interactions between</w:t>
            </w:r>
            <w:r w:rsidR="00580D12" w:rsidRPr="00014F36">
              <w:rPr>
                <w:rFonts w:ascii="Arial" w:hAnsi="Arial" w:cs="Arial"/>
                <w:color w:val="000000" w:themeColor="text1"/>
              </w:rPr>
              <w:t xml:space="preserve"> groups</w:t>
            </w:r>
            <w:r w:rsidR="00580D12">
              <w:rPr>
                <w:rFonts w:ascii="Arial" w:hAnsi="Arial" w:cs="Arial"/>
                <w:color w:val="000000" w:themeColor="text1"/>
              </w:rPr>
              <w:t xml:space="preserve"> is important to prevent C19 spread.</w:t>
            </w:r>
          </w:p>
          <w:p w:rsidR="00F748D4" w:rsidRDefault="00F748D4" w:rsidP="00B35ECD">
            <w:pPr>
              <w:rPr>
                <w:rFonts w:ascii="Arial" w:hAnsi="Arial" w:cs="Arial"/>
                <w:lang w:val="en"/>
              </w:rPr>
            </w:pPr>
            <w:r>
              <w:rPr>
                <w:rFonts w:ascii="Arial" w:hAnsi="Arial" w:cs="Arial"/>
                <w:lang w:val="en"/>
              </w:rPr>
              <w:t xml:space="preserve">Guidance on </w:t>
            </w:r>
            <w:r w:rsidR="00062939">
              <w:rPr>
                <w:rFonts w:ascii="Arial" w:hAnsi="Arial" w:cs="Arial"/>
                <w:lang w:val="en"/>
              </w:rPr>
              <w:t>physical</w:t>
            </w:r>
            <w:r>
              <w:rPr>
                <w:rFonts w:ascii="Arial" w:hAnsi="Arial" w:cs="Arial"/>
                <w:lang w:val="en"/>
              </w:rPr>
              <w:t xml:space="preserve"> distancing in society may change as the 5 ‘tests’ indicate that settings can re-open. </w:t>
            </w:r>
          </w:p>
          <w:p w:rsidR="00D74482" w:rsidRPr="00B35ECD" w:rsidRDefault="00D74482" w:rsidP="00B35ECD">
            <w:pPr>
              <w:rPr>
                <w:rFonts w:ascii="Arial" w:hAnsi="Arial" w:cs="Arial"/>
                <w:lang w:val="en"/>
              </w:rPr>
            </w:pPr>
          </w:p>
          <w:p w:rsidR="00B35ECD" w:rsidRDefault="00D74482" w:rsidP="006A5F58">
            <w:pPr>
              <w:rPr>
                <w:rFonts w:ascii="Arial" w:hAnsi="Arial" w:cs="Arial"/>
                <w:lang w:val="en"/>
              </w:rPr>
            </w:pPr>
            <w:r w:rsidRPr="00D74482">
              <w:rPr>
                <w:rFonts w:ascii="Arial" w:hAnsi="Arial" w:cs="Arial"/>
                <w:lang w:val="en"/>
              </w:rPr>
              <w:t xml:space="preserve">To </w:t>
            </w:r>
            <w:proofErr w:type="spellStart"/>
            <w:r w:rsidRPr="00D74482">
              <w:rPr>
                <w:rFonts w:ascii="Arial" w:hAnsi="Arial" w:cs="Arial"/>
                <w:lang w:val="en"/>
              </w:rPr>
              <w:t>minimise</w:t>
            </w:r>
            <w:proofErr w:type="spellEnd"/>
            <w:r w:rsidRPr="00D74482">
              <w:rPr>
                <w:rFonts w:ascii="Arial" w:hAnsi="Arial" w:cs="Arial"/>
                <w:lang w:val="en"/>
              </w:rPr>
              <w:t xml:space="preserve"> contact between groups of children and staff, children should attend just one setting wherever possible and parents should be encouraged to </w:t>
            </w:r>
            <w:proofErr w:type="spellStart"/>
            <w:r w:rsidRPr="00D74482">
              <w:rPr>
                <w:rFonts w:ascii="Arial" w:hAnsi="Arial" w:cs="Arial"/>
                <w:lang w:val="en"/>
              </w:rPr>
              <w:t>minimise</w:t>
            </w:r>
            <w:proofErr w:type="spellEnd"/>
            <w:r w:rsidRPr="00D74482">
              <w:rPr>
                <w:rFonts w:ascii="Arial" w:hAnsi="Arial" w:cs="Arial"/>
                <w:lang w:val="en"/>
              </w:rPr>
              <w:t xml:space="preserve"> as far as possible the number of education and childcare settings their child attends. Childminding settings should consider how they can work with parents to agree how best to manage any necessary journeys, for example pick-ups and drop-offs at schools, to reduce the need for a provider to travel with groups of children.</w:t>
            </w:r>
          </w:p>
          <w:p w:rsidR="00D74482" w:rsidRDefault="00D74482" w:rsidP="006A5F58">
            <w:pPr>
              <w:rPr>
                <w:rFonts w:ascii="Arial" w:hAnsi="Arial" w:cs="Arial"/>
                <w:lang w:val="en"/>
              </w:rPr>
            </w:pPr>
          </w:p>
          <w:p w:rsidR="00D90806" w:rsidRPr="00D90806" w:rsidRDefault="00D90806" w:rsidP="00D90806">
            <w:pPr>
              <w:rPr>
                <w:rFonts w:ascii="Arial" w:hAnsi="Arial" w:cs="Arial"/>
                <w:b/>
                <w:lang w:val="en"/>
              </w:rPr>
            </w:pPr>
            <w:r w:rsidRPr="00D90806">
              <w:rPr>
                <w:rFonts w:ascii="Arial" w:hAnsi="Arial" w:cs="Arial"/>
                <w:b/>
                <w:lang w:val="en"/>
              </w:rPr>
              <w:t>Can dual-registered children and young people attend both settings?</w:t>
            </w:r>
            <w:r>
              <w:rPr>
                <w:rFonts w:ascii="Arial" w:hAnsi="Arial" w:cs="Arial"/>
                <w:b/>
                <w:lang w:val="en"/>
              </w:rPr>
              <w:t xml:space="preserve"> [SEND</w:t>
            </w:r>
            <w:r w:rsidRPr="00D90806">
              <w:rPr>
                <w:rFonts w:ascii="Arial" w:hAnsi="Arial" w:cs="Arial"/>
                <w:b/>
                <w:lang w:val="en"/>
              </w:rPr>
              <w:t xml:space="preserve"> guidance but it can be applied to settings and children that attend more than one provision]</w:t>
            </w:r>
          </w:p>
          <w:p w:rsidR="00D90806" w:rsidRPr="00D90806" w:rsidRDefault="00D90806" w:rsidP="00D90806">
            <w:pPr>
              <w:rPr>
                <w:rFonts w:ascii="Arial" w:hAnsi="Arial" w:cs="Arial"/>
                <w:sz w:val="10"/>
                <w:szCs w:val="10"/>
                <w:lang w:val="en"/>
              </w:rPr>
            </w:pPr>
          </w:p>
          <w:p w:rsidR="00D90806" w:rsidRDefault="00D90806" w:rsidP="00D90806">
            <w:pPr>
              <w:rPr>
                <w:rFonts w:ascii="Arial" w:hAnsi="Arial" w:cs="Arial"/>
                <w:lang w:val="en"/>
              </w:rPr>
            </w:pPr>
            <w:r w:rsidRPr="00D90806">
              <w:rPr>
                <w:rFonts w:ascii="Arial" w:hAnsi="Arial" w:cs="Arial"/>
                <w:lang w:val="en"/>
              </w:rPr>
              <w:t>Moving between settings will increase the risk of viral spread, however there are circumstances where this may be required, such as where a child or young person’s needs cannot be met without provision in two settings. This means that provision in two settings is possible, but will be subject to the child or young person’s individual risk assessment, and on the ability of both settings to accommodate the child or young person. These risk assessments are likely to be complex, and the two settings may need to liaise with one another. It may be best for a child or young person to return to only one setting, or to return to one setting first before returning to both, so that their opportunity to receive on-site education is not delayed due to those complexities.</w:t>
            </w:r>
            <w:r>
              <w:t xml:space="preserve"> </w:t>
            </w:r>
            <w:hyperlink r:id="rId17" w:history="1">
              <w:r w:rsidRPr="008B144A">
                <w:rPr>
                  <w:rStyle w:val="Hyperlink"/>
                  <w:rFonts w:ascii="Arial" w:hAnsi="Arial" w:cs="Arial"/>
                  <w:lang w:val="en"/>
                </w:rPr>
                <w:t>https://www.gov.uk/government/publications/coronavirus-covid-19-send-risk-assessment-guidance/coronavirus-covid-19-send-risk-assessment-guidance</w:t>
              </w:r>
            </w:hyperlink>
            <w:r>
              <w:rPr>
                <w:rFonts w:ascii="Arial" w:hAnsi="Arial" w:cs="Arial"/>
                <w:lang w:val="en"/>
              </w:rPr>
              <w:t xml:space="preserve"> </w:t>
            </w:r>
          </w:p>
          <w:p w:rsidR="00D90806" w:rsidRDefault="00D90806" w:rsidP="00D90806">
            <w:pPr>
              <w:rPr>
                <w:rFonts w:ascii="Arial" w:hAnsi="Arial" w:cs="Arial"/>
                <w:lang w:val="en"/>
              </w:rPr>
            </w:pPr>
          </w:p>
          <w:p w:rsidR="00D90806" w:rsidRDefault="00A141A2" w:rsidP="00A56DD5">
            <w:pPr>
              <w:rPr>
                <w:rFonts w:ascii="Arial" w:hAnsi="Arial" w:cs="Arial"/>
                <w:sz w:val="21"/>
                <w:szCs w:val="21"/>
              </w:rPr>
            </w:pPr>
            <w:r w:rsidRPr="0046047A">
              <w:rPr>
                <w:rFonts w:ascii="Arial" w:hAnsi="Arial" w:cs="Arial"/>
                <w:color w:val="000000"/>
                <w:sz w:val="21"/>
                <w:szCs w:val="21"/>
                <w:lang w:val="en"/>
              </w:rPr>
              <w:t xml:space="preserve">For </w:t>
            </w:r>
            <w:r w:rsidRPr="00A56DD5">
              <w:rPr>
                <w:rFonts w:ascii="Arial" w:hAnsi="Arial" w:cs="Arial"/>
                <w:sz w:val="21"/>
                <w:szCs w:val="21"/>
                <w:lang w:val="en"/>
              </w:rPr>
              <w:t>childminders, who work together, but live in different households, you can still attend the childminding setting as it is your place of work</w:t>
            </w:r>
            <w:r w:rsidRPr="00A56DD5">
              <w:rPr>
                <w:rFonts w:ascii="Arial" w:hAnsi="Arial" w:cs="Arial"/>
                <w:b/>
                <w:sz w:val="21"/>
                <w:szCs w:val="21"/>
                <w:lang w:val="en"/>
              </w:rPr>
              <w:t xml:space="preserve">. </w:t>
            </w:r>
            <w:r w:rsidR="00A56DD5" w:rsidRPr="00A56DD5">
              <w:rPr>
                <w:rFonts w:ascii="Arial" w:hAnsi="Arial" w:cs="Arial"/>
                <w:b/>
                <w:sz w:val="21"/>
                <w:szCs w:val="21"/>
                <w:lang w:val="en"/>
              </w:rPr>
              <w:t>Can practitioners who work in more than 1 setting continue to work across more than one.?</w:t>
            </w:r>
            <w:r w:rsidR="00A56DD5">
              <w:rPr>
                <w:rFonts w:ascii="Arial" w:hAnsi="Arial" w:cs="Arial"/>
                <w:sz w:val="21"/>
                <w:szCs w:val="21"/>
                <w:lang w:val="en"/>
              </w:rPr>
              <w:t xml:space="preserve"> </w:t>
            </w:r>
            <w:r w:rsidR="00A56DD5" w:rsidRPr="00A56DD5">
              <w:rPr>
                <w:rFonts w:ascii="Arial" w:hAnsi="Arial" w:cs="Arial"/>
                <w:sz w:val="21"/>
                <w:szCs w:val="21"/>
                <w:lang w:val="en"/>
              </w:rPr>
              <w:t xml:space="preserve">The </w:t>
            </w:r>
            <w:r w:rsidR="00924458" w:rsidRPr="00A56DD5">
              <w:rPr>
                <w:rFonts w:ascii="Arial" w:hAnsi="Arial" w:cs="Arial"/>
                <w:sz w:val="21"/>
                <w:szCs w:val="21"/>
              </w:rPr>
              <w:t>guidance&lt;</w:t>
            </w:r>
            <w:hyperlink r:id="rId18" w:history="1">
              <w:r w:rsidR="00924458" w:rsidRPr="00A56DD5">
                <w:rPr>
                  <w:rStyle w:val="Hyperlink"/>
                  <w:rFonts w:ascii="Arial" w:hAnsi="Arial" w:cs="Arial"/>
                  <w:color w:val="auto"/>
                  <w:sz w:val="21"/>
                  <w:szCs w:val="21"/>
                </w:rPr>
                <w:t>https://www.gov.uk/government/publications/preparing-for-the-wider-opening-of-early-years-and-childcare-settings-from-1-june/planning-guide-for-early-years-and-childcare-settings#Section8</w:t>
              </w:r>
            </w:hyperlink>
            <w:r w:rsidR="00924458" w:rsidRPr="00A56DD5">
              <w:rPr>
                <w:rFonts w:ascii="Arial" w:hAnsi="Arial" w:cs="Arial"/>
                <w:sz w:val="21"/>
                <w:szCs w:val="21"/>
              </w:rPr>
              <w:t>&gt; states: “As far as possible, the same members of staff should be assigned to each group and these should stay the same during the day and on subsequent days. Keep your staffing arrangements as consistent as possible. In instances where you do need to use staff from other settings or agency staff, ensure that this is agreed on a weekly basis, not daily, to limit contacts.”</w:t>
            </w:r>
          </w:p>
          <w:p w:rsidR="00A56DD5" w:rsidRPr="00B35ECD" w:rsidRDefault="00A56DD5" w:rsidP="00A56DD5">
            <w:pPr>
              <w:rPr>
                <w:rFonts w:ascii="Arial" w:hAnsi="Arial" w:cs="Arial"/>
                <w:lang w:val="en"/>
              </w:rPr>
            </w:pPr>
          </w:p>
        </w:tc>
      </w:tr>
      <w:tr w:rsidR="00D74482" w:rsidRPr="00434079" w:rsidTr="00D74482">
        <w:tc>
          <w:tcPr>
            <w:tcW w:w="10456" w:type="dxa"/>
            <w:shd w:val="clear" w:color="auto" w:fill="EAF1DD" w:themeFill="accent3" w:themeFillTint="33"/>
          </w:tcPr>
          <w:p w:rsidR="00D74482" w:rsidRPr="00EC3853" w:rsidRDefault="00D74482" w:rsidP="00C9567A">
            <w:pPr>
              <w:rPr>
                <w:rFonts w:ascii="Arial" w:hAnsi="Arial" w:cs="Arial"/>
                <w:lang w:val="en"/>
              </w:rPr>
            </w:pPr>
            <w:r w:rsidRPr="00EC3853">
              <w:rPr>
                <w:rFonts w:ascii="Arial" w:hAnsi="Arial" w:cs="Arial"/>
                <w:lang w:val="en"/>
              </w:rPr>
              <w:t xml:space="preserve">Q: </w:t>
            </w:r>
            <w:r w:rsidR="00C9567A" w:rsidRPr="00EC3853">
              <w:rPr>
                <w:rFonts w:ascii="Arial" w:hAnsi="Arial" w:cs="Arial"/>
                <w:lang w:val="en"/>
              </w:rPr>
              <w:t>Can childminders pick up children in the family car?</w:t>
            </w:r>
          </w:p>
        </w:tc>
      </w:tr>
      <w:tr w:rsidR="00D74482" w:rsidRPr="00434079" w:rsidTr="00D65E52">
        <w:tc>
          <w:tcPr>
            <w:tcW w:w="10456" w:type="dxa"/>
          </w:tcPr>
          <w:p w:rsidR="00F51E8A" w:rsidRDefault="00F51E8A" w:rsidP="00D74482">
            <w:pPr>
              <w:rPr>
                <w:rFonts w:ascii="Arial" w:hAnsi="Arial" w:cs="Arial"/>
                <w:lang w:val="en"/>
              </w:rPr>
            </w:pPr>
          </w:p>
          <w:p w:rsidR="00D74482" w:rsidRPr="00EC3853" w:rsidRDefault="00D74482" w:rsidP="00D74482">
            <w:pPr>
              <w:rPr>
                <w:rFonts w:ascii="Arial" w:hAnsi="Arial" w:cs="Arial"/>
                <w:lang w:val="en"/>
              </w:rPr>
            </w:pPr>
            <w:r w:rsidRPr="00EC3853">
              <w:rPr>
                <w:rFonts w:ascii="Arial" w:hAnsi="Arial" w:cs="Arial"/>
                <w:lang w:val="en"/>
              </w:rPr>
              <w:t xml:space="preserve">A: </w:t>
            </w:r>
            <w:r w:rsidR="00C9567A" w:rsidRPr="00EC3853">
              <w:rPr>
                <w:rFonts w:ascii="Arial" w:hAnsi="Arial" w:cs="Arial"/>
                <w:lang w:val="en"/>
              </w:rPr>
              <w:t>Where possible everyone is being asked to walk rather than travel with others in a car. If it is not possible to have children delivered to the childminder</w:t>
            </w:r>
            <w:r w:rsidR="004D536D">
              <w:rPr>
                <w:rFonts w:ascii="Arial" w:hAnsi="Arial" w:cs="Arial"/>
                <w:lang w:val="en"/>
              </w:rPr>
              <w:t xml:space="preserve"> rather than being collected</w:t>
            </w:r>
            <w:r w:rsidR="007E5C35">
              <w:rPr>
                <w:rFonts w:ascii="Arial" w:hAnsi="Arial" w:cs="Arial"/>
                <w:lang w:val="en"/>
              </w:rPr>
              <w:t xml:space="preserve"> and travel is essential</w:t>
            </w:r>
            <w:r w:rsidR="004D536D">
              <w:rPr>
                <w:rFonts w:ascii="Arial" w:hAnsi="Arial" w:cs="Arial"/>
                <w:lang w:val="en"/>
              </w:rPr>
              <w:t>,</w:t>
            </w:r>
            <w:r w:rsidR="00C9567A" w:rsidRPr="00EC3853">
              <w:rPr>
                <w:rFonts w:ascii="Arial" w:hAnsi="Arial" w:cs="Arial"/>
                <w:lang w:val="en"/>
              </w:rPr>
              <w:t xml:space="preserve"> then a car i</w:t>
            </w:r>
            <w:r w:rsidR="007E5C35">
              <w:rPr>
                <w:rFonts w:ascii="Arial" w:hAnsi="Arial" w:cs="Arial"/>
                <w:lang w:val="en"/>
              </w:rPr>
              <w:t>s preferable to public transport</w:t>
            </w:r>
            <w:r w:rsidR="00C9567A" w:rsidRPr="00EC3853">
              <w:rPr>
                <w:rFonts w:ascii="Arial" w:hAnsi="Arial" w:cs="Arial"/>
                <w:lang w:val="en"/>
              </w:rPr>
              <w:t xml:space="preserve">. </w:t>
            </w:r>
            <w:r w:rsidR="004D536D">
              <w:rPr>
                <w:rFonts w:ascii="Arial" w:hAnsi="Arial" w:cs="Arial"/>
                <w:lang w:val="en"/>
              </w:rPr>
              <w:t>‘</w:t>
            </w:r>
            <w:r w:rsidR="004D536D" w:rsidRPr="004D536D">
              <w:rPr>
                <w:rFonts w:ascii="Arial" w:hAnsi="Arial" w:cs="Arial"/>
                <w:lang w:val="en"/>
              </w:rPr>
              <w:t xml:space="preserve">If you have to travel with people outside your household </w:t>
            </w:r>
            <w:r w:rsidR="004D536D" w:rsidRPr="004D536D">
              <w:rPr>
                <w:rFonts w:ascii="Arial" w:hAnsi="Arial" w:cs="Arial"/>
                <w:lang w:val="en"/>
              </w:rPr>
              <w:lastRenderedPageBreak/>
              <w:t>group, try to share the transport with the same people each time and keep to small g</w:t>
            </w:r>
            <w:r w:rsidR="004D536D">
              <w:rPr>
                <w:rFonts w:ascii="Arial" w:hAnsi="Arial" w:cs="Arial"/>
                <w:lang w:val="en"/>
              </w:rPr>
              <w:t xml:space="preserve">roups of people at any one time’ –C19 </w:t>
            </w:r>
            <w:proofErr w:type="spellStart"/>
            <w:r w:rsidR="004D536D">
              <w:rPr>
                <w:rFonts w:ascii="Arial" w:hAnsi="Arial" w:cs="Arial"/>
                <w:lang w:val="en"/>
              </w:rPr>
              <w:t>DfE</w:t>
            </w:r>
            <w:proofErr w:type="spellEnd"/>
            <w:r w:rsidR="004D536D">
              <w:rPr>
                <w:rFonts w:ascii="Arial" w:hAnsi="Arial" w:cs="Arial"/>
                <w:lang w:val="en"/>
              </w:rPr>
              <w:t xml:space="preserve"> safer travel guidance. </w:t>
            </w:r>
            <w:r w:rsidR="004D536D" w:rsidRPr="00EC3853">
              <w:rPr>
                <w:rFonts w:ascii="Arial" w:hAnsi="Arial" w:cs="Arial"/>
                <w:lang w:val="en"/>
              </w:rPr>
              <w:t xml:space="preserve">Car cleaning is </w:t>
            </w:r>
            <w:r w:rsidR="004D536D">
              <w:rPr>
                <w:rFonts w:ascii="Arial" w:hAnsi="Arial" w:cs="Arial"/>
                <w:lang w:val="en"/>
              </w:rPr>
              <w:t>then required as a protective measure.</w:t>
            </w:r>
          </w:p>
          <w:p w:rsidR="00D74482" w:rsidRPr="00EC3853" w:rsidRDefault="00D74482" w:rsidP="006A5F58">
            <w:pPr>
              <w:rPr>
                <w:rFonts w:ascii="Arial" w:hAnsi="Arial" w:cs="Arial"/>
                <w:lang w:val="en"/>
              </w:rPr>
            </w:pPr>
          </w:p>
        </w:tc>
      </w:tr>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lastRenderedPageBreak/>
              <w:t>Q: How can we help children transition back to our nursery or move to our nursery?</w:t>
            </w:r>
          </w:p>
          <w:p w:rsidR="001C636D" w:rsidRPr="00434079" w:rsidRDefault="001C636D">
            <w:pPr>
              <w:rPr>
                <w:rFonts w:ascii="Arial" w:hAnsi="Arial" w:cs="Arial"/>
              </w:rPr>
            </w:pPr>
          </w:p>
        </w:tc>
      </w:tr>
      <w:tr w:rsidR="00D65E52" w:rsidRPr="00434079" w:rsidTr="00D65E52">
        <w:tc>
          <w:tcPr>
            <w:tcW w:w="10456" w:type="dxa"/>
          </w:tcPr>
          <w:p w:rsidR="008E7233" w:rsidRPr="00434079" w:rsidRDefault="008E7233" w:rsidP="00983D90">
            <w:pPr>
              <w:rPr>
                <w:rFonts w:ascii="Arial" w:hAnsi="Arial" w:cs="Arial"/>
              </w:rPr>
            </w:pPr>
          </w:p>
          <w:p w:rsidR="00983D90" w:rsidRDefault="00D2186A" w:rsidP="00983D90">
            <w:pPr>
              <w:rPr>
                <w:rFonts w:ascii="Arial" w:hAnsi="Arial" w:cs="Arial"/>
              </w:rPr>
            </w:pPr>
            <w:r w:rsidRPr="00434079">
              <w:rPr>
                <w:rFonts w:ascii="Arial" w:hAnsi="Arial" w:cs="Arial"/>
              </w:rPr>
              <w:t xml:space="preserve">A:  </w:t>
            </w:r>
            <w:r w:rsidR="00F8253E" w:rsidRPr="00434079">
              <w:rPr>
                <w:rFonts w:ascii="Arial" w:hAnsi="Arial" w:cs="Arial"/>
              </w:rPr>
              <w:t xml:space="preserve">Settings </w:t>
            </w:r>
            <w:r w:rsidR="00411D90" w:rsidRPr="00434079">
              <w:rPr>
                <w:rFonts w:ascii="Arial" w:hAnsi="Arial" w:cs="Arial"/>
              </w:rPr>
              <w:t xml:space="preserve">need to support children’s </w:t>
            </w:r>
            <w:r w:rsidR="00411D90" w:rsidRPr="00434079">
              <w:rPr>
                <w:rFonts w:ascii="Arial" w:hAnsi="Arial" w:cs="Arial"/>
                <w:b/>
              </w:rPr>
              <w:t>well-being</w:t>
            </w:r>
            <w:r w:rsidR="00411D90" w:rsidRPr="00434079">
              <w:rPr>
                <w:rFonts w:ascii="Arial" w:hAnsi="Arial" w:cs="Arial"/>
              </w:rPr>
              <w:t xml:space="preserve">, to be guided by their needs and adjust routines and organisation for those who have remained in the setting as well as those transitioning back or between settings. Visual and online </w:t>
            </w:r>
            <w:r w:rsidR="00411D90" w:rsidRPr="00434079">
              <w:rPr>
                <w:rFonts w:ascii="Arial" w:hAnsi="Arial" w:cs="Arial"/>
                <w:b/>
              </w:rPr>
              <w:t xml:space="preserve">communications </w:t>
            </w:r>
            <w:r w:rsidR="00411D90" w:rsidRPr="00434079">
              <w:rPr>
                <w:rFonts w:ascii="Arial" w:hAnsi="Arial" w:cs="Arial"/>
              </w:rPr>
              <w:t>will help make the unfamiliar -</w:t>
            </w:r>
            <w:r w:rsidR="009770A8" w:rsidRPr="00434079">
              <w:rPr>
                <w:rFonts w:ascii="Arial" w:hAnsi="Arial" w:cs="Arial"/>
              </w:rPr>
              <w:t xml:space="preserve"> </w:t>
            </w:r>
            <w:r w:rsidR="00411D90" w:rsidRPr="00434079">
              <w:rPr>
                <w:rFonts w:ascii="Arial" w:hAnsi="Arial" w:cs="Arial"/>
              </w:rPr>
              <w:t xml:space="preserve">familiar and will support parent-child discussion. </w:t>
            </w:r>
            <w:r w:rsidR="00983D90" w:rsidRPr="00434079">
              <w:rPr>
                <w:rFonts w:ascii="Arial" w:hAnsi="Arial" w:cs="Arial"/>
              </w:rPr>
              <w:t>Transition communications and information sharing should begin well before the start date</w:t>
            </w:r>
            <w:r w:rsidR="00AA13A3" w:rsidRPr="00434079">
              <w:rPr>
                <w:rFonts w:ascii="Arial" w:hAnsi="Arial" w:cs="Arial"/>
              </w:rPr>
              <w:t xml:space="preserve"> where possible</w:t>
            </w:r>
            <w:r w:rsidR="00983D90" w:rsidRPr="00434079">
              <w:rPr>
                <w:rFonts w:ascii="Arial" w:hAnsi="Arial" w:cs="Arial"/>
              </w:rPr>
              <w:t xml:space="preserve">. What can families see on your website or in communications before they start? The environment, routines, key people, favourite activities, food routines and provision, and how you will keep children safe and well will be important to share through photographs and video where possible. Can they see a virtual tour and have a video welcome message from their key person or a person they will meet on the day they start? This allows children and families to </w:t>
            </w:r>
            <w:r w:rsidR="00983D90" w:rsidRPr="00434079">
              <w:rPr>
                <w:rFonts w:ascii="Arial" w:hAnsi="Arial" w:cs="Arial"/>
                <w:b/>
              </w:rPr>
              <w:t>prepare for continuity</w:t>
            </w:r>
            <w:r w:rsidR="00983D90" w:rsidRPr="00434079">
              <w:rPr>
                <w:rFonts w:ascii="Arial" w:hAnsi="Arial" w:cs="Arial"/>
              </w:rPr>
              <w:t xml:space="preserve"> and have fewer surprises. Much of this will need to be done in small groups, through virtual communications</w:t>
            </w:r>
            <w:r w:rsidR="006A5F58" w:rsidRPr="00434079">
              <w:rPr>
                <w:rFonts w:ascii="Arial" w:hAnsi="Arial" w:cs="Arial"/>
              </w:rPr>
              <w:t>.</w:t>
            </w:r>
            <w:r w:rsidR="004168E1" w:rsidRPr="00434079">
              <w:rPr>
                <w:rFonts w:ascii="Arial" w:hAnsi="Arial" w:cs="Arial"/>
              </w:rPr>
              <w:t xml:space="preserve"> </w:t>
            </w:r>
            <w:hyperlink r:id="rId19" w:history="1">
              <w:r w:rsidR="004168E1" w:rsidRPr="00434079">
                <w:rPr>
                  <w:rStyle w:val="Hyperlink"/>
                  <w:rFonts w:ascii="Arial" w:hAnsi="Arial" w:cs="Arial"/>
                </w:rPr>
                <w:t>https://www.babcockprime.co.uk/improving-schools-and-settings/early-years/early-years-inclusion/a-z-of-inclusion-resources/t-inclusion-resources</w:t>
              </w:r>
            </w:hyperlink>
            <w:r w:rsidR="004168E1" w:rsidRPr="00434079">
              <w:rPr>
                <w:rFonts w:ascii="Arial" w:hAnsi="Arial" w:cs="Arial"/>
              </w:rPr>
              <w:t xml:space="preserve"> -transition kit.</w:t>
            </w:r>
          </w:p>
          <w:p w:rsidR="00D74F3B" w:rsidRPr="00434079" w:rsidRDefault="00D74F3B" w:rsidP="00983D90">
            <w:pPr>
              <w:rPr>
                <w:rStyle w:val="Hyperlink"/>
                <w:rFonts w:ascii="Arial" w:hAnsi="Arial" w:cs="Arial"/>
                <w:color w:val="auto"/>
              </w:rPr>
            </w:pPr>
          </w:p>
          <w:p w:rsidR="00983D90" w:rsidRPr="00434079" w:rsidRDefault="00983D90" w:rsidP="00983D90">
            <w:pPr>
              <w:spacing w:after="160" w:line="259" w:lineRule="auto"/>
              <w:rPr>
                <w:rFonts w:ascii="Arial" w:hAnsi="Arial" w:cs="Arial"/>
              </w:rPr>
            </w:pPr>
            <w:r w:rsidRPr="00434079">
              <w:rPr>
                <w:rFonts w:ascii="Arial" w:hAnsi="Arial" w:cs="Arial"/>
              </w:rPr>
              <w:t xml:space="preserve"> </w:t>
            </w:r>
            <w:r w:rsidRPr="00434079">
              <w:rPr>
                <w:rFonts w:ascii="Arial" w:hAnsi="Arial" w:cs="Arial"/>
                <w:b/>
              </w:rPr>
              <w:t>Important information</w:t>
            </w:r>
            <w:r w:rsidRPr="00434079">
              <w:rPr>
                <w:rFonts w:ascii="Arial" w:hAnsi="Arial" w:cs="Arial"/>
              </w:rPr>
              <w:t xml:space="preserve"> should be provided by the parent or carer to the setting on day one, including emergency contact details, dietary requirements and medical needs to safeguard the health, safety and welfare of the child. </w:t>
            </w:r>
            <w:r w:rsidR="000E3A87" w:rsidRPr="00434079">
              <w:rPr>
                <w:rFonts w:ascii="Arial" w:hAnsi="Arial" w:cs="Arial"/>
              </w:rPr>
              <w:t>Settings will need to be aware of the additional needs of vulnerable children/ parents.</w:t>
            </w:r>
            <w:r w:rsidR="00A3067C">
              <w:rPr>
                <w:rFonts w:ascii="Arial" w:hAnsi="Arial" w:cs="Arial"/>
              </w:rPr>
              <w:t xml:space="preserve"> Childminders may choose to invite new parents and their child to visit at a time where there are no other cared for children present. This will be part of your risk assessment, but you will need to plan to ensure you minimise risk and employ protective measures for visits and visitors. </w:t>
            </w:r>
          </w:p>
          <w:p w:rsidR="00D65E52" w:rsidRPr="00434079" w:rsidRDefault="00411D90" w:rsidP="00C2709E">
            <w:pPr>
              <w:rPr>
                <w:rFonts w:ascii="Arial" w:hAnsi="Arial" w:cs="Arial"/>
                <w:i/>
              </w:rPr>
            </w:pPr>
            <w:r w:rsidRPr="00434079">
              <w:rPr>
                <w:rFonts w:ascii="Arial" w:hAnsi="Arial" w:cs="Arial"/>
              </w:rPr>
              <w:t>Consider a shared story/ song that is available on-line, and as a book in some homes, to unify and prepare children for something that they know and can expect on the</w:t>
            </w:r>
            <w:r w:rsidR="00F8253E" w:rsidRPr="00434079">
              <w:rPr>
                <w:rFonts w:ascii="Arial" w:hAnsi="Arial" w:cs="Arial"/>
              </w:rPr>
              <w:t>ir</w:t>
            </w:r>
            <w:r w:rsidRPr="00434079">
              <w:rPr>
                <w:rFonts w:ascii="Arial" w:hAnsi="Arial" w:cs="Arial"/>
              </w:rPr>
              <w:t xml:space="preserve"> first day. Ensure children can play in role and act out what they are feeling and their experiences.</w:t>
            </w:r>
            <w:r w:rsidR="009770A8" w:rsidRPr="00434079">
              <w:rPr>
                <w:rFonts w:ascii="Arial" w:hAnsi="Arial" w:cs="Arial"/>
              </w:rPr>
              <w:t xml:space="preserve"> Young children will not recall the ‘familiar’ from 6 weeks+ ago so assume they are new to you and you will need to build relationships. </w:t>
            </w:r>
            <w:r w:rsidR="00D065DF" w:rsidRPr="00434079">
              <w:rPr>
                <w:rFonts w:ascii="Arial" w:hAnsi="Arial" w:cs="Arial"/>
              </w:rPr>
              <w:t>Above all</w:t>
            </w:r>
            <w:r w:rsidR="00F8253E" w:rsidRPr="00434079">
              <w:rPr>
                <w:rFonts w:ascii="Arial" w:hAnsi="Arial" w:cs="Arial"/>
              </w:rPr>
              <w:t>,</w:t>
            </w:r>
            <w:r w:rsidR="00D065DF" w:rsidRPr="00434079">
              <w:rPr>
                <w:rFonts w:ascii="Arial" w:hAnsi="Arial" w:cs="Arial"/>
              </w:rPr>
              <w:t xml:space="preserve"> talk to them and their parent[s] about what they have enjoyed doing at home and can continue to experience</w:t>
            </w:r>
            <w:r w:rsidR="00F8253E" w:rsidRPr="00434079">
              <w:rPr>
                <w:rFonts w:ascii="Arial" w:hAnsi="Arial" w:cs="Arial"/>
              </w:rPr>
              <w:t>,</w:t>
            </w:r>
            <w:r w:rsidR="00D065DF" w:rsidRPr="00434079">
              <w:rPr>
                <w:rFonts w:ascii="Arial" w:hAnsi="Arial" w:cs="Arial"/>
              </w:rPr>
              <w:t xml:space="preserve"> and how you can support the child to settle and feel safe. It may be wise for se</w:t>
            </w:r>
            <w:r w:rsidR="004168E1" w:rsidRPr="00434079">
              <w:rPr>
                <w:rFonts w:ascii="Arial" w:hAnsi="Arial" w:cs="Arial"/>
              </w:rPr>
              <w:t>ttings to re-visit their ‘</w:t>
            </w:r>
            <w:r w:rsidR="004168E1" w:rsidRPr="00434079">
              <w:rPr>
                <w:rFonts w:ascii="Arial" w:hAnsi="Arial" w:cs="Arial"/>
                <w:b/>
              </w:rPr>
              <w:t>all about m</w:t>
            </w:r>
            <w:r w:rsidR="00D065DF" w:rsidRPr="00434079">
              <w:rPr>
                <w:rFonts w:ascii="Arial" w:hAnsi="Arial" w:cs="Arial"/>
                <w:b/>
              </w:rPr>
              <w:t>e’</w:t>
            </w:r>
            <w:r w:rsidR="00D065DF" w:rsidRPr="00434079">
              <w:rPr>
                <w:rFonts w:ascii="Arial" w:hAnsi="Arial" w:cs="Arial"/>
              </w:rPr>
              <w:t xml:space="preserve"> information sharing arrangements with parents; to clarify family, health, contact, well-being and celebration details. There will need to be extra arrangements for information sharing before children start and during the early days of return.</w:t>
            </w:r>
            <w:r w:rsidR="00C2709E" w:rsidRPr="00434079">
              <w:rPr>
                <w:rFonts w:ascii="Arial" w:hAnsi="Arial" w:cs="Arial"/>
              </w:rPr>
              <w:t xml:space="preserve"> </w:t>
            </w:r>
            <w:hyperlink r:id="rId20" w:history="1">
              <w:r w:rsidR="00C2709E" w:rsidRPr="00434079">
                <w:rPr>
                  <w:rStyle w:val="Hyperlink"/>
                  <w:rFonts w:ascii="Arial" w:hAnsi="Arial" w:cs="Arial"/>
                </w:rPr>
                <w:t>http://evolutionaryparenting.com/daycare-and-cortisol-levels-what-does-this-tell-us/</w:t>
              </w:r>
            </w:hyperlink>
            <w:r w:rsidR="00C2709E" w:rsidRPr="00434079">
              <w:rPr>
                <w:rFonts w:ascii="Arial" w:hAnsi="Arial" w:cs="Arial"/>
              </w:rPr>
              <w:t xml:space="preserve">  Also s</w:t>
            </w:r>
            <w:r w:rsidR="009770A8" w:rsidRPr="00434079">
              <w:rPr>
                <w:rFonts w:ascii="Arial" w:hAnsi="Arial" w:cs="Arial"/>
                <w:i/>
              </w:rPr>
              <w:t>ee</w:t>
            </w:r>
            <w:r w:rsidR="00C2709E" w:rsidRPr="00434079">
              <w:rPr>
                <w:rFonts w:ascii="Arial" w:hAnsi="Arial" w:cs="Arial"/>
                <w:i/>
              </w:rPr>
              <w:t xml:space="preserve"> FAQ</w:t>
            </w:r>
            <w:r w:rsidR="009770A8" w:rsidRPr="00434079">
              <w:rPr>
                <w:rFonts w:ascii="Arial" w:hAnsi="Arial" w:cs="Arial"/>
                <w:i/>
              </w:rPr>
              <w:t xml:space="preserve"> below</w:t>
            </w:r>
            <w:r w:rsidR="00C2709E" w:rsidRPr="00434079">
              <w:rPr>
                <w:rFonts w:ascii="Arial" w:hAnsi="Arial" w:cs="Arial"/>
                <w:i/>
              </w:rPr>
              <w:t xml:space="preserve"> </w:t>
            </w:r>
          </w:p>
          <w:p w:rsidR="00872AF9" w:rsidRDefault="00872AF9" w:rsidP="00C2709E">
            <w:pPr>
              <w:rPr>
                <w:rFonts w:ascii="Arial" w:hAnsi="Arial" w:cs="Arial"/>
              </w:rPr>
            </w:pPr>
          </w:p>
          <w:p w:rsidR="00D449A5" w:rsidRDefault="00D449A5" w:rsidP="00C2709E">
            <w:pPr>
              <w:rPr>
                <w:rFonts w:ascii="Arial" w:hAnsi="Arial" w:cs="Arial"/>
              </w:rPr>
            </w:pPr>
            <w:r>
              <w:rPr>
                <w:rFonts w:ascii="Arial" w:hAnsi="Arial" w:cs="Arial"/>
              </w:rPr>
              <w:t xml:space="preserve">EYSAT Transition Guidance </w:t>
            </w:r>
            <w:hyperlink r:id="rId21" w:history="1">
              <w:r w:rsidRPr="00502D2C">
                <w:rPr>
                  <w:rStyle w:val="Hyperlink"/>
                  <w:rFonts w:ascii="Arial" w:hAnsi="Arial" w:cs="Arial"/>
                </w:rPr>
                <w:t>https://socialsolihull.org.uk/localoffer/education/children-and-young-peoples-send-service/early-years-send-team-2/early-years-advice-sheets/</w:t>
              </w:r>
            </w:hyperlink>
            <w:r>
              <w:rPr>
                <w:rFonts w:ascii="Arial" w:hAnsi="Arial" w:cs="Arial"/>
              </w:rPr>
              <w:t xml:space="preserve"> </w:t>
            </w:r>
          </w:p>
          <w:p w:rsidR="002A072E" w:rsidRPr="00434079" w:rsidRDefault="002A072E" w:rsidP="00C2709E">
            <w:pPr>
              <w:rPr>
                <w:rFonts w:ascii="Arial" w:hAnsi="Arial" w:cs="Arial"/>
              </w:rPr>
            </w:pPr>
          </w:p>
        </w:tc>
      </w:tr>
      <w:tr w:rsidR="00D65E52" w:rsidRPr="00434079" w:rsidTr="00D65E52">
        <w:tc>
          <w:tcPr>
            <w:tcW w:w="10456" w:type="dxa"/>
            <w:shd w:val="clear" w:color="auto" w:fill="EAF1DD" w:themeFill="accent3" w:themeFillTint="33"/>
          </w:tcPr>
          <w:p w:rsidR="00D2186A" w:rsidRDefault="00D2186A">
            <w:pPr>
              <w:rPr>
                <w:rFonts w:ascii="Arial" w:hAnsi="Arial" w:cs="Arial"/>
              </w:rPr>
            </w:pPr>
            <w:r w:rsidRPr="00434079">
              <w:rPr>
                <w:rFonts w:ascii="Arial" w:hAnsi="Arial" w:cs="Arial"/>
              </w:rPr>
              <w:t>Q: What will I need to consider as I re-open?</w:t>
            </w:r>
          </w:p>
          <w:p w:rsidR="001C636D" w:rsidRPr="00434079" w:rsidRDefault="001C636D">
            <w:pPr>
              <w:rPr>
                <w:rFonts w:ascii="Arial" w:hAnsi="Arial" w:cs="Arial"/>
              </w:rPr>
            </w:pPr>
          </w:p>
        </w:tc>
      </w:tr>
      <w:tr w:rsidR="00D65E52" w:rsidRPr="00434079" w:rsidTr="00D65E52">
        <w:tc>
          <w:tcPr>
            <w:tcW w:w="10456" w:type="dxa"/>
          </w:tcPr>
          <w:p w:rsid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A: Management of people and spaces –</w:t>
            </w:r>
            <w:r w:rsidRPr="00AE35B1">
              <w:rPr>
                <w:rFonts w:ascii="Arial" w:hAnsi="Arial" w:cs="Arial"/>
                <w:b/>
              </w:rPr>
              <w:t>Risk Assessment</w:t>
            </w:r>
            <w:r w:rsidRPr="00397179">
              <w:rPr>
                <w:rFonts w:ascii="Arial" w:hAnsi="Arial" w:cs="Arial"/>
              </w:rPr>
              <w:t xml:space="preserve">: Check premises that have been fully shut for </w:t>
            </w:r>
            <w:r w:rsidRPr="00AE35B1">
              <w:rPr>
                <w:rFonts w:ascii="Arial" w:hAnsi="Arial" w:cs="Arial"/>
                <w:b/>
              </w:rPr>
              <w:t>safety</w:t>
            </w:r>
            <w:r w:rsidRPr="00397179">
              <w:rPr>
                <w:rFonts w:ascii="Arial" w:hAnsi="Arial" w:cs="Arial"/>
              </w:rPr>
              <w:t xml:space="preserve"> – </w:t>
            </w:r>
            <w:hyperlink r:id="rId22" w:history="1">
              <w:r w:rsidR="00AE35B1" w:rsidRPr="005D602A">
                <w:rPr>
                  <w:rStyle w:val="Hyperlink"/>
                  <w:rFonts w:ascii="Arial" w:hAnsi="Arial" w:cs="Arial"/>
                </w:rPr>
                <w:t>https://www.gov.uk/government/publications/managing-school-premises-during-the-coronavirus-outbreak</w:t>
              </w:r>
            </w:hyperlink>
            <w:r w:rsidR="00AE35B1">
              <w:rPr>
                <w:rFonts w:ascii="Arial" w:hAnsi="Arial" w:cs="Arial"/>
              </w:rPr>
              <w:t xml:space="preserve"> </w:t>
            </w:r>
            <w:r w:rsidR="00D63AEF">
              <w:rPr>
                <w:rFonts w:ascii="Arial" w:hAnsi="Arial" w:cs="Arial"/>
              </w:rPr>
              <w:t>.</w:t>
            </w:r>
            <w:r w:rsidRPr="00397179">
              <w:rPr>
                <w:rFonts w:ascii="Arial" w:hAnsi="Arial" w:cs="Arial"/>
              </w:rPr>
              <w:t xml:space="preserve"> Opening times, numbers of children to be supported and staffing arrangements will be a priority and demand-management work in respect of people and resources/ stocks [such as PPE/ hand wash/care]. Safeguarding and welfare arrangements have been relaxed in some areas with the need for settings to use their best endeavours to meet them. Settings continue to have some challenges around sufficiency of first aid trained staff and suitably qualified staff which will continue. Rotas may need to be communicated to parents to ensure they know who their ‘</w:t>
            </w:r>
            <w:r w:rsidRPr="00AE35B1">
              <w:rPr>
                <w:rFonts w:ascii="Arial" w:hAnsi="Arial" w:cs="Arial"/>
                <w:b/>
              </w:rPr>
              <w:t>key person’</w:t>
            </w:r>
            <w:r w:rsidRPr="00397179">
              <w:rPr>
                <w:rFonts w:ascii="Arial" w:hAnsi="Arial" w:cs="Arial"/>
              </w:rPr>
              <w:t xml:space="preserve"> is each day and prepare children.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How will you </w:t>
            </w:r>
            <w:r w:rsidRPr="00AE35B1">
              <w:rPr>
                <w:rFonts w:ascii="Arial" w:hAnsi="Arial" w:cs="Arial"/>
                <w:b/>
              </w:rPr>
              <w:t>communicate</w:t>
            </w:r>
            <w:r w:rsidRPr="00397179">
              <w:rPr>
                <w:rFonts w:ascii="Arial" w:hAnsi="Arial" w:cs="Arial"/>
              </w:rPr>
              <w:t xml:space="preserve"> your ‘it’s safe here’ offer to parents? You will need to remove items that are difficult to clean and keep clean, rotas to frequently clean high traffic/ contact areas, individual towels/ </w:t>
            </w:r>
            <w:r w:rsidRPr="00397179">
              <w:rPr>
                <w:rFonts w:ascii="Arial" w:hAnsi="Arial" w:cs="Arial"/>
              </w:rPr>
              <w:lastRenderedPageBreak/>
              <w:t>bedding/ etc. so that children don’t share</w:t>
            </w:r>
            <w:r w:rsidR="00AE35B1">
              <w:rPr>
                <w:rFonts w:ascii="Arial" w:hAnsi="Arial" w:cs="Arial"/>
              </w:rPr>
              <w:t xml:space="preserve"> them</w:t>
            </w:r>
            <w:r w:rsidRPr="00397179">
              <w:rPr>
                <w:rFonts w:ascii="Arial" w:hAnsi="Arial" w:cs="Arial"/>
              </w:rPr>
              <w:t xml:space="preserve"> and put up </w:t>
            </w:r>
            <w:r w:rsidRPr="00AE35B1">
              <w:rPr>
                <w:rFonts w:ascii="Arial" w:hAnsi="Arial" w:cs="Arial"/>
                <w:b/>
              </w:rPr>
              <w:t>posters</w:t>
            </w:r>
            <w:r w:rsidRPr="00397179">
              <w:rPr>
                <w:rFonts w:ascii="Arial" w:hAnsi="Arial" w:cs="Arial"/>
              </w:rPr>
              <w:t xml:space="preserve"> to remind staff about hygiene practices and expectations. What will you put in place for staff using public transport and larger </w:t>
            </w:r>
            <w:r w:rsidRPr="00AE35B1">
              <w:rPr>
                <w:rFonts w:ascii="Arial" w:hAnsi="Arial" w:cs="Arial"/>
                <w:b/>
              </w:rPr>
              <w:t xml:space="preserve">group </w:t>
            </w:r>
            <w:r w:rsidRPr="00397179">
              <w:rPr>
                <w:rFonts w:ascii="Arial" w:hAnsi="Arial" w:cs="Arial"/>
              </w:rPr>
              <w:t xml:space="preserve">times [staff lunch and children’s </w:t>
            </w:r>
            <w:r w:rsidRPr="00AE35B1">
              <w:rPr>
                <w:rFonts w:ascii="Arial" w:hAnsi="Arial" w:cs="Arial"/>
                <w:b/>
              </w:rPr>
              <w:t>lunch</w:t>
            </w:r>
            <w:r w:rsidRPr="00397179">
              <w:rPr>
                <w:rFonts w:ascii="Arial" w:hAnsi="Arial" w:cs="Arial"/>
              </w:rPr>
              <w:t xml:space="preserve"> – serve not canteen</w:t>
            </w:r>
            <w:r w:rsidR="00AE35B1">
              <w:rPr>
                <w:rFonts w:ascii="Arial" w:hAnsi="Arial" w:cs="Arial"/>
              </w:rPr>
              <w:t xml:space="preserve"> style</w:t>
            </w:r>
            <w:r w:rsidRPr="00397179">
              <w:rPr>
                <w:rFonts w:ascii="Arial" w:hAnsi="Arial" w:cs="Arial"/>
              </w:rPr>
              <w:t xml:space="preserve"> for now for example]? Can windows be open and outdoor spaces be used more frequently? How will you limit movement between rooms/ spaces? Parent drop off and collection for safe distancing and parent ‘meetings’ will need consideration. Where will buggies and things from multiple homes be stored safely? What will your ‘visitors’ policy be? How will you help adults to be calm to support children to feel safe? What will be your new </w:t>
            </w:r>
            <w:r w:rsidRPr="004631BB">
              <w:rPr>
                <w:rFonts w:ascii="Arial" w:hAnsi="Arial" w:cs="Arial"/>
                <w:b/>
              </w:rPr>
              <w:t>distancing</w:t>
            </w:r>
            <w:r w:rsidRPr="00397179">
              <w:rPr>
                <w:rFonts w:ascii="Arial" w:hAnsi="Arial" w:cs="Arial"/>
              </w:rPr>
              <w:t xml:space="preserve"> greeting </w:t>
            </w:r>
            <w:r w:rsidR="00F972F4">
              <w:rPr>
                <w:rFonts w:ascii="Arial" w:hAnsi="Arial" w:cs="Arial"/>
              </w:rPr>
              <w:t xml:space="preserve">promoted </w:t>
            </w:r>
            <w:r w:rsidRPr="00397179">
              <w:rPr>
                <w:rFonts w:ascii="Arial" w:hAnsi="Arial" w:cs="Arial"/>
              </w:rPr>
              <w:t>to be friendly but avoid hugs</w:t>
            </w:r>
            <w:r w:rsidR="00F972F4">
              <w:rPr>
                <w:rFonts w:ascii="Arial" w:hAnsi="Arial" w:cs="Arial"/>
              </w:rPr>
              <w:t xml:space="preserve"> if you can – although you will hug them if they approach you for a cuddle</w:t>
            </w:r>
            <w:r w:rsidRPr="00397179">
              <w:rPr>
                <w:rFonts w:ascii="Arial" w:hAnsi="Arial" w:cs="Arial"/>
              </w:rPr>
              <w:t>? Will you keep children to key group social ‘</w:t>
            </w:r>
            <w:r w:rsidRPr="004631BB">
              <w:rPr>
                <w:rFonts w:ascii="Arial" w:hAnsi="Arial" w:cs="Arial"/>
                <w:b/>
              </w:rPr>
              <w:t>bubbles</w:t>
            </w:r>
            <w:r w:rsidRPr="00397179">
              <w:rPr>
                <w:rFonts w:ascii="Arial" w:hAnsi="Arial" w:cs="Arial"/>
              </w:rPr>
              <w:t xml:space="preserve">’ to play together? </w:t>
            </w:r>
            <w:r w:rsidR="00F972F4">
              <w:rPr>
                <w:rFonts w:ascii="Arial" w:hAnsi="Arial" w:cs="Arial"/>
              </w:rPr>
              <w:t xml:space="preserve">Remember child development and the needs of young children. Parents and children will need support during this unsettling time and will need to know that appropriate safe physical contact continues for young children when they need it.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Policies</w:t>
            </w:r>
            <w:r w:rsidRPr="00397179">
              <w:rPr>
                <w:rFonts w:ascii="Arial" w:hAnsi="Arial" w:cs="Arial"/>
              </w:rPr>
              <w:t xml:space="preserve"> may need to be amended for this time. The designated </w:t>
            </w:r>
            <w:r w:rsidRPr="004631BB">
              <w:rPr>
                <w:rFonts w:ascii="Arial" w:hAnsi="Arial" w:cs="Arial"/>
                <w:b/>
              </w:rPr>
              <w:t>safeguarding</w:t>
            </w:r>
            <w:r w:rsidRPr="00397179">
              <w:rPr>
                <w:rFonts w:ascii="Arial" w:hAnsi="Arial" w:cs="Arial"/>
              </w:rPr>
              <w:t xml:space="preserve"> lead and special needs co-ordinator, as well as those with specialism for health and safety and behaviour, will be key to supporting children. Staff may also need re-</w:t>
            </w:r>
            <w:r w:rsidRPr="004631BB">
              <w:rPr>
                <w:rFonts w:ascii="Arial" w:hAnsi="Arial" w:cs="Arial"/>
                <w:b/>
              </w:rPr>
              <w:t>induction</w:t>
            </w:r>
            <w:r w:rsidRPr="00397179">
              <w:rPr>
                <w:rFonts w:ascii="Arial" w:hAnsi="Arial" w:cs="Arial"/>
              </w:rPr>
              <w:t xml:space="preserve"> training on child protection and safeguarding, health and safety. Communication and consistent messages will be important to build trust and confidence.</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Important information</w:t>
            </w:r>
            <w:r w:rsidRPr="00397179">
              <w:rPr>
                <w:rFonts w:ascii="Arial" w:hAnsi="Arial" w:cs="Arial"/>
              </w:rPr>
              <w:t xml:space="preserve"> should be provided/ refreshed by the parent or carer to the setting on day one, including emergency contact details</w:t>
            </w:r>
            <w:r w:rsidR="00E8542A">
              <w:rPr>
                <w:rFonts w:ascii="Arial" w:hAnsi="Arial" w:cs="Arial"/>
              </w:rPr>
              <w:t xml:space="preserve"> [who are not shielding]</w:t>
            </w:r>
            <w:r w:rsidRPr="00397179">
              <w:rPr>
                <w:rFonts w:ascii="Arial" w:hAnsi="Arial" w:cs="Arial"/>
              </w:rPr>
              <w:t xml:space="preserve">, dietary requirements and medical needs to safeguard the health, safety and </w:t>
            </w:r>
            <w:r w:rsidRPr="004631BB">
              <w:rPr>
                <w:rFonts w:ascii="Arial" w:hAnsi="Arial" w:cs="Arial"/>
                <w:b/>
              </w:rPr>
              <w:t>welfare</w:t>
            </w:r>
            <w:r w:rsidRPr="00397179">
              <w:rPr>
                <w:rFonts w:ascii="Arial" w:hAnsi="Arial" w:cs="Arial"/>
              </w:rPr>
              <w:t xml:space="preserve"> of the child. Building upon children’s </w:t>
            </w:r>
            <w:r w:rsidRPr="004631BB">
              <w:rPr>
                <w:rFonts w:ascii="Arial" w:hAnsi="Arial" w:cs="Arial"/>
                <w:b/>
              </w:rPr>
              <w:t>interests</w:t>
            </w:r>
            <w:r w:rsidRPr="00397179">
              <w:rPr>
                <w:rFonts w:ascii="Arial" w:hAnsi="Arial" w:cs="Arial"/>
              </w:rPr>
              <w:t xml:space="preserve"> and celebrations shared from their time away from the setting. There may also be changes to a</w:t>
            </w:r>
            <w:r w:rsidRPr="004631BB">
              <w:rPr>
                <w:rFonts w:ascii="Arial" w:hAnsi="Arial" w:cs="Arial"/>
                <w:b/>
              </w:rPr>
              <w:t xml:space="preserve"> family context</w:t>
            </w:r>
            <w:r w:rsidRPr="00397179">
              <w:rPr>
                <w:rFonts w:ascii="Arial" w:hAnsi="Arial" w:cs="Arial"/>
              </w:rPr>
              <w:t xml:space="preserve">, which settings would benefit from knowing, and which could be relevant to share to best meet child’s needs and emotional well-being. What has the child shown that they loved, learned, didn’t like during their absence? Settings may be </w:t>
            </w:r>
            <w:r w:rsidRPr="004631BB">
              <w:rPr>
                <w:rFonts w:ascii="Arial" w:hAnsi="Arial" w:cs="Arial"/>
                <w:b/>
              </w:rPr>
              <w:t xml:space="preserve">different </w:t>
            </w:r>
            <w:r w:rsidRPr="00397179">
              <w:rPr>
                <w:rFonts w:ascii="Arial" w:hAnsi="Arial" w:cs="Arial"/>
              </w:rPr>
              <w:t>for those that remember – staff and children may not wear ‘uniform’ but wear gloves at times and some things may not be available [</w:t>
            </w:r>
            <w:r w:rsidR="004631BB">
              <w:rPr>
                <w:rFonts w:ascii="Arial" w:hAnsi="Arial" w:cs="Arial"/>
              </w:rPr>
              <w:t>large group sessions</w:t>
            </w:r>
            <w:r w:rsidRPr="00397179">
              <w:rPr>
                <w:rFonts w:ascii="Arial" w:hAnsi="Arial" w:cs="Arial"/>
              </w:rPr>
              <w:t>] as before and families may need to be prepared. Meal times and outdoor play times may be staggered and hand washing more frequent.</w:t>
            </w:r>
            <w:r w:rsidR="007D5E95">
              <w:rPr>
                <w:rFonts w:ascii="Arial" w:hAnsi="Arial" w:cs="Arial"/>
              </w:rPr>
              <w:t xml:space="preserve"> You may use outside and get physical more frequently.</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Routine</w:t>
            </w:r>
            <w:r w:rsidRPr="00397179">
              <w:rPr>
                <w:rFonts w:ascii="Arial" w:hAnsi="Arial" w:cs="Arial"/>
              </w:rPr>
              <w:t xml:space="preserve"> amendments: Regular activities and routines may need to be revised based on the context and needs of the children. – experiences during absence / attendance in the previous week , flexibility based upon current needs/ interests, additional hygiene requirements with potentially more children and their use of toys and the setting.  How will positive</w:t>
            </w:r>
            <w:r w:rsidRPr="004631BB">
              <w:rPr>
                <w:rFonts w:ascii="Arial" w:hAnsi="Arial" w:cs="Arial"/>
                <w:b/>
              </w:rPr>
              <w:t xml:space="preserve"> behaviour </w:t>
            </w:r>
            <w:r w:rsidRPr="00397179">
              <w:rPr>
                <w:rFonts w:ascii="Arial" w:hAnsi="Arial" w:cs="Arial"/>
              </w:rPr>
              <w:t xml:space="preserve">be supported during this time? We need to be careful in the ways we encourage </w:t>
            </w:r>
            <w:r w:rsidR="00062939">
              <w:rPr>
                <w:rFonts w:ascii="Arial" w:hAnsi="Arial" w:cs="Arial"/>
              </w:rPr>
              <w:t>physical</w:t>
            </w:r>
            <w:r w:rsidRPr="00397179">
              <w:rPr>
                <w:rFonts w:ascii="Arial" w:hAnsi="Arial" w:cs="Arial"/>
              </w:rPr>
              <w:t xml:space="preserve"> distancing but encourage </w:t>
            </w:r>
            <w:r w:rsidRPr="004631BB">
              <w:rPr>
                <w:rFonts w:ascii="Arial" w:hAnsi="Arial" w:cs="Arial"/>
                <w:b/>
              </w:rPr>
              <w:t xml:space="preserve">social </w:t>
            </w:r>
            <w:r w:rsidRPr="00397179">
              <w:rPr>
                <w:rFonts w:ascii="Arial" w:hAnsi="Arial" w:cs="Arial"/>
              </w:rPr>
              <w:t>skills.  What visual props can be used for children to understand ‘</w:t>
            </w:r>
            <w:r w:rsidRPr="004631BB">
              <w:rPr>
                <w:rFonts w:ascii="Arial" w:hAnsi="Arial" w:cs="Arial"/>
                <w:b/>
              </w:rPr>
              <w:t>rules</w:t>
            </w:r>
            <w:r w:rsidRPr="00397179">
              <w:rPr>
                <w:rFonts w:ascii="Arial" w:hAnsi="Arial" w:cs="Arial"/>
              </w:rPr>
              <w:t xml:space="preserve">’ and how can stories, songs, signs and language be used to make these </w:t>
            </w:r>
            <w:r w:rsidRPr="004631BB">
              <w:rPr>
                <w:rFonts w:ascii="Arial" w:hAnsi="Arial" w:cs="Arial"/>
                <w:b/>
              </w:rPr>
              <w:t>positive</w:t>
            </w:r>
            <w:r w:rsidRPr="00397179">
              <w:rPr>
                <w:rFonts w:ascii="Arial" w:hAnsi="Arial" w:cs="Arial"/>
              </w:rPr>
              <w:t xml:space="preserve"> rather than ‘don’t do’ messages? Settings will need to ensure that best practices are re-established for effective communication and optimal teaching interactions for staff who have either been off work or working in a different way. Settings will need to consider how to reduce the numbers of parents in a setting whilst continuing to share celebrations, worries and communicate ‘all’s well here’ in other ways such as through electronic communications.</w:t>
            </w:r>
            <w:r w:rsidR="004631BB">
              <w:rPr>
                <w:rFonts w:ascii="Arial" w:hAnsi="Arial" w:cs="Arial"/>
              </w:rPr>
              <w:t xml:space="preserve">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Support for children’s </w:t>
            </w:r>
            <w:r w:rsidRPr="004631BB">
              <w:rPr>
                <w:rFonts w:ascii="Arial" w:hAnsi="Arial" w:cs="Arial"/>
                <w:b/>
              </w:rPr>
              <w:t>personal, social and emotional needs</w:t>
            </w:r>
            <w:r w:rsidRPr="00397179">
              <w:rPr>
                <w:rFonts w:ascii="Arial" w:hAnsi="Arial" w:cs="Arial"/>
              </w:rPr>
              <w:t xml:space="preserve"> will be a priority. Re visit your</w:t>
            </w:r>
            <w:r w:rsidRPr="004631BB">
              <w:rPr>
                <w:rFonts w:ascii="Arial" w:hAnsi="Arial" w:cs="Arial"/>
                <w:b/>
              </w:rPr>
              <w:t xml:space="preserve"> transition</w:t>
            </w:r>
            <w:r w:rsidRPr="00397179">
              <w:rPr>
                <w:rFonts w:ascii="Arial" w:hAnsi="Arial" w:cs="Arial"/>
              </w:rPr>
              <w:t xml:space="preserve"> procedures. </w:t>
            </w:r>
            <w:hyperlink r:id="rId23" w:history="1">
              <w:r w:rsidR="00D63AEF" w:rsidRPr="00AD0A18">
                <w:rPr>
                  <w:rStyle w:val="Hyperlink"/>
                  <w:rFonts w:ascii="Arial" w:hAnsi="Arial" w:cs="Arial"/>
                </w:rPr>
                <w:t>https://www.unicef.org.uk/coronavirus-children-in-lockdown/</w:t>
              </w:r>
            </w:hyperlink>
            <w:r w:rsidR="00D63AEF">
              <w:rPr>
                <w:rFonts w:ascii="Arial" w:hAnsi="Arial" w:cs="Arial"/>
              </w:rPr>
              <w:t xml:space="preserve"> </w:t>
            </w:r>
            <w:r w:rsidRPr="00397179">
              <w:rPr>
                <w:rFonts w:ascii="Arial" w:hAnsi="Arial" w:cs="Arial"/>
              </w:rPr>
              <w:t xml:space="preserve"> </w:t>
            </w:r>
            <w:r w:rsidR="00D63AEF">
              <w:rPr>
                <w:rFonts w:ascii="Arial" w:hAnsi="Arial" w:cs="Arial"/>
              </w:rPr>
              <w:t xml:space="preserve"> </w:t>
            </w:r>
            <w:r w:rsidRPr="00397179">
              <w:rPr>
                <w:rFonts w:ascii="Arial" w:hAnsi="Arial" w:cs="Arial"/>
              </w:rPr>
              <w:t xml:space="preserve"> &amp; </w:t>
            </w:r>
            <w:hyperlink r:id="rId24" w:history="1">
              <w:r w:rsidR="00D63AEF" w:rsidRPr="00AD0A18">
                <w:rPr>
                  <w:rStyle w:val="Hyperlink"/>
                  <w:rFonts w:ascii="Arial" w:hAnsi="Arial" w:cs="Arial"/>
                </w:rPr>
                <w:t>https://emergingminds.org.uk/co-space-study-1st-update/</w:t>
              </w:r>
            </w:hyperlink>
            <w:r w:rsidR="00D63AEF">
              <w:rPr>
                <w:rFonts w:ascii="Arial" w:hAnsi="Arial" w:cs="Arial"/>
              </w:rPr>
              <w:t xml:space="preserve"> </w:t>
            </w:r>
            <w:r w:rsidRPr="00397179">
              <w:rPr>
                <w:rFonts w:ascii="Arial" w:hAnsi="Arial" w:cs="Arial"/>
              </w:rPr>
              <w:t xml:space="preserve"> show emerging findings such as those from the Co-SPYCE study [school and pre-school versions]. Staff will need to be aware of parent partnership </w:t>
            </w:r>
            <w:r w:rsidRPr="004631BB">
              <w:rPr>
                <w:rFonts w:ascii="Arial" w:hAnsi="Arial" w:cs="Arial"/>
                <w:b/>
              </w:rPr>
              <w:t>information sharing</w:t>
            </w:r>
            <w:r w:rsidRPr="00397179">
              <w:rPr>
                <w:rFonts w:ascii="Arial" w:hAnsi="Arial" w:cs="Arial"/>
              </w:rPr>
              <w:t xml:space="preserve"> for the home learning offer and how this compliments the settings offer. How will the setting manage toys and things bought from h</w:t>
            </w:r>
            <w:r w:rsidR="00AE35B1">
              <w:rPr>
                <w:rFonts w:ascii="Arial" w:hAnsi="Arial" w:cs="Arial"/>
              </w:rPr>
              <w:t>ome? They may worry more about people</w:t>
            </w:r>
            <w:r w:rsidR="004631BB">
              <w:rPr>
                <w:rFonts w:ascii="Arial" w:hAnsi="Arial" w:cs="Arial"/>
              </w:rPr>
              <w:t>.</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7F4035">
              <w:rPr>
                <w:rFonts w:ascii="Arial" w:hAnsi="Arial" w:cs="Arial"/>
                <w:b/>
              </w:rPr>
              <w:t>Curriculum</w:t>
            </w:r>
            <w:r w:rsidRPr="00397179">
              <w:rPr>
                <w:rFonts w:ascii="Arial" w:hAnsi="Arial" w:cs="Arial"/>
              </w:rPr>
              <w:t xml:space="preserve">: intent&gt; implementation&gt; impact – what are your </w:t>
            </w:r>
            <w:r w:rsidRPr="00654BC7">
              <w:rPr>
                <w:rFonts w:ascii="Arial" w:hAnsi="Arial" w:cs="Arial"/>
                <w:b/>
              </w:rPr>
              <w:t xml:space="preserve">priorities </w:t>
            </w:r>
            <w:r w:rsidRPr="00397179">
              <w:rPr>
                <w:rFonts w:ascii="Arial" w:hAnsi="Arial" w:cs="Arial"/>
              </w:rPr>
              <w:t xml:space="preserve">for the first days/ weeks? Characteristics of learning, PSE, making the unfamiliar&gt; familiar, communication, continuity of their learning from home&gt; school. Consider songs, rhymes and spatial awareness (keeping spaces between you) activities to reinforce key rules and desired behaviour. Children may not have been used to learning </w:t>
            </w:r>
            <w:r w:rsidRPr="00397179">
              <w:rPr>
                <w:rFonts w:ascii="Arial" w:hAnsi="Arial" w:cs="Arial"/>
              </w:rPr>
              <w:lastRenderedPageBreak/>
              <w:t xml:space="preserve">in a group and show signs of worry or try to gain control of their experiences in different ways. </w:t>
            </w:r>
            <w:hyperlink r:id="rId25" w:history="1">
              <w:r w:rsidR="007F4035" w:rsidRPr="005D602A">
                <w:rPr>
                  <w:rStyle w:val="Hyperlink"/>
                  <w:rFonts w:ascii="Arial" w:hAnsi="Arial" w:cs="Arial"/>
                </w:rPr>
                <w:t>https://parentingfromscratch.wordpress.com/2014/08/11/behavior-is-an-iceberg/</w:t>
              </w:r>
            </w:hyperlink>
            <w:r w:rsidR="007F4035">
              <w:rPr>
                <w:rFonts w:ascii="Arial" w:hAnsi="Arial" w:cs="Arial"/>
              </w:rPr>
              <w:t xml:space="preserve"> </w:t>
            </w:r>
            <w:r w:rsidRPr="00397179">
              <w:rPr>
                <w:rFonts w:ascii="Arial" w:hAnsi="Arial" w:cs="Arial"/>
              </w:rPr>
              <w:t xml:space="preserve">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Pupils </w:t>
            </w:r>
            <w:r w:rsidRPr="007F4035">
              <w:rPr>
                <w:rFonts w:ascii="Arial" w:hAnsi="Arial" w:cs="Arial"/>
                <w:b/>
              </w:rPr>
              <w:t>voice</w:t>
            </w:r>
            <w:r w:rsidRPr="00397179">
              <w:rPr>
                <w:rFonts w:ascii="Arial" w:hAnsi="Arial" w:cs="Arial"/>
              </w:rPr>
              <w:t xml:space="preserve">: Settings should ensure they give children a voice through the 100 languages they use to communicate how they are feeling and their needs. They may need to sleep more, need more cuddles, need more </w:t>
            </w:r>
            <w:r w:rsidR="007F4035">
              <w:rPr>
                <w:rFonts w:ascii="Arial" w:hAnsi="Arial" w:cs="Arial"/>
              </w:rPr>
              <w:t xml:space="preserve">reassurance, etc. How will </w:t>
            </w:r>
            <w:r w:rsidR="007F4035" w:rsidRPr="00654BC7">
              <w:rPr>
                <w:rFonts w:ascii="Arial" w:hAnsi="Arial" w:cs="Arial"/>
                <w:b/>
              </w:rPr>
              <w:t>key person</w:t>
            </w:r>
            <w:r w:rsidRPr="00654BC7">
              <w:rPr>
                <w:rFonts w:ascii="Arial" w:hAnsi="Arial" w:cs="Arial"/>
                <w:b/>
              </w:rPr>
              <w:t>s</w:t>
            </w:r>
            <w:r w:rsidRPr="00397179">
              <w:rPr>
                <w:rFonts w:ascii="Arial" w:hAnsi="Arial" w:cs="Arial"/>
              </w:rPr>
              <w:t xml:space="preserve"> get to know children and their needs</w:t>
            </w:r>
            <w:r w:rsidR="007F4035">
              <w:rPr>
                <w:rFonts w:ascii="Arial" w:hAnsi="Arial" w:cs="Arial"/>
              </w:rPr>
              <w:t xml:space="preserve"> now</w:t>
            </w:r>
            <w:r w:rsidRPr="00397179">
              <w:rPr>
                <w:rFonts w:ascii="Arial" w:hAnsi="Arial" w:cs="Arial"/>
              </w:rPr>
              <w:t xml:space="preserve">? </w:t>
            </w:r>
            <w:hyperlink r:id="rId26" w:history="1">
              <w:r w:rsidR="00687BEA" w:rsidRPr="002E5BCB">
                <w:rPr>
                  <w:rStyle w:val="Hyperlink"/>
                  <w:rFonts w:ascii="Arial" w:hAnsi="Arial" w:cs="Arial"/>
                </w:rPr>
                <w:t>http://www.ncb.org.uk/resources-publications/listening-way-life-why-how-we-listen-young-children</w:t>
              </w:r>
            </w:hyperlink>
            <w:r w:rsidR="00687BEA">
              <w:rPr>
                <w:rFonts w:ascii="Arial" w:hAnsi="Arial" w:cs="Arial"/>
              </w:rPr>
              <w:t xml:space="preserve"> </w:t>
            </w:r>
            <w:r w:rsidRPr="00397179">
              <w:rPr>
                <w:rFonts w:ascii="Arial" w:hAnsi="Arial" w:cs="Arial"/>
              </w:rPr>
              <w:t xml:space="preserve">  </w:t>
            </w:r>
          </w:p>
          <w:p w:rsidR="00FA254F" w:rsidRDefault="00687BEA" w:rsidP="00687BEA">
            <w:pPr>
              <w:pStyle w:val="NormalWeb"/>
              <w:spacing w:before="0" w:beforeAutospacing="0" w:after="0" w:afterAutospacing="0" w:line="375" w:lineRule="atLeast"/>
              <w:jc w:val="center"/>
              <w:rPr>
                <w:rFonts w:ascii="Arial" w:hAnsi="Arial" w:cs="Arial"/>
                <w:i/>
                <w:color w:val="1F497D" w:themeColor="text2"/>
                <w:sz w:val="22"/>
                <w:szCs w:val="22"/>
              </w:rPr>
            </w:pPr>
            <w:r w:rsidRPr="00A65B56">
              <w:rPr>
                <w:rFonts w:ascii="Arial" w:hAnsi="Arial" w:cs="Arial"/>
                <w:i/>
                <w:color w:val="1F497D" w:themeColor="text2"/>
                <w:sz w:val="22"/>
                <w:szCs w:val="22"/>
              </w:rPr>
              <w:t xml:space="preserve">See actions suggested by </w:t>
            </w:r>
            <w:proofErr w:type="spellStart"/>
            <w:r w:rsidRPr="00A65B56">
              <w:rPr>
                <w:rFonts w:ascii="Arial" w:hAnsi="Arial" w:cs="Arial"/>
                <w:i/>
                <w:color w:val="1F497D" w:themeColor="text2"/>
                <w:sz w:val="22"/>
                <w:szCs w:val="22"/>
              </w:rPr>
              <w:t>Dfe</w:t>
            </w:r>
            <w:proofErr w:type="spellEnd"/>
            <w:r w:rsidRPr="00A65B56">
              <w:rPr>
                <w:rFonts w:ascii="Arial" w:hAnsi="Arial" w:cs="Arial"/>
                <w:i/>
                <w:color w:val="1F497D" w:themeColor="text2"/>
                <w:sz w:val="22"/>
                <w:szCs w:val="22"/>
              </w:rPr>
              <w:t xml:space="preserve"> at the end of this guidance</w:t>
            </w:r>
          </w:p>
          <w:p w:rsidR="00D74F3B" w:rsidRPr="00A65B56" w:rsidRDefault="00D74F3B" w:rsidP="00687BEA">
            <w:pPr>
              <w:pStyle w:val="NormalWeb"/>
              <w:spacing w:before="0" w:beforeAutospacing="0" w:after="0" w:afterAutospacing="0" w:line="375" w:lineRule="atLeast"/>
              <w:jc w:val="center"/>
              <w:rPr>
                <w:rFonts w:ascii="Arial" w:hAnsi="Arial" w:cs="Arial"/>
                <w:i/>
                <w:color w:val="1F497D" w:themeColor="text2"/>
                <w:sz w:val="22"/>
                <w:szCs w:val="22"/>
              </w:rPr>
            </w:pPr>
          </w:p>
        </w:tc>
      </w:tr>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lastRenderedPageBreak/>
              <w:t xml:space="preserve">Q: </w:t>
            </w:r>
            <w:r w:rsidR="00411D90" w:rsidRPr="00434079">
              <w:rPr>
                <w:rFonts w:ascii="Arial" w:hAnsi="Arial" w:cs="Arial"/>
              </w:rPr>
              <w:t xml:space="preserve">What about those children moving </w:t>
            </w:r>
            <w:r w:rsidR="00983D90" w:rsidRPr="00434079">
              <w:rPr>
                <w:rFonts w:ascii="Arial" w:hAnsi="Arial" w:cs="Arial"/>
              </w:rPr>
              <w:t xml:space="preserve">on </w:t>
            </w:r>
            <w:r w:rsidR="00411D90" w:rsidRPr="00434079">
              <w:rPr>
                <w:rFonts w:ascii="Arial" w:hAnsi="Arial" w:cs="Arial"/>
              </w:rPr>
              <w:t xml:space="preserve">to a new setting? </w:t>
            </w:r>
            <w:r w:rsidR="000E3A87" w:rsidRPr="00434079">
              <w:rPr>
                <w:rFonts w:ascii="Arial" w:hAnsi="Arial" w:cs="Arial"/>
              </w:rPr>
              <w:t>What information should I pass on?</w:t>
            </w:r>
            <w:r w:rsidR="00F23609">
              <w:rPr>
                <w:rFonts w:ascii="Arial" w:hAnsi="Arial" w:cs="Arial"/>
              </w:rPr>
              <w:t xml:space="preserve"> In Solihull 6</w:t>
            </w:r>
            <w:r w:rsidR="00F23609" w:rsidRPr="00F23609">
              <w:rPr>
                <w:rFonts w:ascii="Arial" w:hAnsi="Arial" w:cs="Arial"/>
                <w:vertAlign w:val="superscript"/>
              </w:rPr>
              <w:t>th</w:t>
            </w:r>
            <w:r w:rsidR="00F23609">
              <w:rPr>
                <w:rFonts w:ascii="Arial" w:hAnsi="Arial" w:cs="Arial"/>
              </w:rPr>
              <w:t xml:space="preserve"> July 2020 is</w:t>
            </w:r>
            <w:r w:rsidR="00A141A2">
              <w:rPr>
                <w:rFonts w:ascii="Arial" w:hAnsi="Arial" w:cs="Arial"/>
              </w:rPr>
              <w:t xml:space="preserve"> virtual </w:t>
            </w:r>
            <w:r w:rsidR="00F23609">
              <w:rPr>
                <w:rFonts w:ascii="Arial" w:hAnsi="Arial" w:cs="Arial"/>
              </w:rPr>
              <w:t xml:space="preserve">‘transition week’. </w:t>
            </w:r>
          </w:p>
          <w:p w:rsidR="001C636D" w:rsidRPr="00434079" w:rsidRDefault="001C636D">
            <w:pPr>
              <w:rPr>
                <w:rFonts w:ascii="Arial" w:hAnsi="Arial" w:cs="Arial"/>
              </w:rPr>
            </w:pPr>
          </w:p>
        </w:tc>
      </w:tr>
      <w:tr w:rsidR="00D65E52" w:rsidRPr="00434079" w:rsidTr="001C636D">
        <w:trPr>
          <w:trHeight w:val="70"/>
        </w:trPr>
        <w:tc>
          <w:tcPr>
            <w:tcW w:w="10456" w:type="dxa"/>
          </w:tcPr>
          <w:p w:rsidR="008E7233" w:rsidRPr="00434079" w:rsidRDefault="008E7233" w:rsidP="000E3A87">
            <w:pPr>
              <w:rPr>
                <w:rFonts w:ascii="Arial" w:hAnsi="Arial" w:cs="Arial"/>
              </w:rPr>
            </w:pPr>
          </w:p>
          <w:p w:rsidR="00A65B56" w:rsidRDefault="00D2186A" w:rsidP="000E3A87">
            <w:pPr>
              <w:rPr>
                <w:rFonts w:ascii="Arial" w:hAnsi="Arial" w:cs="Arial"/>
                <w:color w:val="000000"/>
              </w:rPr>
            </w:pPr>
            <w:r w:rsidRPr="00434079">
              <w:rPr>
                <w:rFonts w:ascii="Arial" w:hAnsi="Arial" w:cs="Arial"/>
              </w:rPr>
              <w:t>A:</w:t>
            </w:r>
            <w:r w:rsidR="00507773" w:rsidRPr="00434079">
              <w:rPr>
                <w:rFonts w:ascii="Arial" w:hAnsi="Arial" w:cs="Arial"/>
              </w:rPr>
              <w:t xml:space="preserve"> </w:t>
            </w:r>
            <w:r w:rsidR="00A65B56">
              <w:rPr>
                <w:rFonts w:ascii="Arial" w:hAnsi="Arial" w:cs="Arial"/>
              </w:rPr>
              <w:t>The a</w:t>
            </w:r>
            <w:r w:rsidR="00A65B56">
              <w:rPr>
                <w:rFonts w:ascii="Arial" w:hAnsi="Arial" w:cs="Arial"/>
                <w:color w:val="000000"/>
              </w:rPr>
              <w:t xml:space="preserve">dvice from public health is not to have new pupils into school before September. Therefore, we will not have pupils physically transitioning and this will need to be </w:t>
            </w:r>
            <w:r w:rsidR="00A65B56">
              <w:rPr>
                <w:rStyle w:val="Emphasis"/>
                <w:rFonts w:ascii="Arial" w:hAnsi="Arial" w:cs="Arial"/>
                <w:color w:val="000000"/>
              </w:rPr>
              <w:t>virtually</w:t>
            </w:r>
            <w:r w:rsidR="00A65B56">
              <w:rPr>
                <w:rFonts w:ascii="Arial" w:hAnsi="Arial" w:cs="Arial"/>
                <w:color w:val="000000"/>
              </w:rPr>
              <w:t xml:space="preserve"> until those pupils are on role from September. </w:t>
            </w:r>
          </w:p>
          <w:p w:rsidR="00A17AD1" w:rsidRPr="00434079" w:rsidRDefault="00411D90" w:rsidP="000E3A87">
            <w:pPr>
              <w:rPr>
                <w:rFonts w:ascii="Arial" w:hAnsi="Arial" w:cs="Arial"/>
              </w:rPr>
            </w:pPr>
            <w:r w:rsidRPr="00434079">
              <w:rPr>
                <w:rFonts w:ascii="Arial" w:hAnsi="Arial" w:cs="Arial"/>
              </w:rPr>
              <w:t xml:space="preserve">Assessment – the </w:t>
            </w:r>
            <w:r w:rsidR="00983D90" w:rsidRPr="00434079">
              <w:rPr>
                <w:rFonts w:ascii="Arial" w:hAnsi="Arial" w:cs="Arial"/>
              </w:rPr>
              <w:t>statutory assessment</w:t>
            </w:r>
            <w:r w:rsidRPr="00434079">
              <w:rPr>
                <w:rFonts w:ascii="Arial" w:hAnsi="Arial" w:cs="Arial"/>
              </w:rPr>
              <w:t xml:space="preserve"> arrangements have been relaxed but practitioners will </w:t>
            </w:r>
            <w:r w:rsidR="00CF298A" w:rsidRPr="00434079">
              <w:rPr>
                <w:rFonts w:ascii="Arial" w:hAnsi="Arial" w:cs="Arial"/>
              </w:rPr>
              <w:t xml:space="preserve">continue to </w:t>
            </w:r>
            <w:r w:rsidRPr="00434079">
              <w:rPr>
                <w:rFonts w:ascii="Arial" w:hAnsi="Arial" w:cs="Arial"/>
              </w:rPr>
              <w:t xml:space="preserve">need to observe and respond to </w:t>
            </w:r>
            <w:r w:rsidRPr="00434079">
              <w:rPr>
                <w:rFonts w:ascii="Arial" w:hAnsi="Arial" w:cs="Arial"/>
                <w:b/>
              </w:rPr>
              <w:t>children’s needs</w:t>
            </w:r>
            <w:r w:rsidRPr="00434079">
              <w:rPr>
                <w:rFonts w:ascii="Arial" w:hAnsi="Arial" w:cs="Arial"/>
              </w:rPr>
              <w:t>. Practitioners will need to be aware of the need to pass</w:t>
            </w:r>
            <w:r w:rsidR="00CF298A" w:rsidRPr="00434079">
              <w:rPr>
                <w:rFonts w:ascii="Arial" w:hAnsi="Arial" w:cs="Arial"/>
              </w:rPr>
              <w:t xml:space="preserve"> on</w:t>
            </w:r>
            <w:r w:rsidRPr="00434079">
              <w:rPr>
                <w:rFonts w:ascii="Arial" w:hAnsi="Arial" w:cs="Arial"/>
              </w:rPr>
              <w:t xml:space="preserve"> information about children’s learning characteristics and development to the next phase of their education</w:t>
            </w:r>
            <w:r w:rsidR="00A17AD1" w:rsidRPr="00434079">
              <w:rPr>
                <w:rFonts w:ascii="Arial" w:hAnsi="Arial" w:cs="Arial"/>
              </w:rPr>
              <w:t xml:space="preserve"> in collaboration with [and </w:t>
            </w:r>
            <w:r w:rsidR="006A5F58" w:rsidRPr="00434079">
              <w:rPr>
                <w:rFonts w:ascii="Arial" w:hAnsi="Arial" w:cs="Arial"/>
              </w:rPr>
              <w:t xml:space="preserve">the </w:t>
            </w:r>
            <w:r w:rsidR="00A17AD1" w:rsidRPr="00434079">
              <w:rPr>
                <w:rFonts w:ascii="Arial" w:hAnsi="Arial" w:cs="Arial"/>
              </w:rPr>
              <w:t>permission of] parents</w:t>
            </w:r>
            <w:r w:rsidRPr="00434079">
              <w:rPr>
                <w:rFonts w:ascii="Arial" w:hAnsi="Arial" w:cs="Arial"/>
              </w:rPr>
              <w:t>. Arrangements for continuity will be different depending on the timing of the next phases of return to education and care.</w:t>
            </w:r>
            <w:r w:rsidR="00576792" w:rsidRPr="00434079">
              <w:rPr>
                <w:rFonts w:ascii="Arial" w:hAnsi="Arial" w:cs="Arial"/>
              </w:rPr>
              <w:t xml:space="preserve"> SEN and vulnerable children and their families may need further discussion to support transition. </w:t>
            </w:r>
          </w:p>
          <w:p w:rsidR="00872AF9" w:rsidRDefault="00411D90" w:rsidP="008C4F9C">
            <w:pPr>
              <w:rPr>
                <w:rFonts w:ascii="Arial" w:hAnsi="Arial" w:cs="Arial"/>
              </w:rPr>
            </w:pPr>
            <w:r w:rsidRPr="00434079">
              <w:rPr>
                <w:rFonts w:ascii="Arial" w:hAnsi="Arial" w:cs="Arial"/>
              </w:rPr>
              <w:t xml:space="preserve"> </w:t>
            </w:r>
            <w:r w:rsidR="00CF298A" w:rsidRPr="00434079">
              <w:rPr>
                <w:rFonts w:ascii="Arial" w:hAnsi="Arial" w:cs="Arial"/>
              </w:rPr>
              <w:t xml:space="preserve">Face-to-face meetings will probably be reduced and the more </w:t>
            </w:r>
            <w:r w:rsidR="008C4F9C" w:rsidRPr="00434079">
              <w:rPr>
                <w:rFonts w:ascii="Arial" w:hAnsi="Arial" w:cs="Arial"/>
              </w:rPr>
              <w:t xml:space="preserve">the ‘new’ setting can share information through post, photograph, video, virtual meetings the better. Parents may refer to you to talk through this information.  </w:t>
            </w:r>
            <w:r w:rsidR="00EA2C07" w:rsidRPr="00434079">
              <w:rPr>
                <w:rFonts w:ascii="Arial" w:hAnsi="Arial" w:cs="Arial"/>
              </w:rPr>
              <w:t>Consider continuing with the actions you usually take in this situation –but at a distance.</w:t>
            </w:r>
          </w:p>
          <w:p w:rsidR="0026422F" w:rsidRPr="00434079" w:rsidRDefault="0026422F" w:rsidP="008C4F9C">
            <w:pPr>
              <w:rPr>
                <w:rFonts w:ascii="Arial" w:hAnsi="Arial" w:cs="Arial"/>
              </w:rPr>
            </w:pPr>
          </w:p>
        </w:tc>
      </w:tr>
    </w:tbl>
    <w:p w:rsidR="00753551" w:rsidRPr="00541DBC" w:rsidRDefault="00753551" w:rsidP="00541DBC">
      <w:pPr>
        <w:spacing w:after="0"/>
        <w:jc w:val="center"/>
        <w:rPr>
          <w:rFonts w:ascii="Arial" w:hAnsi="Arial" w:cs="Arial"/>
          <w:b/>
          <w:lang w:val="en"/>
        </w:rPr>
      </w:pPr>
      <w:r w:rsidRPr="00541DBC">
        <w:rPr>
          <w:rFonts w:ascii="Arial" w:hAnsi="Arial" w:cs="Arial"/>
          <w:b/>
          <w:lang w:val="en"/>
        </w:rPr>
        <w:t xml:space="preserve">Useful </w:t>
      </w:r>
      <w:proofErr w:type="spellStart"/>
      <w:r w:rsidRPr="00541DBC">
        <w:rPr>
          <w:rFonts w:ascii="Arial" w:hAnsi="Arial" w:cs="Arial"/>
          <w:b/>
          <w:lang w:val="en"/>
        </w:rPr>
        <w:t>weblinks</w:t>
      </w:r>
      <w:proofErr w:type="spellEnd"/>
      <w:r w:rsidRPr="00541DBC">
        <w:rPr>
          <w:rFonts w:ascii="Arial" w:hAnsi="Arial" w:cs="Arial"/>
          <w:b/>
          <w:lang w:val="en"/>
        </w:rPr>
        <w:t>:</w:t>
      </w:r>
    </w:p>
    <w:p w:rsidR="00753551" w:rsidRPr="00434079" w:rsidRDefault="00753551" w:rsidP="00753551">
      <w:pPr>
        <w:spacing w:after="0"/>
        <w:rPr>
          <w:rFonts w:ascii="Arial" w:hAnsi="Arial" w:cs="Arial"/>
          <w:lang w:val="en"/>
        </w:rPr>
      </w:pPr>
    </w:p>
    <w:p w:rsidR="00753551" w:rsidRPr="00434079" w:rsidRDefault="00D72E6C" w:rsidP="00753551">
      <w:pPr>
        <w:spacing w:after="0"/>
        <w:rPr>
          <w:rFonts w:ascii="Arial" w:hAnsi="Arial" w:cs="Arial"/>
          <w:lang w:val="en"/>
        </w:rPr>
      </w:pPr>
      <w:hyperlink r:id="rId27" w:history="1">
        <w:r w:rsidR="00E94CE2" w:rsidRPr="00434079">
          <w:rPr>
            <w:rStyle w:val="Hyperlink"/>
            <w:rFonts w:ascii="Arial" w:hAnsi="Arial" w:cs="Arial"/>
            <w:lang w:val="en"/>
          </w:rPr>
          <w:t>www.solgrid.org.uk/eyc</w:t>
        </w:r>
      </w:hyperlink>
      <w:r w:rsidR="00E94CE2" w:rsidRPr="00434079">
        <w:rPr>
          <w:rFonts w:ascii="Arial" w:hAnsi="Arial" w:cs="Arial"/>
          <w:lang w:val="en"/>
        </w:rPr>
        <w:t xml:space="preserve"> </w:t>
      </w:r>
      <w:r w:rsidR="00753551" w:rsidRPr="00434079">
        <w:rPr>
          <w:rFonts w:ascii="Arial" w:hAnsi="Arial" w:cs="Arial"/>
          <w:lang w:val="en"/>
        </w:rPr>
        <w:t xml:space="preserve"> - resources and EEF pages  </w:t>
      </w:r>
    </w:p>
    <w:p w:rsidR="00753551" w:rsidRPr="00434079" w:rsidRDefault="00753551" w:rsidP="00753551">
      <w:pPr>
        <w:spacing w:after="0"/>
        <w:rPr>
          <w:rFonts w:ascii="Arial" w:hAnsi="Arial" w:cs="Arial"/>
          <w:lang w:val="en"/>
        </w:rPr>
      </w:pPr>
    </w:p>
    <w:p w:rsidR="00753551" w:rsidRPr="00434079" w:rsidRDefault="00D72E6C" w:rsidP="00753551">
      <w:pPr>
        <w:spacing w:after="0"/>
        <w:rPr>
          <w:rFonts w:ascii="Arial" w:hAnsi="Arial" w:cs="Arial"/>
          <w:lang w:val="en"/>
        </w:rPr>
      </w:pPr>
      <w:hyperlink r:id="rId28" w:history="1">
        <w:r w:rsidR="00E94CE2" w:rsidRPr="00434079">
          <w:rPr>
            <w:rStyle w:val="Hyperlink"/>
            <w:rFonts w:ascii="Arial" w:hAnsi="Arial" w:cs="Arial"/>
            <w:lang w:val="en"/>
          </w:rPr>
          <w:t>https://www.gov.uk/government/publications/early-years-foundation-stage-framework--2</w:t>
        </w:r>
      </w:hyperlink>
      <w:r w:rsidR="00E94CE2" w:rsidRPr="00434079">
        <w:rPr>
          <w:rFonts w:ascii="Arial" w:hAnsi="Arial" w:cs="Arial"/>
          <w:lang w:val="en"/>
        </w:rPr>
        <w:t xml:space="preserve"> </w:t>
      </w:r>
      <w:r w:rsidR="00753551" w:rsidRPr="00434079">
        <w:rPr>
          <w:rFonts w:ascii="Arial" w:hAnsi="Arial" w:cs="Arial"/>
          <w:lang w:val="en"/>
        </w:rPr>
        <w:t xml:space="preserve">   - revised and temporary EYFS</w:t>
      </w:r>
    </w:p>
    <w:p w:rsidR="00753551" w:rsidRPr="00434079" w:rsidRDefault="00753551" w:rsidP="00753551">
      <w:pPr>
        <w:spacing w:after="0"/>
        <w:rPr>
          <w:rFonts w:ascii="Arial" w:hAnsi="Arial" w:cs="Arial"/>
          <w:lang w:val="en"/>
        </w:rPr>
      </w:pPr>
    </w:p>
    <w:p w:rsidR="00753551" w:rsidRPr="00434079" w:rsidRDefault="00D72E6C" w:rsidP="00753551">
      <w:pPr>
        <w:spacing w:after="0"/>
        <w:rPr>
          <w:rFonts w:ascii="Arial" w:hAnsi="Arial" w:cs="Arial"/>
          <w:lang w:val="en"/>
        </w:rPr>
      </w:pPr>
      <w:hyperlink r:id="rId29" w:history="1">
        <w:r w:rsidR="00E94CE2" w:rsidRPr="00434079">
          <w:rPr>
            <w:rStyle w:val="Hyperlink"/>
            <w:rFonts w:ascii="Arial" w:hAnsi="Arial" w:cs="Arial"/>
            <w:lang w:val="en"/>
          </w:rPr>
          <w:t>https://www.gov.uk/guidance/ofsted-coronavirus-covid-19-rolling-update</w:t>
        </w:r>
      </w:hyperlink>
      <w:r w:rsidR="00E94CE2" w:rsidRPr="00434079">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Ofsted</w:t>
      </w:r>
      <w:proofErr w:type="spellEnd"/>
    </w:p>
    <w:p w:rsidR="00753551" w:rsidRPr="00434079" w:rsidRDefault="00753551" w:rsidP="00753551">
      <w:pPr>
        <w:spacing w:after="0"/>
        <w:rPr>
          <w:rFonts w:ascii="Arial" w:hAnsi="Arial" w:cs="Arial"/>
          <w:lang w:val="en"/>
        </w:rPr>
      </w:pPr>
    </w:p>
    <w:p w:rsidR="00753551" w:rsidRPr="00434079" w:rsidRDefault="00D72E6C" w:rsidP="00753551">
      <w:pPr>
        <w:spacing w:after="0"/>
        <w:rPr>
          <w:rFonts w:ascii="Arial" w:hAnsi="Arial" w:cs="Arial"/>
          <w:lang w:val="en"/>
        </w:rPr>
      </w:pPr>
      <w:hyperlink r:id="rId30" w:history="1">
        <w:r w:rsidR="00E94CE2" w:rsidRPr="00434079">
          <w:rPr>
            <w:rStyle w:val="Hyperlink"/>
            <w:rFonts w:ascii="Arial" w:hAnsi="Arial" w:cs="Arial"/>
            <w:lang w:val="en"/>
          </w:rPr>
          <w:t>https://www.gov.uk/business-coronavirus-support-finder</w:t>
        </w:r>
      </w:hyperlink>
      <w:r w:rsidR="00E94CE2" w:rsidRPr="00434079">
        <w:rPr>
          <w:rFonts w:ascii="Arial" w:hAnsi="Arial" w:cs="Arial"/>
          <w:lang w:val="en"/>
        </w:rPr>
        <w:t xml:space="preserve"> </w:t>
      </w:r>
      <w:r w:rsidR="00753551" w:rsidRPr="00434079">
        <w:rPr>
          <w:rFonts w:ascii="Arial" w:hAnsi="Arial" w:cs="Arial"/>
          <w:lang w:val="en"/>
        </w:rPr>
        <w:t xml:space="preserve"> - business finance guidance</w:t>
      </w:r>
    </w:p>
    <w:p w:rsidR="00753551" w:rsidRPr="00434079" w:rsidRDefault="00753551" w:rsidP="00753551">
      <w:pPr>
        <w:spacing w:after="0"/>
        <w:rPr>
          <w:rFonts w:ascii="Arial" w:hAnsi="Arial" w:cs="Arial"/>
          <w:lang w:val="en"/>
        </w:rPr>
      </w:pPr>
    </w:p>
    <w:p w:rsidR="00F51E8A" w:rsidRDefault="00D72E6C" w:rsidP="00753551">
      <w:pPr>
        <w:spacing w:after="0"/>
        <w:rPr>
          <w:rFonts w:ascii="Arial" w:hAnsi="Arial" w:cs="Arial"/>
          <w:lang w:val="en"/>
        </w:rPr>
      </w:pPr>
      <w:hyperlink r:id="rId31" w:history="1">
        <w:r w:rsidR="00F51E8A" w:rsidRPr="007E5C35">
          <w:rPr>
            <w:rStyle w:val="Hyperlink"/>
            <w:rFonts w:ascii="Arial" w:hAnsi="Arial" w:cs="Arial"/>
            <w:lang w:val="en"/>
          </w:rPr>
          <w:t>https://foundationyears.org.uk/category/news/</w:t>
        </w:r>
      </w:hyperlink>
      <w:r w:rsidR="00F51E8A" w:rsidRPr="007E5C35">
        <w:rPr>
          <w:rFonts w:ascii="Arial" w:hAnsi="Arial" w:cs="Arial"/>
          <w:lang w:val="en"/>
        </w:rPr>
        <w:t xml:space="preserve"> -</w:t>
      </w:r>
      <w:r w:rsidR="00F51E8A">
        <w:rPr>
          <w:rFonts w:ascii="Arial" w:hAnsi="Arial" w:cs="Arial"/>
          <w:lang w:val="en"/>
        </w:rPr>
        <w:t xml:space="preserve"> planning guidance and </w:t>
      </w:r>
      <w:proofErr w:type="spellStart"/>
      <w:r w:rsidR="00F51E8A">
        <w:rPr>
          <w:rFonts w:ascii="Arial" w:hAnsi="Arial" w:cs="Arial"/>
          <w:lang w:val="en"/>
        </w:rPr>
        <w:t>vodcasts</w:t>
      </w:r>
      <w:proofErr w:type="spellEnd"/>
      <w:r w:rsidR="00F51E8A">
        <w:rPr>
          <w:rFonts w:ascii="Arial" w:hAnsi="Arial" w:cs="Arial"/>
          <w:lang w:val="en"/>
        </w:rPr>
        <w:t xml:space="preserve">. </w:t>
      </w:r>
    </w:p>
    <w:p w:rsidR="00F51E8A" w:rsidRPr="00434079" w:rsidRDefault="00F51E8A" w:rsidP="00753551">
      <w:pPr>
        <w:spacing w:after="0"/>
        <w:rPr>
          <w:rFonts w:ascii="Arial" w:hAnsi="Arial" w:cs="Arial"/>
          <w:lang w:val="en"/>
        </w:rPr>
      </w:pPr>
    </w:p>
    <w:p w:rsidR="00753551" w:rsidRPr="00434079" w:rsidRDefault="00753551" w:rsidP="00753551">
      <w:pPr>
        <w:spacing w:after="0"/>
        <w:rPr>
          <w:rFonts w:ascii="Arial" w:hAnsi="Arial" w:cs="Arial"/>
          <w:lang w:val="en"/>
        </w:rPr>
      </w:pPr>
      <w:r w:rsidRPr="00434079">
        <w:rPr>
          <w:rFonts w:ascii="Arial" w:hAnsi="Arial" w:cs="Arial"/>
          <w:lang w:val="en"/>
        </w:rPr>
        <w:t xml:space="preserve">Greater Birmingham and Solihull Local Enterprise Partnership 0800 032 3488 offers business support </w:t>
      </w:r>
      <w:hyperlink r:id="rId32" w:history="1">
        <w:r w:rsidR="00E94CE2" w:rsidRPr="00434079">
          <w:rPr>
            <w:rStyle w:val="Hyperlink"/>
            <w:rFonts w:ascii="Arial" w:hAnsi="Arial" w:cs="Arial"/>
            <w:lang w:val="en"/>
          </w:rPr>
          <w:t>https://www.gbslepgrowthhub.co.uk/business-advice/coronavirus</w:t>
        </w:r>
      </w:hyperlink>
      <w:r w:rsidR="00E94CE2" w:rsidRPr="00434079">
        <w:rPr>
          <w:rFonts w:ascii="Arial" w:hAnsi="Arial" w:cs="Arial"/>
          <w:lang w:val="en"/>
        </w:rPr>
        <w:t xml:space="preserve"> </w:t>
      </w:r>
      <w:r w:rsidRPr="00434079">
        <w:rPr>
          <w:rFonts w:ascii="Arial" w:hAnsi="Arial" w:cs="Arial"/>
          <w:lang w:val="en"/>
        </w:rPr>
        <w:t xml:space="preserve">   </w:t>
      </w:r>
    </w:p>
    <w:p w:rsidR="00753551" w:rsidRPr="00434079" w:rsidRDefault="00753551" w:rsidP="00753551">
      <w:pPr>
        <w:spacing w:after="0"/>
        <w:rPr>
          <w:rFonts w:ascii="Arial" w:hAnsi="Arial" w:cs="Arial"/>
          <w:lang w:val="en"/>
        </w:rPr>
      </w:pPr>
    </w:p>
    <w:p w:rsidR="00753551" w:rsidRPr="00434079" w:rsidRDefault="00D72E6C" w:rsidP="00753551">
      <w:pPr>
        <w:spacing w:after="0"/>
        <w:rPr>
          <w:rFonts w:ascii="Arial" w:hAnsi="Arial" w:cs="Arial"/>
          <w:lang w:val="en"/>
        </w:rPr>
      </w:pPr>
      <w:hyperlink r:id="rId33" w:history="1">
        <w:r w:rsidR="00E94CE2" w:rsidRPr="00434079">
          <w:rPr>
            <w:rStyle w:val="Hyperlink"/>
            <w:rFonts w:ascii="Arial" w:hAnsi="Arial" w:cs="Arial"/>
            <w:lang w:val="en"/>
          </w:rPr>
          <w:t>https://www.gov.uk/government/collections/coronavirus-covid-19-guidance-for-schools-and-other-educational-settings</w:t>
        </w:r>
      </w:hyperlink>
      <w:r w:rsidR="00E94CE2" w:rsidRPr="00434079">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DfE</w:t>
      </w:r>
      <w:proofErr w:type="spellEnd"/>
      <w:r w:rsidR="00753551" w:rsidRPr="00434079">
        <w:rPr>
          <w:rFonts w:ascii="Arial" w:hAnsi="Arial" w:cs="Arial"/>
          <w:lang w:val="en"/>
        </w:rPr>
        <w:t xml:space="preserve"> collections of useful guidance</w:t>
      </w:r>
    </w:p>
    <w:p w:rsidR="00753551" w:rsidRPr="00434079" w:rsidRDefault="00753551" w:rsidP="00753551">
      <w:pPr>
        <w:spacing w:after="0"/>
        <w:rPr>
          <w:rFonts w:ascii="Arial" w:hAnsi="Arial" w:cs="Arial"/>
          <w:lang w:val="en"/>
        </w:rPr>
      </w:pPr>
    </w:p>
    <w:p w:rsidR="00753551" w:rsidRPr="00434079" w:rsidRDefault="00D72E6C" w:rsidP="00753551">
      <w:pPr>
        <w:spacing w:after="0"/>
        <w:rPr>
          <w:rFonts w:ascii="Arial" w:hAnsi="Arial" w:cs="Arial"/>
          <w:lang w:val="en"/>
        </w:rPr>
      </w:pPr>
      <w:hyperlink r:id="rId34" w:history="1">
        <w:r w:rsidR="00E94CE2" w:rsidRPr="00434079">
          <w:rPr>
            <w:rStyle w:val="Hyperlink"/>
            <w:rFonts w:ascii="Arial" w:hAnsi="Arial" w:cs="Arial"/>
            <w:lang w:val="en"/>
          </w:rPr>
          <w:t>https://www.solihull.gov.uk/Resident/socialservicesandhealth/childrenfamilies/fis/parentingsupport</w:t>
        </w:r>
      </w:hyperlink>
      <w:r w:rsidR="00E94CE2" w:rsidRPr="00434079">
        <w:rPr>
          <w:rFonts w:ascii="Arial" w:hAnsi="Arial" w:cs="Arial"/>
          <w:lang w:val="en"/>
        </w:rPr>
        <w:t xml:space="preserve"> </w:t>
      </w:r>
      <w:r w:rsidR="00753551" w:rsidRPr="00434079">
        <w:rPr>
          <w:rFonts w:ascii="Arial" w:hAnsi="Arial" w:cs="Arial"/>
          <w:lang w:val="en"/>
        </w:rPr>
        <w:t xml:space="preserve">  - parent support  </w:t>
      </w:r>
    </w:p>
    <w:p w:rsidR="00753551" w:rsidRPr="00434079" w:rsidRDefault="00753551" w:rsidP="00753551">
      <w:pPr>
        <w:spacing w:after="0"/>
        <w:rPr>
          <w:rFonts w:ascii="Arial" w:hAnsi="Arial" w:cs="Arial"/>
          <w:lang w:val="en"/>
        </w:rPr>
      </w:pPr>
    </w:p>
    <w:p w:rsidR="00753551" w:rsidRPr="00434079" w:rsidRDefault="00D72E6C" w:rsidP="00753551">
      <w:pPr>
        <w:spacing w:after="0"/>
        <w:rPr>
          <w:rFonts w:ascii="Arial" w:hAnsi="Arial" w:cs="Arial"/>
          <w:lang w:val="en"/>
        </w:rPr>
      </w:pPr>
      <w:hyperlink r:id="rId35" w:history="1">
        <w:r w:rsidR="00E94CE2" w:rsidRPr="00434079">
          <w:rPr>
            <w:rStyle w:val="Hyperlink"/>
            <w:rFonts w:ascii="Arial" w:hAnsi="Arial" w:cs="Arial"/>
            <w:lang w:val="en"/>
          </w:rPr>
          <w:t>https://www.gov.uk/guidance/help-children-aged-2-to-4-to-learn-at-home-during-coronavirus-covid-19</w:t>
        </w:r>
      </w:hyperlink>
      <w:r w:rsidR="00753551" w:rsidRPr="00434079">
        <w:rPr>
          <w:rFonts w:ascii="Arial" w:hAnsi="Arial" w:cs="Arial"/>
          <w:lang w:val="en"/>
        </w:rPr>
        <w:t xml:space="preserve"> </w:t>
      </w:r>
    </w:p>
    <w:p w:rsidR="00E94CE2" w:rsidRPr="00434079" w:rsidRDefault="00E94CE2" w:rsidP="00753551">
      <w:pPr>
        <w:spacing w:after="0"/>
        <w:rPr>
          <w:rFonts w:ascii="Arial" w:hAnsi="Arial" w:cs="Arial"/>
          <w:lang w:val="en"/>
        </w:rPr>
      </w:pPr>
    </w:p>
    <w:p w:rsidR="00E94CE2" w:rsidRPr="00434079" w:rsidRDefault="00D72E6C" w:rsidP="00753551">
      <w:pPr>
        <w:spacing w:after="0"/>
        <w:rPr>
          <w:rFonts w:ascii="Arial" w:hAnsi="Arial" w:cs="Arial"/>
          <w:lang w:val="en"/>
        </w:rPr>
      </w:pPr>
      <w:hyperlink r:id="rId36" w:history="1">
        <w:r w:rsidR="00E94CE2" w:rsidRPr="00434079">
          <w:rPr>
            <w:rStyle w:val="Hyperlink"/>
            <w:rFonts w:ascii="Arial" w:hAnsi="Arial" w:cs="Arial"/>
            <w:lang w:val="en"/>
          </w:rPr>
          <w:t>https://www.gov.uk/government/publications/closure-of-educational-settings-information-for-parents-and-carers</w:t>
        </w:r>
      </w:hyperlink>
      <w:r w:rsidR="00E94CE2" w:rsidRPr="00434079">
        <w:rPr>
          <w:rFonts w:ascii="Arial" w:hAnsi="Arial" w:cs="Arial"/>
          <w:lang w:val="en"/>
        </w:rPr>
        <w:t xml:space="preserve"> </w:t>
      </w:r>
    </w:p>
    <w:p w:rsidR="00753551" w:rsidRPr="00434079" w:rsidRDefault="00753551" w:rsidP="00753551">
      <w:pPr>
        <w:spacing w:after="0"/>
        <w:rPr>
          <w:rFonts w:ascii="Arial" w:hAnsi="Arial" w:cs="Arial"/>
          <w:lang w:val="en"/>
        </w:rPr>
      </w:pPr>
    </w:p>
    <w:p w:rsidR="008E7233" w:rsidRPr="00434079" w:rsidRDefault="00D72E6C" w:rsidP="00753551">
      <w:pPr>
        <w:spacing w:after="0"/>
        <w:rPr>
          <w:rFonts w:ascii="Arial" w:hAnsi="Arial" w:cs="Arial"/>
          <w:lang w:val="en"/>
        </w:rPr>
      </w:pPr>
      <w:hyperlink r:id="rId37" w:history="1">
        <w:r w:rsidR="00E94CE2" w:rsidRPr="00434079">
          <w:rPr>
            <w:rStyle w:val="Hyperlink"/>
            <w:rFonts w:ascii="Arial" w:hAnsi="Arial" w:cs="Arial"/>
            <w:lang w:val="en"/>
          </w:rPr>
          <w:t>https://www.solihull.gov.uk/Resident/socialservicesandhealth/Coronavirus</w:t>
        </w:r>
      </w:hyperlink>
      <w:r w:rsidR="00E94CE2" w:rsidRPr="00434079">
        <w:rPr>
          <w:rFonts w:ascii="Arial" w:hAnsi="Arial" w:cs="Arial"/>
          <w:lang w:val="en"/>
        </w:rPr>
        <w:t xml:space="preserve"> </w:t>
      </w:r>
      <w:r w:rsidR="00753551" w:rsidRPr="00434079">
        <w:rPr>
          <w:rFonts w:ascii="Arial" w:hAnsi="Arial" w:cs="Arial"/>
          <w:lang w:val="en"/>
        </w:rPr>
        <w:t xml:space="preserve">   -support for you</w:t>
      </w:r>
    </w:p>
    <w:p w:rsidR="00872AF9" w:rsidRPr="00434079" w:rsidRDefault="00872AF9" w:rsidP="00CF298A">
      <w:pPr>
        <w:spacing w:after="0"/>
        <w:rPr>
          <w:rFonts w:ascii="Arial" w:hAnsi="Arial" w:cs="Arial"/>
          <w:lang w:val="en"/>
        </w:rPr>
      </w:pPr>
    </w:p>
    <w:p w:rsidR="00786FBE" w:rsidRPr="00434079" w:rsidRDefault="00D72E6C" w:rsidP="00CF298A">
      <w:pPr>
        <w:spacing w:after="0"/>
        <w:rPr>
          <w:rFonts w:ascii="Arial" w:hAnsi="Arial" w:cs="Arial"/>
          <w:lang w:val="en"/>
        </w:rPr>
      </w:pPr>
      <w:hyperlink r:id="rId38" w:history="1">
        <w:r w:rsidR="00786FBE" w:rsidRPr="00434079">
          <w:rPr>
            <w:rStyle w:val="Hyperlink"/>
            <w:rFonts w:ascii="Arial" w:hAnsi="Arial" w:cs="Arial"/>
            <w:lang w:val="en"/>
          </w:rPr>
          <w:t>https://famly.co/blog/covid-19/denmark-reopening-child-care-corona/</w:t>
        </w:r>
      </w:hyperlink>
      <w:r w:rsidR="00786FBE" w:rsidRPr="00434079">
        <w:rPr>
          <w:rFonts w:ascii="Arial" w:hAnsi="Arial" w:cs="Arial"/>
          <w:lang w:val="en"/>
        </w:rPr>
        <w:t xml:space="preserve"> - </w:t>
      </w:r>
      <w:r w:rsidR="00786FBE" w:rsidRPr="00434079">
        <w:rPr>
          <w:rFonts w:ascii="Arial" w:hAnsi="Arial" w:cs="Arial"/>
          <w:color w:val="808080" w:themeColor="background1" w:themeShade="80"/>
          <w:lang w:val="en"/>
        </w:rPr>
        <w:t xml:space="preserve">we are not promoting the product but the information from Denmark and the associated resources may be useful </w:t>
      </w:r>
      <w:r w:rsidR="00786FBE" w:rsidRPr="00434079">
        <w:rPr>
          <w:rFonts w:ascii="Arial" w:hAnsi="Arial" w:cs="Arial"/>
          <w:color w:val="808080" w:themeColor="background1" w:themeShade="80"/>
          <w:lang w:val="en"/>
        </w:rPr>
        <w:sym w:font="Wingdings" w:char="F04A"/>
      </w:r>
    </w:p>
    <w:p w:rsidR="008E7233" w:rsidRDefault="008E7233" w:rsidP="00CF298A">
      <w:pPr>
        <w:spacing w:after="0"/>
        <w:rPr>
          <w:rFonts w:ascii="Arial" w:hAnsi="Arial" w:cs="Arial"/>
          <w:lang w:val="en"/>
        </w:rPr>
      </w:pPr>
    </w:p>
    <w:p w:rsidR="00441C78" w:rsidRPr="00434079" w:rsidRDefault="00D72E6C" w:rsidP="00CF298A">
      <w:pPr>
        <w:spacing w:after="0"/>
        <w:rPr>
          <w:rFonts w:ascii="Arial" w:hAnsi="Arial" w:cs="Arial"/>
          <w:lang w:val="en"/>
        </w:rPr>
      </w:pPr>
      <w:hyperlink r:id="rId39" w:history="1">
        <w:r w:rsidR="00441C78" w:rsidRPr="00DF11F1">
          <w:rPr>
            <w:rStyle w:val="Hyperlink"/>
            <w:rFonts w:ascii="Arial" w:hAnsi="Arial" w:cs="Arial"/>
            <w:lang w:val="en"/>
          </w:rPr>
          <w:t>https://www.eyalliance.org.uk/nurseries-childminders-reopen-after-coronavirus-lockdown</w:t>
        </w:r>
      </w:hyperlink>
      <w:r w:rsidR="00441C78">
        <w:rPr>
          <w:rFonts w:ascii="Arial" w:hAnsi="Arial" w:cs="Arial"/>
          <w:lang w:val="en"/>
        </w:rPr>
        <w:t xml:space="preserve"> -FAQ from EY Alliance</w:t>
      </w:r>
    </w:p>
    <w:p w:rsidR="008E7233" w:rsidRPr="00434079" w:rsidRDefault="00CF298A" w:rsidP="00DC1B64">
      <w:pPr>
        <w:spacing w:after="0"/>
        <w:jc w:val="center"/>
        <w:rPr>
          <w:rFonts w:ascii="Arial" w:hAnsi="Arial" w:cs="Arial"/>
        </w:rPr>
      </w:pPr>
      <w:r w:rsidRPr="00434079">
        <w:rPr>
          <w:rFonts w:ascii="Arial" w:hAnsi="Arial" w:cs="Arial"/>
        </w:rPr>
        <w:t>For further support please contact:</w:t>
      </w:r>
    </w:p>
    <w:p w:rsidR="008E7233" w:rsidRPr="00434079" w:rsidRDefault="00CF298A" w:rsidP="00DC1B64">
      <w:pPr>
        <w:spacing w:after="0"/>
        <w:jc w:val="center"/>
        <w:rPr>
          <w:rFonts w:ascii="Arial" w:hAnsi="Arial" w:cs="Arial"/>
        </w:rPr>
      </w:pPr>
      <w:r w:rsidRPr="00434079">
        <w:rPr>
          <w:rFonts w:ascii="Arial" w:hAnsi="Arial" w:cs="Arial"/>
        </w:rPr>
        <w:t xml:space="preserve">Solihull Family Information Service - </w:t>
      </w:r>
      <w:hyperlink r:id="rId40" w:history="1">
        <w:r w:rsidRPr="00434079">
          <w:rPr>
            <w:rStyle w:val="Hyperlink"/>
            <w:rFonts w:ascii="Arial" w:hAnsi="Arial" w:cs="Arial"/>
          </w:rPr>
          <w:t>http://www.solgrid.org.uk/eyc/eef/</w:t>
        </w:r>
      </w:hyperlink>
      <w:r w:rsidRPr="00434079">
        <w:rPr>
          <w:rFonts w:ascii="Arial" w:hAnsi="Arial" w:cs="Arial"/>
        </w:rPr>
        <w:t xml:space="preserve"> </w:t>
      </w:r>
    </w:p>
    <w:p w:rsidR="00DC1B64" w:rsidRDefault="00CF298A" w:rsidP="00DC1B64">
      <w:pPr>
        <w:spacing w:after="0"/>
        <w:jc w:val="center"/>
        <w:rPr>
          <w:rFonts w:ascii="Arial" w:hAnsi="Arial" w:cs="Arial"/>
        </w:rPr>
      </w:pPr>
      <w:r w:rsidRPr="00434079">
        <w:rPr>
          <w:rFonts w:ascii="Arial" w:hAnsi="Arial" w:cs="Arial"/>
        </w:rPr>
        <w:t xml:space="preserve">Solihull EYSAT </w:t>
      </w:r>
      <w:hyperlink r:id="rId41" w:history="1">
        <w:r w:rsidRPr="00434079">
          <w:rPr>
            <w:rStyle w:val="Hyperlink"/>
            <w:rFonts w:ascii="Arial" w:hAnsi="Arial" w:cs="Arial"/>
          </w:rPr>
          <w:t>https://socialsolihull.org.uk/localoffer/education/children-and-young-peoples-send-service/early-years-send-team-2/</w:t>
        </w:r>
      </w:hyperlink>
      <w:r w:rsidRPr="00434079">
        <w:rPr>
          <w:rFonts w:ascii="Arial" w:hAnsi="Arial" w:cs="Arial"/>
        </w:rPr>
        <w:t xml:space="preserve"> </w:t>
      </w:r>
    </w:p>
    <w:p w:rsidR="00565EB9" w:rsidRPr="00DC1B64" w:rsidRDefault="00CF298A" w:rsidP="00DC1B64">
      <w:pPr>
        <w:spacing w:after="0"/>
        <w:jc w:val="center"/>
        <w:rPr>
          <w:rStyle w:val="Hyperlink"/>
          <w:rFonts w:ascii="Arial" w:hAnsi="Arial" w:cs="Arial"/>
          <w:color w:val="auto"/>
          <w:u w:val="none"/>
        </w:rPr>
      </w:pPr>
      <w:r w:rsidRPr="00434079">
        <w:rPr>
          <w:rFonts w:ascii="Arial" w:hAnsi="Arial" w:cs="Arial"/>
        </w:rPr>
        <w:t xml:space="preserve">Early Years and Education Improvement - </w:t>
      </w:r>
      <w:hyperlink r:id="rId42" w:history="1">
        <w:r w:rsidRPr="00434079">
          <w:rPr>
            <w:rStyle w:val="Hyperlink"/>
            <w:rFonts w:ascii="Arial" w:hAnsi="Arial" w:cs="Arial"/>
          </w:rPr>
          <w:t>http://www.solgrid.org.uk/eyc/support/</w:t>
        </w:r>
      </w:hyperlink>
    </w:p>
    <w:p w:rsidR="00D74F3B" w:rsidRDefault="00DC1B64" w:rsidP="00397179">
      <w:r>
        <w:rPr>
          <w:noProof/>
          <w:lang w:eastAsia="en-GB"/>
        </w:rPr>
        <w:drawing>
          <wp:inline distT="0" distB="0" distL="0" distR="0" wp14:anchorId="3CBFCE27" wp14:editId="71F1E0C7">
            <wp:extent cx="6662620" cy="37782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3"/>
                    <a:srcRect l="10694" t="16159" r="11988" b="5893"/>
                    <a:stretch/>
                  </pic:blipFill>
                  <pic:spPr bwMode="auto">
                    <a:xfrm>
                      <a:off x="0" y="0"/>
                      <a:ext cx="6671503" cy="3783287"/>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9457"/>
        <w:gridCol w:w="999"/>
      </w:tblGrid>
      <w:tr w:rsidR="00397179" w:rsidTr="00687BEA">
        <w:tc>
          <w:tcPr>
            <w:tcW w:w="9457" w:type="dxa"/>
            <w:shd w:val="clear" w:color="auto" w:fill="000000" w:themeFill="text1"/>
          </w:tcPr>
          <w:p w:rsidR="00397179" w:rsidRPr="00687BEA" w:rsidRDefault="00397179" w:rsidP="00687BEA">
            <w:pPr>
              <w:jc w:val="center"/>
              <w:rPr>
                <w:rFonts w:ascii="Arial" w:hAnsi="Arial" w:cs="Arial"/>
                <w:b/>
                <w:color w:val="FFFFFF" w:themeColor="background1"/>
              </w:rPr>
            </w:pPr>
            <w:proofErr w:type="spellStart"/>
            <w:r w:rsidRPr="00687BEA">
              <w:rPr>
                <w:rFonts w:ascii="Arial" w:hAnsi="Arial" w:cs="Arial"/>
                <w:b/>
                <w:color w:val="FFFFFF" w:themeColor="background1"/>
              </w:rPr>
              <w:t>DfE</w:t>
            </w:r>
            <w:proofErr w:type="spellEnd"/>
            <w:r w:rsidRPr="00687BEA">
              <w:rPr>
                <w:rFonts w:ascii="Arial" w:hAnsi="Arial" w:cs="Arial"/>
                <w:b/>
                <w:color w:val="FFFFFF" w:themeColor="background1"/>
              </w:rPr>
              <w:t xml:space="preserve"> guidance checklist:</w:t>
            </w:r>
          </w:p>
          <w:p w:rsidR="00397179" w:rsidRPr="00687BEA" w:rsidRDefault="00397179" w:rsidP="00397179">
            <w:pPr>
              <w:rPr>
                <w:rFonts w:ascii="Arial" w:hAnsi="Arial" w:cs="Arial"/>
                <w:color w:val="FFFFFF" w:themeColor="background1"/>
              </w:rPr>
            </w:pPr>
            <w:r w:rsidRPr="00687BEA">
              <w:rPr>
                <w:color w:val="FFFFFF" w:themeColor="background1"/>
              </w:rPr>
              <w:t xml:space="preserve">Area to action ahead of ‘re-opening’ to a wider child intake  </w:t>
            </w:r>
            <w:r w:rsidR="00687BEA">
              <w:rPr>
                <w:color w:val="FFFFFF" w:themeColor="background1"/>
              </w:rPr>
              <w:t>……………………………….</w:t>
            </w:r>
          </w:p>
          <w:p w:rsidR="00397179" w:rsidRDefault="00397179" w:rsidP="00397179"/>
        </w:tc>
        <w:tc>
          <w:tcPr>
            <w:tcW w:w="999" w:type="dxa"/>
            <w:tcBorders>
              <w:tr2bl w:val="single" w:sz="4" w:space="0" w:color="auto"/>
            </w:tcBorders>
          </w:tcPr>
          <w:p w:rsidR="00397179" w:rsidRDefault="00397179" w:rsidP="00397179">
            <w:r>
              <w:t>Relevant</w:t>
            </w:r>
          </w:p>
          <w:p w:rsidR="00397179" w:rsidRDefault="00397179" w:rsidP="00397179">
            <w:r>
              <w:t xml:space="preserve">    </w:t>
            </w:r>
          </w:p>
          <w:p w:rsidR="00397179" w:rsidRDefault="00397179" w:rsidP="00397179">
            <w:r>
              <w:t xml:space="preserve">      done</w:t>
            </w:r>
          </w:p>
        </w:tc>
      </w:tr>
      <w:tr w:rsidR="0008740F" w:rsidRPr="00EB23CA" w:rsidTr="00687BEA">
        <w:tc>
          <w:tcPr>
            <w:tcW w:w="9457" w:type="dxa"/>
            <w:shd w:val="clear" w:color="auto" w:fill="F2F2F2" w:themeFill="background1" w:themeFillShade="F2"/>
          </w:tcPr>
          <w:p w:rsidR="0008740F" w:rsidRPr="00EB23CA" w:rsidRDefault="0008740F" w:rsidP="003A640A">
            <w:pPr>
              <w:rPr>
                <w:rFonts w:ascii="Arial" w:hAnsi="Arial" w:cs="Arial"/>
              </w:rPr>
            </w:pPr>
            <w:r w:rsidRPr="00EB23CA">
              <w:rPr>
                <w:rFonts w:ascii="Arial" w:hAnsi="Arial" w:cs="Arial"/>
              </w:rPr>
              <w:t>Refresh your risk assessment in light of government advise and C19 including health and safety compliance checks –see details below</w:t>
            </w:r>
            <w:r w:rsidR="00BC1102">
              <w:rPr>
                <w:rFonts w:ascii="Arial" w:hAnsi="Arial" w:cs="Arial"/>
              </w:rPr>
              <w:t>. How will these be displayed around the setting?</w:t>
            </w:r>
            <w:r w:rsidR="000C4562">
              <w:rPr>
                <w:rFonts w:ascii="Arial" w:hAnsi="Arial" w:cs="Arial"/>
              </w:rPr>
              <w:t xml:space="preserve"> Include the action if a member of staff/ child falls ill. Do you need more PPE</w:t>
            </w:r>
            <w:r w:rsidR="008D3F3C">
              <w:rPr>
                <w:rFonts w:ascii="Arial" w:hAnsi="Arial" w:cs="Arial"/>
              </w:rPr>
              <w:t xml:space="preserve"> supplies [gloves]</w:t>
            </w:r>
            <w:r w:rsidR="000C4562">
              <w:rPr>
                <w:rFonts w:ascii="Arial" w:hAnsi="Arial" w:cs="Arial"/>
              </w:rPr>
              <w:t>?</w:t>
            </w:r>
            <w:r w:rsidR="00F23D74">
              <w:rPr>
                <w:rFonts w:ascii="Arial" w:hAnsi="Arial" w:cs="Arial"/>
              </w:rPr>
              <w:t xml:space="preserve"> How to ensure supported and frequent handwashing with soap and </w:t>
            </w:r>
            <w:r w:rsidR="003A640A">
              <w:rPr>
                <w:rFonts w:ascii="Arial" w:hAnsi="Arial" w:cs="Arial"/>
              </w:rPr>
              <w:t xml:space="preserve">running </w:t>
            </w:r>
            <w:r w:rsidR="00F23D74">
              <w:rPr>
                <w:rFonts w:ascii="Arial" w:hAnsi="Arial" w:cs="Arial"/>
              </w:rPr>
              <w:t>water. Will there be a supply of cleaning equipment safely stored and available for each group? How will you ensure access to water</w:t>
            </w:r>
            <w:r w:rsidR="00810B94">
              <w:rPr>
                <w:rFonts w:ascii="Arial" w:hAnsi="Arial" w:cs="Arial"/>
              </w:rPr>
              <w:t xml:space="preserve"> to drink</w:t>
            </w:r>
            <w:r w:rsidR="00F23D74">
              <w:rPr>
                <w:rFonts w:ascii="Arial" w:hAnsi="Arial" w:cs="Arial"/>
              </w:rPr>
              <w:t>?</w:t>
            </w:r>
          </w:p>
        </w:tc>
        <w:tc>
          <w:tcPr>
            <w:tcW w:w="999" w:type="dxa"/>
          </w:tcPr>
          <w:p w:rsidR="0008740F" w:rsidRPr="00EB23CA" w:rsidRDefault="0008740F" w:rsidP="00397179">
            <w:pPr>
              <w:rPr>
                <w:rFonts w:ascii="Arial" w:hAnsi="Arial" w:cs="Arial"/>
              </w:rPr>
            </w:pPr>
          </w:p>
        </w:tc>
      </w:tr>
      <w:tr w:rsidR="0008740F" w:rsidRPr="00EB23CA" w:rsidTr="0008740F">
        <w:tc>
          <w:tcPr>
            <w:tcW w:w="9457" w:type="dxa"/>
            <w:shd w:val="clear" w:color="auto" w:fill="FFFFFF" w:themeFill="background1"/>
          </w:tcPr>
          <w:p w:rsidR="0008740F" w:rsidRPr="00EB23CA" w:rsidRDefault="0008740F" w:rsidP="0008740F">
            <w:pPr>
              <w:rPr>
                <w:rFonts w:ascii="Arial" w:hAnsi="Arial" w:cs="Arial"/>
              </w:rPr>
            </w:pPr>
            <w:r w:rsidRPr="00EB23CA">
              <w:rPr>
                <w:rFonts w:ascii="Arial" w:hAnsi="Arial" w:cs="Arial"/>
              </w:rPr>
              <w:t>Actions:</w:t>
            </w:r>
          </w:p>
          <w:p w:rsidR="0008740F" w:rsidRPr="00EB23CA" w:rsidRDefault="0008740F" w:rsidP="0008740F">
            <w:pPr>
              <w:rPr>
                <w:rFonts w:ascii="Arial" w:hAnsi="Arial" w:cs="Arial"/>
              </w:rPr>
            </w:pPr>
          </w:p>
          <w:p w:rsidR="0008740F" w:rsidRPr="00EB23CA" w:rsidRDefault="0008740F" w:rsidP="0008740F">
            <w:pPr>
              <w:rPr>
                <w:rFonts w:ascii="Arial" w:hAnsi="Arial" w:cs="Arial"/>
              </w:rPr>
            </w:pPr>
          </w:p>
          <w:p w:rsidR="0008740F" w:rsidRPr="00EB23CA" w:rsidRDefault="0008740F" w:rsidP="0008740F">
            <w:pPr>
              <w:rPr>
                <w:rFonts w:ascii="Arial" w:hAnsi="Arial" w:cs="Arial"/>
              </w:rPr>
            </w:pPr>
          </w:p>
        </w:tc>
        <w:tc>
          <w:tcPr>
            <w:tcW w:w="999" w:type="dxa"/>
          </w:tcPr>
          <w:p w:rsidR="0008740F" w:rsidRPr="00EB23CA" w:rsidRDefault="0008740F" w:rsidP="00397179">
            <w:pPr>
              <w:rPr>
                <w:rFonts w:ascii="Arial" w:hAnsi="Arial" w:cs="Arial"/>
              </w:rPr>
            </w:pPr>
          </w:p>
        </w:tc>
      </w:tr>
      <w:tr w:rsidR="0008740F" w:rsidRPr="00EB23CA" w:rsidTr="00687BEA">
        <w:tc>
          <w:tcPr>
            <w:tcW w:w="9457" w:type="dxa"/>
            <w:shd w:val="clear" w:color="auto" w:fill="F2F2F2" w:themeFill="background1" w:themeFillShade="F2"/>
          </w:tcPr>
          <w:p w:rsidR="0008740F" w:rsidRPr="00EB23CA" w:rsidRDefault="0008740F" w:rsidP="008D3F3C">
            <w:pPr>
              <w:rPr>
                <w:rFonts w:ascii="Arial" w:hAnsi="Arial" w:cs="Arial"/>
              </w:rPr>
            </w:pPr>
            <w:r w:rsidRPr="00EB23CA">
              <w:rPr>
                <w:rFonts w:ascii="Arial" w:hAnsi="Arial" w:cs="Arial"/>
              </w:rPr>
              <w:t>Look at the rooms and numbers of children that will</w:t>
            </w:r>
            <w:r w:rsidR="00EB23CA">
              <w:rPr>
                <w:rFonts w:ascii="Arial" w:hAnsi="Arial" w:cs="Arial"/>
              </w:rPr>
              <w:t>/ could</w:t>
            </w:r>
            <w:r w:rsidRPr="00EB23CA">
              <w:rPr>
                <w:rFonts w:ascii="Arial" w:hAnsi="Arial" w:cs="Arial"/>
              </w:rPr>
              <w:t xml:space="preserve"> be in your settings</w:t>
            </w:r>
            <w:r w:rsidR="00D63AEF">
              <w:rPr>
                <w:rFonts w:ascii="Arial" w:hAnsi="Arial" w:cs="Arial"/>
              </w:rPr>
              <w:t xml:space="preserve"> [and staffing availability]</w:t>
            </w:r>
            <w:r w:rsidRPr="00EB23CA">
              <w:rPr>
                <w:rFonts w:ascii="Arial" w:hAnsi="Arial" w:cs="Arial"/>
              </w:rPr>
              <w:t xml:space="preserve"> to plan for group ‘bubbles’</w:t>
            </w:r>
            <w:r w:rsidR="008D3F3C">
              <w:rPr>
                <w:rFonts w:ascii="Arial" w:hAnsi="Arial" w:cs="Arial"/>
              </w:rPr>
              <w:t xml:space="preserve"> using </w:t>
            </w:r>
            <w:proofErr w:type="spellStart"/>
            <w:r w:rsidR="008D3F3C">
              <w:rPr>
                <w:rFonts w:ascii="Arial" w:hAnsi="Arial" w:cs="Arial"/>
              </w:rPr>
              <w:t>child:adult</w:t>
            </w:r>
            <w:proofErr w:type="spellEnd"/>
            <w:r w:rsidR="008D3F3C">
              <w:rPr>
                <w:rFonts w:ascii="Arial" w:hAnsi="Arial" w:cs="Arial"/>
              </w:rPr>
              <w:t xml:space="preserve"> ratio</w:t>
            </w:r>
            <w:r w:rsidRPr="00EB23CA">
              <w:rPr>
                <w:rFonts w:ascii="Arial" w:hAnsi="Arial" w:cs="Arial"/>
              </w:rPr>
              <w:t>, organisation routines and talk to staff/parents about their thoughts and concerns</w:t>
            </w:r>
            <w:r w:rsidR="00516F5A" w:rsidRPr="00EB23CA">
              <w:rPr>
                <w:rFonts w:ascii="Arial" w:hAnsi="Arial" w:cs="Arial"/>
              </w:rPr>
              <w:t>. How will you communicate</w:t>
            </w:r>
            <w:r w:rsidR="00EB23CA">
              <w:rPr>
                <w:rFonts w:ascii="Arial" w:hAnsi="Arial" w:cs="Arial"/>
              </w:rPr>
              <w:t xml:space="preserve"> this </w:t>
            </w:r>
            <w:r w:rsidR="00EB23CA" w:rsidRPr="00EB23CA">
              <w:rPr>
                <w:rFonts w:ascii="Arial" w:hAnsi="Arial" w:cs="Arial"/>
              </w:rPr>
              <w:t>t</w:t>
            </w:r>
            <w:r w:rsidR="00EB23CA">
              <w:rPr>
                <w:rFonts w:ascii="Arial" w:hAnsi="Arial" w:cs="Arial"/>
              </w:rPr>
              <w:t>o</w:t>
            </w:r>
            <w:r w:rsidR="00EB23CA" w:rsidRPr="00EB23CA">
              <w:rPr>
                <w:rFonts w:ascii="Arial" w:hAnsi="Arial" w:cs="Arial"/>
              </w:rPr>
              <w:t xml:space="preserve"> parents?</w:t>
            </w:r>
            <w:r w:rsidR="008D3F3C">
              <w:rPr>
                <w:rFonts w:ascii="Arial" w:hAnsi="Arial" w:cs="Arial"/>
              </w:rPr>
              <w:t xml:space="preserve"> </w:t>
            </w:r>
          </w:p>
        </w:tc>
        <w:tc>
          <w:tcPr>
            <w:tcW w:w="999" w:type="dxa"/>
          </w:tcPr>
          <w:p w:rsidR="0008740F" w:rsidRPr="00EB23CA" w:rsidRDefault="0008740F" w:rsidP="00397179">
            <w:pPr>
              <w:rPr>
                <w:rFonts w:ascii="Arial" w:hAnsi="Arial" w:cs="Arial"/>
              </w:rPr>
            </w:pPr>
          </w:p>
        </w:tc>
      </w:tr>
      <w:tr w:rsidR="0008740F" w:rsidRPr="00EB23CA" w:rsidTr="0008740F">
        <w:tc>
          <w:tcPr>
            <w:tcW w:w="9457" w:type="dxa"/>
            <w:shd w:val="clear" w:color="auto" w:fill="FFFFFF" w:themeFill="background1"/>
          </w:tcPr>
          <w:p w:rsidR="0008740F" w:rsidRPr="00810B94" w:rsidRDefault="0008740F" w:rsidP="0008740F">
            <w:pPr>
              <w:rPr>
                <w:rFonts w:ascii="Arial" w:hAnsi="Arial" w:cs="Arial"/>
                <w:i/>
              </w:rPr>
            </w:pPr>
            <w:r w:rsidRPr="00EB23CA">
              <w:rPr>
                <w:rFonts w:ascii="Arial" w:hAnsi="Arial" w:cs="Arial"/>
              </w:rPr>
              <w:t>Actions:</w:t>
            </w:r>
            <w:r w:rsidR="00810B94">
              <w:rPr>
                <w:rFonts w:ascii="Arial" w:hAnsi="Arial" w:cs="Arial"/>
              </w:rPr>
              <w:t xml:space="preserve"> </w:t>
            </w:r>
            <w:r w:rsidR="00810B94" w:rsidRPr="00810B94">
              <w:rPr>
                <w:rFonts w:ascii="Arial" w:hAnsi="Arial" w:cs="Arial"/>
                <w:i/>
                <w:sz w:val="16"/>
                <w:szCs w:val="16"/>
              </w:rPr>
              <w:t>see letter in planning guidance</w:t>
            </w:r>
          </w:p>
          <w:p w:rsidR="0008740F" w:rsidRPr="00EB23CA" w:rsidRDefault="0008740F" w:rsidP="0008740F">
            <w:pPr>
              <w:rPr>
                <w:rFonts w:ascii="Arial" w:hAnsi="Arial" w:cs="Arial"/>
              </w:rPr>
            </w:pPr>
          </w:p>
          <w:p w:rsidR="0008740F" w:rsidRPr="00EB23CA" w:rsidRDefault="0008740F" w:rsidP="0008740F">
            <w:pPr>
              <w:rPr>
                <w:rFonts w:ascii="Arial" w:hAnsi="Arial" w:cs="Arial"/>
              </w:rPr>
            </w:pPr>
          </w:p>
          <w:p w:rsidR="0008740F" w:rsidRPr="00EB23CA" w:rsidRDefault="0008740F" w:rsidP="0008740F">
            <w:pPr>
              <w:rPr>
                <w:rFonts w:ascii="Arial" w:hAnsi="Arial" w:cs="Arial"/>
              </w:rPr>
            </w:pPr>
          </w:p>
        </w:tc>
        <w:tc>
          <w:tcPr>
            <w:tcW w:w="999" w:type="dxa"/>
          </w:tcPr>
          <w:p w:rsidR="0008740F" w:rsidRPr="00EB23CA" w:rsidRDefault="0008740F" w:rsidP="00397179">
            <w:pPr>
              <w:rPr>
                <w:rFonts w:ascii="Arial" w:hAnsi="Arial" w:cs="Arial"/>
              </w:rPr>
            </w:pPr>
          </w:p>
        </w:tc>
      </w:tr>
      <w:tr w:rsidR="00BC1102" w:rsidRPr="00EB23CA" w:rsidTr="00BC1102">
        <w:tc>
          <w:tcPr>
            <w:tcW w:w="9457" w:type="dxa"/>
            <w:shd w:val="clear" w:color="auto" w:fill="F2F2F2" w:themeFill="background1" w:themeFillShade="F2"/>
          </w:tcPr>
          <w:p w:rsidR="00BC1102" w:rsidRPr="00BC1102" w:rsidRDefault="00BC1102" w:rsidP="00BC1102">
            <w:pPr>
              <w:rPr>
                <w:rFonts w:ascii="Arial" w:hAnsi="Arial" w:cs="Arial"/>
              </w:rPr>
            </w:pPr>
            <w:r w:rsidRPr="00BC1102">
              <w:rPr>
                <w:rFonts w:ascii="Arial" w:hAnsi="Arial" w:cs="Arial"/>
              </w:rPr>
              <w:t xml:space="preserve">Decide content and timing of staff communication(s) including if bringing staff in in advance of pupils returning is necessary. </w:t>
            </w:r>
            <w:r>
              <w:rPr>
                <w:rFonts w:ascii="Arial" w:hAnsi="Arial" w:cs="Arial"/>
              </w:rPr>
              <w:t>What training is necessary for altered policies and procedures?</w:t>
            </w:r>
          </w:p>
          <w:p w:rsidR="00BC1102" w:rsidRPr="00EB23CA" w:rsidRDefault="00BC1102" w:rsidP="00810B94">
            <w:pPr>
              <w:rPr>
                <w:rFonts w:ascii="Arial" w:hAnsi="Arial" w:cs="Arial"/>
              </w:rPr>
            </w:pPr>
            <w:r w:rsidRPr="00BC1102">
              <w:rPr>
                <w:rFonts w:ascii="Arial" w:hAnsi="Arial" w:cs="Arial"/>
              </w:rPr>
              <w:t xml:space="preserve">Consider options if necessary staffing levels can’t </w:t>
            </w:r>
            <w:r>
              <w:rPr>
                <w:rFonts w:ascii="Arial" w:hAnsi="Arial" w:cs="Arial"/>
              </w:rPr>
              <w:t xml:space="preserve">be maintained (including </w:t>
            </w:r>
            <w:r w:rsidRPr="00BC1102">
              <w:rPr>
                <w:rFonts w:ascii="Arial" w:hAnsi="Arial" w:cs="Arial"/>
              </w:rPr>
              <w:t>leaders and key staff like designated safeguarding leads and</w:t>
            </w:r>
            <w:r w:rsidR="00810B94">
              <w:rPr>
                <w:rFonts w:ascii="Arial" w:hAnsi="Arial" w:cs="Arial"/>
              </w:rPr>
              <w:t xml:space="preserve"> P</w:t>
            </w:r>
            <w:r w:rsidRPr="00BC1102">
              <w:rPr>
                <w:rFonts w:ascii="Arial" w:hAnsi="Arial" w:cs="Arial"/>
              </w:rPr>
              <w:t xml:space="preserve"> first aid</w:t>
            </w:r>
            <w:r w:rsidR="00810B94">
              <w:rPr>
                <w:rFonts w:ascii="Arial" w:hAnsi="Arial" w:cs="Arial"/>
              </w:rPr>
              <w:t xml:space="preserve"> trained staff</w:t>
            </w:r>
            <w:r w:rsidRPr="00BC1102">
              <w:rPr>
                <w:rFonts w:ascii="Arial" w:hAnsi="Arial" w:cs="Arial"/>
              </w:rPr>
              <w:t>).</w:t>
            </w:r>
          </w:p>
        </w:tc>
        <w:tc>
          <w:tcPr>
            <w:tcW w:w="999" w:type="dxa"/>
          </w:tcPr>
          <w:p w:rsidR="00BC1102" w:rsidRPr="00EB23CA" w:rsidRDefault="00BC1102" w:rsidP="00397179">
            <w:pPr>
              <w:rPr>
                <w:rFonts w:ascii="Arial" w:hAnsi="Arial" w:cs="Arial"/>
              </w:rPr>
            </w:pPr>
          </w:p>
        </w:tc>
      </w:tr>
      <w:tr w:rsidR="00BC1102" w:rsidRPr="00EB23CA" w:rsidTr="0008740F">
        <w:tc>
          <w:tcPr>
            <w:tcW w:w="9457" w:type="dxa"/>
            <w:shd w:val="clear" w:color="auto" w:fill="FFFFFF" w:themeFill="background1"/>
          </w:tcPr>
          <w:p w:rsidR="00BC1102" w:rsidRDefault="001F7FD5" w:rsidP="0008740F">
            <w:pPr>
              <w:rPr>
                <w:rFonts w:ascii="Arial" w:hAnsi="Arial" w:cs="Arial"/>
              </w:rPr>
            </w:pPr>
            <w:r>
              <w:rPr>
                <w:rFonts w:ascii="Arial" w:hAnsi="Arial" w:cs="Arial"/>
              </w:rPr>
              <w:t>Actions:</w:t>
            </w:r>
          </w:p>
          <w:p w:rsidR="001F7FD5" w:rsidRDefault="001F7FD5" w:rsidP="0008740F">
            <w:pPr>
              <w:rPr>
                <w:rFonts w:ascii="Arial" w:hAnsi="Arial" w:cs="Arial"/>
              </w:rPr>
            </w:pPr>
          </w:p>
          <w:p w:rsidR="001F7FD5" w:rsidRDefault="001F7FD5" w:rsidP="0008740F">
            <w:pPr>
              <w:rPr>
                <w:rFonts w:ascii="Arial" w:hAnsi="Arial" w:cs="Arial"/>
              </w:rPr>
            </w:pPr>
          </w:p>
          <w:p w:rsidR="001F7FD5" w:rsidRPr="00EB23CA" w:rsidRDefault="001F7FD5" w:rsidP="0008740F">
            <w:pPr>
              <w:rPr>
                <w:rFonts w:ascii="Arial" w:hAnsi="Arial" w:cs="Arial"/>
              </w:rPr>
            </w:pPr>
          </w:p>
        </w:tc>
        <w:tc>
          <w:tcPr>
            <w:tcW w:w="999" w:type="dxa"/>
          </w:tcPr>
          <w:p w:rsidR="00BC1102" w:rsidRPr="00EB23CA" w:rsidRDefault="00BC1102" w:rsidP="00397179">
            <w:pPr>
              <w:rPr>
                <w:rFonts w:ascii="Arial" w:hAnsi="Arial" w:cs="Arial"/>
              </w:rPr>
            </w:pPr>
          </w:p>
        </w:tc>
      </w:tr>
      <w:tr w:rsidR="00EB23CA" w:rsidRPr="00EB23CA" w:rsidTr="00EB23CA">
        <w:tc>
          <w:tcPr>
            <w:tcW w:w="9457" w:type="dxa"/>
            <w:shd w:val="clear" w:color="auto" w:fill="F2F2F2" w:themeFill="background1" w:themeFillShade="F2"/>
          </w:tcPr>
          <w:p w:rsidR="00EB23CA" w:rsidRPr="00EB23CA" w:rsidRDefault="00EB23CA" w:rsidP="0008740F">
            <w:pPr>
              <w:rPr>
                <w:rFonts w:ascii="Arial" w:hAnsi="Arial" w:cs="Arial"/>
              </w:rPr>
            </w:pPr>
            <w:r w:rsidRPr="00EB23CA">
              <w:rPr>
                <w:rFonts w:ascii="Arial" w:hAnsi="Arial" w:cs="Arial"/>
              </w:rPr>
              <w:t>How will you accommodate the vulnerable and critical worker children that have been attending alongside the newer arrivals – how will this be communicated?</w:t>
            </w:r>
          </w:p>
        </w:tc>
        <w:tc>
          <w:tcPr>
            <w:tcW w:w="999" w:type="dxa"/>
          </w:tcPr>
          <w:p w:rsidR="00EB23CA" w:rsidRPr="00EB23CA" w:rsidRDefault="00EB23CA" w:rsidP="00397179">
            <w:pPr>
              <w:rPr>
                <w:rFonts w:ascii="Arial" w:hAnsi="Arial" w:cs="Arial"/>
              </w:rPr>
            </w:pPr>
          </w:p>
        </w:tc>
      </w:tr>
      <w:tr w:rsidR="00EB23CA" w:rsidRPr="00EB23CA" w:rsidTr="0008740F">
        <w:tc>
          <w:tcPr>
            <w:tcW w:w="9457" w:type="dxa"/>
            <w:shd w:val="clear" w:color="auto" w:fill="FFFFFF" w:themeFill="background1"/>
          </w:tcPr>
          <w:p w:rsidR="00EB23CA" w:rsidRDefault="001F7FD5" w:rsidP="0008740F">
            <w:pPr>
              <w:rPr>
                <w:rFonts w:ascii="Arial" w:hAnsi="Arial" w:cs="Arial"/>
              </w:rPr>
            </w:pPr>
            <w:r>
              <w:rPr>
                <w:rFonts w:ascii="Arial" w:hAnsi="Arial" w:cs="Arial"/>
              </w:rPr>
              <w:t>Actions:</w:t>
            </w:r>
          </w:p>
          <w:p w:rsidR="008E01E9" w:rsidRDefault="008E01E9" w:rsidP="0008740F">
            <w:pPr>
              <w:rPr>
                <w:rFonts w:ascii="Arial" w:hAnsi="Arial" w:cs="Arial"/>
              </w:rPr>
            </w:pPr>
          </w:p>
          <w:p w:rsidR="008E01E9" w:rsidRDefault="008E01E9" w:rsidP="0008740F">
            <w:pPr>
              <w:rPr>
                <w:rFonts w:ascii="Arial" w:hAnsi="Arial" w:cs="Arial"/>
              </w:rPr>
            </w:pPr>
          </w:p>
          <w:p w:rsidR="008E01E9" w:rsidRPr="00EB23CA" w:rsidRDefault="008E01E9" w:rsidP="0008740F">
            <w:pPr>
              <w:rPr>
                <w:rFonts w:ascii="Arial" w:hAnsi="Arial" w:cs="Arial"/>
              </w:rPr>
            </w:pPr>
          </w:p>
        </w:tc>
        <w:tc>
          <w:tcPr>
            <w:tcW w:w="999" w:type="dxa"/>
          </w:tcPr>
          <w:p w:rsidR="00EB23CA" w:rsidRPr="00EB23CA" w:rsidRDefault="00EB23CA" w:rsidP="00397179">
            <w:pPr>
              <w:rPr>
                <w:rFonts w:ascii="Arial" w:hAnsi="Arial" w:cs="Arial"/>
              </w:rPr>
            </w:pPr>
          </w:p>
        </w:tc>
      </w:tr>
      <w:tr w:rsidR="008E01E9" w:rsidRPr="00EB23CA" w:rsidTr="008E01E9">
        <w:tc>
          <w:tcPr>
            <w:tcW w:w="9457" w:type="dxa"/>
            <w:shd w:val="clear" w:color="auto" w:fill="F2F2F2" w:themeFill="background1" w:themeFillShade="F2"/>
          </w:tcPr>
          <w:p w:rsidR="008E01E9" w:rsidRPr="00EB23CA" w:rsidRDefault="008E01E9" w:rsidP="007730E4">
            <w:pPr>
              <w:rPr>
                <w:rFonts w:ascii="Arial" w:hAnsi="Arial" w:cs="Arial"/>
              </w:rPr>
            </w:pPr>
            <w:r w:rsidRPr="008E01E9">
              <w:rPr>
                <w:rFonts w:ascii="Arial" w:hAnsi="Arial" w:cs="Arial"/>
              </w:rPr>
              <w:t>Agree what returning support is available for vulnerable and/or disadvantaged children (including any</w:t>
            </w:r>
            <w:r w:rsidR="007730E4">
              <w:rPr>
                <w:rFonts w:ascii="Arial" w:hAnsi="Arial" w:cs="Arial"/>
              </w:rPr>
              <w:t xml:space="preserve"> with</w:t>
            </w:r>
            <w:r w:rsidRPr="008E01E9">
              <w:rPr>
                <w:rFonts w:ascii="Arial" w:hAnsi="Arial" w:cs="Arial"/>
              </w:rPr>
              <w:t xml:space="preserve"> dual-</w:t>
            </w:r>
            <w:r w:rsidR="007730E4">
              <w:rPr>
                <w:rFonts w:ascii="Arial" w:hAnsi="Arial" w:cs="Arial"/>
              </w:rPr>
              <w:t>attendance</w:t>
            </w:r>
            <w:r w:rsidRPr="008E01E9">
              <w:rPr>
                <w:rFonts w:ascii="Arial" w:hAnsi="Arial" w:cs="Arial"/>
              </w:rPr>
              <w:t>) and put in place provision for the return of pupils with special educational needs and disabilities (SEND) in conjunction with families and other agencies and engage with partners who will help to provide that support, for example, local authorities.</w:t>
            </w:r>
          </w:p>
        </w:tc>
        <w:tc>
          <w:tcPr>
            <w:tcW w:w="999" w:type="dxa"/>
          </w:tcPr>
          <w:p w:rsidR="008E01E9" w:rsidRPr="00EB23CA" w:rsidRDefault="008E01E9" w:rsidP="00397179">
            <w:pPr>
              <w:rPr>
                <w:rFonts w:ascii="Arial" w:hAnsi="Arial" w:cs="Arial"/>
              </w:rPr>
            </w:pPr>
          </w:p>
        </w:tc>
      </w:tr>
      <w:tr w:rsidR="008E01E9" w:rsidRPr="00EB23CA" w:rsidTr="0008740F">
        <w:tc>
          <w:tcPr>
            <w:tcW w:w="9457" w:type="dxa"/>
            <w:shd w:val="clear" w:color="auto" w:fill="FFFFFF" w:themeFill="background1"/>
          </w:tcPr>
          <w:p w:rsidR="008E01E9" w:rsidRDefault="001F7FD5" w:rsidP="0008740F">
            <w:pPr>
              <w:rPr>
                <w:rFonts w:ascii="Arial" w:hAnsi="Arial" w:cs="Arial"/>
              </w:rPr>
            </w:pPr>
            <w:r>
              <w:rPr>
                <w:rFonts w:ascii="Arial" w:hAnsi="Arial" w:cs="Arial"/>
              </w:rPr>
              <w:t>Actions:</w:t>
            </w:r>
          </w:p>
          <w:p w:rsidR="008E01E9" w:rsidRDefault="008E01E9" w:rsidP="0008740F">
            <w:pPr>
              <w:rPr>
                <w:rFonts w:ascii="Arial" w:hAnsi="Arial" w:cs="Arial"/>
              </w:rPr>
            </w:pPr>
          </w:p>
          <w:p w:rsidR="00E8542A" w:rsidRDefault="00E8542A" w:rsidP="0008740F">
            <w:pPr>
              <w:rPr>
                <w:rFonts w:ascii="Arial" w:hAnsi="Arial" w:cs="Arial"/>
              </w:rPr>
            </w:pPr>
          </w:p>
          <w:p w:rsidR="008E01E9" w:rsidRDefault="008E01E9" w:rsidP="0008740F">
            <w:pPr>
              <w:rPr>
                <w:rFonts w:ascii="Arial" w:hAnsi="Arial" w:cs="Arial"/>
              </w:rPr>
            </w:pPr>
          </w:p>
          <w:p w:rsidR="008E01E9" w:rsidRPr="00EB23CA" w:rsidRDefault="008E01E9" w:rsidP="0008740F">
            <w:pPr>
              <w:rPr>
                <w:rFonts w:ascii="Arial" w:hAnsi="Arial" w:cs="Arial"/>
              </w:rPr>
            </w:pPr>
          </w:p>
        </w:tc>
        <w:tc>
          <w:tcPr>
            <w:tcW w:w="999" w:type="dxa"/>
          </w:tcPr>
          <w:p w:rsidR="008E01E9" w:rsidRPr="00EB23CA" w:rsidRDefault="008E01E9" w:rsidP="00397179">
            <w:pPr>
              <w:rPr>
                <w:rFonts w:ascii="Arial" w:hAnsi="Arial" w:cs="Arial"/>
              </w:rPr>
            </w:pPr>
          </w:p>
        </w:tc>
      </w:tr>
      <w:tr w:rsidR="008E01E9" w:rsidRPr="00EB23CA" w:rsidTr="008E01E9">
        <w:tc>
          <w:tcPr>
            <w:tcW w:w="9457" w:type="dxa"/>
            <w:shd w:val="clear" w:color="auto" w:fill="F2F2F2" w:themeFill="background1" w:themeFillShade="F2"/>
          </w:tcPr>
          <w:p w:rsidR="008E01E9" w:rsidRDefault="008E01E9" w:rsidP="009E2300">
            <w:pPr>
              <w:rPr>
                <w:rFonts w:ascii="Arial" w:hAnsi="Arial" w:cs="Arial"/>
              </w:rPr>
            </w:pPr>
            <w:r w:rsidRPr="008E01E9">
              <w:rPr>
                <w:rFonts w:ascii="Arial" w:hAnsi="Arial" w:cs="Arial"/>
              </w:rPr>
              <w:t>Agree what safeguardin</w:t>
            </w:r>
            <w:r w:rsidR="00BC1102">
              <w:rPr>
                <w:rFonts w:ascii="Arial" w:hAnsi="Arial" w:cs="Arial"/>
              </w:rPr>
              <w:t xml:space="preserve">g provision is needed </w:t>
            </w:r>
            <w:r w:rsidRPr="008E01E9">
              <w:rPr>
                <w:rFonts w:ascii="Arial" w:hAnsi="Arial" w:cs="Arial"/>
              </w:rPr>
              <w:t xml:space="preserve">to support returning children </w:t>
            </w:r>
            <w:r w:rsidRPr="009E2300">
              <w:rPr>
                <w:rFonts w:ascii="Arial" w:hAnsi="Arial" w:cs="Arial"/>
                <w:sz w:val="18"/>
                <w:szCs w:val="18"/>
              </w:rPr>
              <w:t>(</w:t>
            </w:r>
            <w:proofErr w:type="spellStart"/>
            <w:r w:rsidRPr="009E2300">
              <w:rPr>
                <w:rFonts w:ascii="Arial" w:hAnsi="Arial" w:cs="Arial"/>
                <w:sz w:val="18"/>
                <w:szCs w:val="18"/>
              </w:rPr>
              <w:t>e.g.</w:t>
            </w:r>
            <w:r w:rsidR="009E2300" w:rsidRPr="009E2300">
              <w:rPr>
                <w:rFonts w:ascii="Arial" w:hAnsi="Arial" w:cs="Arial"/>
                <w:sz w:val="18"/>
                <w:szCs w:val="18"/>
              </w:rPr>
              <w:t>new</w:t>
            </w:r>
            <w:proofErr w:type="spellEnd"/>
            <w:r w:rsidR="009E2300" w:rsidRPr="009E2300">
              <w:rPr>
                <w:rFonts w:ascii="Arial" w:hAnsi="Arial" w:cs="Arial"/>
                <w:sz w:val="18"/>
                <w:szCs w:val="18"/>
              </w:rPr>
              <w:t xml:space="preserve"> concerns, refresh staffs understanding of acting on concerns, ensuring you have all relevant/ accurate info for each child [</w:t>
            </w:r>
            <w:proofErr w:type="spellStart"/>
            <w:r w:rsidR="009E2300" w:rsidRPr="009E2300">
              <w:rPr>
                <w:rFonts w:ascii="Arial" w:hAnsi="Arial" w:cs="Arial"/>
                <w:sz w:val="18"/>
                <w:szCs w:val="18"/>
              </w:rPr>
              <w:t>incl</w:t>
            </w:r>
            <w:proofErr w:type="spellEnd"/>
            <w:r w:rsidR="009E2300" w:rsidRPr="009E2300">
              <w:rPr>
                <w:rFonts w:ascii="Arial" w:hAnsi="Arial" w:cs="Arial"/>
                <w:sz w:val="18"/>
                <w:szCs w:val="18"/>
              </w:rPr>
              <w:t xml:space="preserve"> emergency contacts</w:t>
            </w:r>
            <w:r w:rsidR="00E8542A">
              <w:rPr>
                <w:rFonts w:ascii="Arial" w:hAnsi="Arial" w:cs="Arial"/>
                <w:sz w:val="18"/>
                <w:szCs w:val="18"/>
              </w:rPr>
              <w:t>- non-shielding</w:t>
            </w:r>
            <w:r w:rsidR="009E2300" w:rsidRPr="009E2300">
              <w:rPr>
                <w:rFonts w:ascii="Arial" w:hAnsi="Arial" w:cs="Arial"/>
                <w:sz w:val="18"/>
                <w:szCs w:val="18"/>
              </w:rPr>
              <w:t xml:space="preserve">], being mindful of staff well-being and process for acting on concerns about staff behaviour and potential risks to children, children at home [esp. vulnerable/ shielding] and </w:t>
            </w:r>
            <w:r w:rsidR="009E2300">
              <w:rPr>
                <w:rFonts w:ascii="Arial" w:hAnsi="Arial" w:cs="Arial"/>
                <w:sz w:val="18"/>
                <w:szCs w:val="18"/>
              </w:rPr>
              <w:t xml:space="preserve">process for </w:t>
            </w:r>
            <w:r w:rsidR="009E2300" w:rsidRPr="009E2300">
              <w:rPr>
                <w:rFonts w:ascii="Arial" w:hAnsi="Arial" w:cs="Arial"/>
                <w:sz w:val="18"/>
                <w:szCs w:val="18"/>
              </w:rPr>
              <w:t>parent- key person communication</w:t>
            </w:r>
            <w:r w:rsidRPr="009E2300">
              <w:rPr>
                <w:rFonts w:ascii="Arial" w:hAnsi="Arial" w:cs="Arial"/>
                <w:sz w:val="18"/>
                <w:szCs w:val="18"/>
              </w:rPr>
              <w:t xml:space="preserve"> and consider any necessary changes and referrals as more children return</w:t>
            </w:r>
            <w:r w:rsidR="009E2300" w:rsidRPr="009E2300">
              <w:rPr>
                <w:rFonts w:ascii="Arial" w:hAnsi="Arial" w:cs="Arial"/>
                <w:sz w:val="18"/>
                <w:szCs w:val="18"/>
              </w:rPr>
              <w:t>)</w:t>
            </w:r>
            <w:r w:rsidR="007730E4" w:rsidRPr="009E2300">
              <w:rPr>
                <w:rFonts w:ascii="Arial" w:hAnsi="Arial" w:cs="Arial"/>
                <w:sz w:val="18"/>
                <w:szCs w:val="18"/>
              </w:rPr>
              <w:t>.</w:t>
            </w:r>
            <w:r w:rsidRPr="009E2300">
              <w:rPr>
                <w:rFonts w:ascii="Arial" w:hAnsi="Arial" w:cs="Arial"/>
                <w:sz w:val="18"/>
                <w:szCs w:val="18"/>
              </w:rPr>
              <w:t xml:space="preserve"> </w:t>
            </w:r>
            <w:r w:rsidRPr="00301311">
              <w:rPr>
                <w:rFonts w:ascii="Arial" w:hAnsi="Arial" w:cs="Arial"/>
              </w:rPr>
              <w:t xml:space="preserve">Check for revised protocols from your </w:t>
            </w:r>
            <w:r w:rsidR="007730E4" w:rsidRPr="00301311">
              <w:rPr>
                <w:rFonts w:ascii="Arial" w:hAnsi="Arial" w:cs="Arial"/>
              </w:rPr>
              <w:t>LSCP</w:t>
            </w:r>
            <w:r w:rsidRPr="00301311">
              <w:rPr>
                <w:rFonts w:ascii="Arial" w:hAnsi="Arial" w:cs="Arial"/>
              </w:rPr>
              <w:t xml:space="preserve"> and update safeguarding policy if necessary.</w:t>
            </w:r>
            <w:r w:rsidR="007730E4" w:rsidRPr="00301311">
              <w:t xml:space="preserve"> </w:t>
            </w:r>
            <w:hyperlink r:id="rId44" w:history="1">
              <w:r w:rsidR="007730E4" w:rsidRPr="00EC48F1">
                <w:rPr>
                  <w:rStyle w:val="Hyperlink"/>
                  <w:rFonts w:ascii="Arial" w:hAnsi="Arial" w:cs="Arial"/>
                </w:rPr>
                <w:t>https://solihulllscp.co.uk/latest/news/newsletters-4/lscp-newsletter-74</w:t>
              </w:r>
            </w:hyperlink>
            <w:r w:rsidR="007730E4">
              <w:rPr>
                <w:rFonts w:ascii="Arial" w:hAnsi="Arial" w:cs="Arial"/>
                <w:color w:val="FF0000"/>
              </w:rPr>
              <w:t xml:space="preserve"> </w:t>
            </w:r>
          </w:p>
        </w:tc>
        <w:tc>
          <w:tcPr>
            <w:tcW w:w="999" w:type="dxa"/>
          </w:tcPr>
          <w:p w:rsidR="008E01E9" w:rsidRPr="00EB23CA" w:rsidRDefault="008E01E9" w:rsidP="00397179">
            <w:pPr>
              <w:rPr>
                <w:rFonts w:ascii="Arial" w:hAnsi="Arial" w:cs="Arial"/>
              </w:rPr>
            </w:pPr>
          </w:p>
        </w:tc>
      </w:tr>
      <w:tr w:rsidR="008E01E9" w:rsidRPr="00EB23CA" w:rsidTr="0008740F">
        <w:tc>
          <w:tcPr>
            <w:tcW w:w="9457" w:type="dxa"/>
            <w:shd w:val="clear" w:color="auto" w:fill="FFFFFF" w:themeFill="background1"/>
          </w:tcPr>
          <w:p w:rsidR="008E01E9" w:rsidRDefault="001F7FD5" w:rsidP="0008740F">
            <w:pPr>
              <w:rPr>
                <w:rFonts w:ascii="Arial" w:hAnsi="Arial" w:cs="Arial"/>
              </w:rPr>
            </w:pPr>
            <w:r>
              <w:rPr>
                <w:rFonts w:ascii="Arial" w:hAnsi="Arial" w:cs="Arial"/>
              </w:rPr>
              <w:t>Actions:</w:t>
            </w:r>
          </w:p>
          <w:p w:rsidR="001F7FD5" w:rsidRDefault="001F7FD5" w:rsidP="0008740F">
            <w:pPr>
              <w:rPr>
                <w:rFonts w:ascii="Arial" w:hAnsi="Arial" w:cs="Arial"/>
              </w:rPr>
            </w:pPr>
          </w:p>
          <w:p w:rsidR="001F7FD5" w:rsidRDefault="001F7FD5" w:rsidP="0008740F">
            <w:pPr>
              <w:rPr>
                <w:rFonts w:ascii="Arial" w:hAnsi="Arial" w:cs="Arial"/>
              </w:rPr>
            </w:pPr>
          </w:p>
          <w:p w:rsidR="001F7FD5" w:rsidRDefault="001F7FD5" w:rsidP="0008740F">
            <w:pPr>
              <w:rPr>
                <w:rFonts w:ascii="Arial" w:hAnsi="Arial" w:cs="Arial"/>
              </w:rPr>
            </w:pPr>
          </w:p>
        </w:tc>
        <w:tc>
          <w:tcPr>
            <w:tcW w:w="999" w:type="dxa"/>
          </w:tcPr>
          <w:p w:rsidR="008E01E9" w:rsidRPr="00EB23CA" w:rsidRDefault="008E01E9" w:rsidP="00397179">
            <w:pPr>
              <w:rPr>
                <w:rFonts w:ascii="Arial" w:hAnsi="Arial" w:cs="Arial"/>
              </w:rPr>
            </w:pPr>
          </w:p>
        </w:tc>
      </w:tr>
      <w:tr w:rsidR="00BC1102" w:rsidRPr="00EB23CA" w:rsidTr="00BC1102">
        <w:tc>
          <w:tcPr>
            <w:tcW w:w="9457" w:type="dxa"/>
            <w:shd w:val="clear" w:color="auto" w:fill="F2F2F2" w:themeFill="background1" w:themeFillShade="F2"/>
          </w:tcPr>
          <w:p w:rsidR="00BC1102" w:rsidRDefault="00BC1102" w:rsidP="0008740F">
            <w:pPr>
              <w:rPr>
                <w:rFonts w:ascii="Arial" w:hAnsi="Arial" w:cs="Arial"/>
              </w:rPr>
            </w:pPr>
            <w:r w:rsidRPr="00BC1102">
              <w:rPr>
                <w:rFonts w:ascii="Arial" w:hAnsi="Arial" w:cs="Arial"/>
              </w:rPr>
              <w:t xml:space="preserve">Update behaviour policies to reflect the new rules and routines necessary to reduce risk in your setting and agree how to communicate this to school staff, students and parents  </w:t>
            </w:r>
          </w:p>
        </w:tc>
        <w:tc>
          <w:tcPr>
            <w:tcW w:w="999" w:type="dxa"/>
          </w:tcPr>
          <w:p w:rsidR="00BC1102" w:rsidRPr="00EB23CA" w:rsidRDefault="00BC1102" w:rsidP="00397179">
            <w:pPr>
              <w:rPr>
                <w:rFonts w:ascii="Arial" w:hAnsi="Arial" w:cs="Arial"/>
              </w:rPr>
            </w:pPr>
          </w:p>
        </w:tc>
      </w:tr>
      <w:tr w:rsidR="00BC1102" w:rsidRPr="00EB23CA" w:rsidTr="0008740F">
        <w:tc>
          <w:tcPr>
            <w:tcW w:w="9457" w:type="dxa"/>
            <w:shd w:val="clear" w:color="auto" w:fill="FFFFFF" w:themeFill="background1"/>
          </w:tcPr>
          <w:p w:rsidR="00BC1102" w:rsidRDefault="001F7FD5" w:rsidP="0008740F">
            <w:pPr>
              <w:rPr>
                <w:rFonts w:ascii="Arial" w:hAnsi="Arial" w:cs="Arial"/>
              </w:rPr>
            </w:pPr>
            <w:r>
              <w:rPr>
                <w:rFonts w:ascii="Arial" w:hAnsi="Arial" w:cs="Arial"/>
              </w:rPr>
              <w:t>Actions:</w:t>
            </w:r>
          </w:p>
          <w:p w:rsidR="001F7FD5" w:rsidRDefault="001F7FD5" w:rsidP="0008740F">
            <w:pPr>
              <w:rPr>
                <w:rFonts w:ascii="Arial" w:hAnsi="Arial" w:cs="Arial"/>
              </w:rPr>
            </w:pPr>
          </w:p>
          <w:p w:rsidR="001F7FD5" w:rsidRDefault="001F7FD5" w:rsidP="0008740F">
            <w:pPr>
              <w:rPr>
                <w:rFonts w:ascii="Arial" w:hAnsi="Arial" w:cs="Arial"/>
              </w:rPr>
            </w:pPr>
          </w:p>
          <w:p w:rsidR="001F7FD5" w:rsidRDefault="001F7FD5" w:rsidP="0008740F">
            <w:pPr>
              <w:rPr>
                <w:rFonts w:ascii="Arial" w:hAnsi="Arial" w:cs="Arial"/>
              </w:rPr>
            </w:pPr>
          </w:p>
        </w:tc>
        <w:tc>
          <w:tcPr>
            <w:tcW w:w="999" w:type="dxa"/>
          </w:tcPr>
          <w:p w:rsidR="00BC1102" w:rsidRPr="00EB23CA" w:rsidRDefault="00BC1102" w:rsidP="00397179">
            <w:pPr>
              <w:rPr>
                <w:rFonts w:ascii="Arial" w:hAnsi="Arial" w:cs="Arial"/>
              </w:rPr>
            </w:pPr>
          </w:p>
        </w:tc>
      </w:tr>
      <w:tr w:rsidR="0008740F" w:rsidRPr="00EB23CA" w:rsidTr="00687BEA">
        <w:tc>
          <w:tcPr>
            <w:tcW w:w="9457" w:type="dxa"/>
            <w:shd w:val="clear" w:color="auto" w:fill="F2F2F2" w:themeFill="background1" w:themeFillShade="F2"/>
          </w:tcPr>
          <w:p w:rsidR="0008740F" w:rsidRPr="00EB23CA" w:rsidRDefault="0010057E" w:rsidP="0010057E">
            <w:pPr>
              <w:rPr>
                <w:rFonts w:ascii="Arial" w:hAnsi="Arial" w:cs="Arial"/>
              </w:rPr>
            </w:pPr>
            <w:r w:rsidRPr="00EB23CA">
              <w:rPr>
                <w:rFonts w:ascii="Arial" w:hAnsi="Arial" w:cs="Arial"/>
              </w:rPr>
              <w:t>What</w:t>
            </w:r>
            <w:r w:rsidR="0008740F" w:rsidRPr="00EB23CA">
              <w:rPr>
                <w:rFonts w:ascii="Arial" w:hAnsi="Arial" w:cs="Arial"/>
              </w:rPr>
              <w:t xml:space="preserve"> </w:t>
            </w:r>
            <w:r w:rsidR="00BC1102">
              <w:rPr>
                <w:rFonts w:ascii="Arial" w:hAnsi="Arial" w:cs="Arial"/>
              </w:rPr>
              <w:t xml:space="preserve">other </w:t>
            </w:r>
            <w:r w:rsidR="0008740F" w:rsidRPr="00EB23CA">
              <w:rPr>
                <w:rFonts w:ascii="Arial" w:hAnsi="Arial" w:cs="Arial"/>
              </w:rPr>
              <w:t>policies</w:t>
            </w:r>
            <w:r w:rsidR="00A826C4">
              <w:rPr>
                <w:rFonts w:ascii="Arial" w:hAnsi="Arial" w:cs="Arial"/>
              </w:rPr>
              <w:t>/ contracts</w:t>
            </w:r>
            <w:r w:rsidR="0008740F" w:rsidRPr="00EB23CA">
              <w:rPr>
                <w:rFonts w:ascii="Arial" w:hAnsi="Arial" w:cs="Arial"/>
              </w:rPr>
              <w:t xml:space="preserve"> </w:t>
            </w:r>
            <w:r w:rsidRPr="00EB23CA">
              <w:rPr>
                <w:rFonts w:ascii="Arial" w:hAnsi="Arial" w:cs="Arial"/>
              </w:rPr>
              <w:t>need</w:t>
            </w:r>
            <w:r w:rsidR="0008740F" w:rsidRPr="00EB23CA">
              <w:rPr>
                <w:rFonts w:ascii="Arial" w:hAnsi="Arial" w:cs="Arial"/>
              </w:rPr>
              <w:t xml:space="preserve"> amend</w:t>
            </w:r>
            <w:r w:rsidRPr="00EB23CA">
              <w:rPr>
                <w:rFonts w:ascii="Arial" w:hAnsi="Arial" w:cs="Arial"/>
              </w:rPr>
              <w:t>ing</w:t>
            </w:r>
            <w:r w:rsidR="0008740F" w:rsidRPr="00EB23CA">
              <w:rPr>
                <w:rFonts w:ascii="Arial" w:hAnsi="Arial" w:cs="Arial"/>
              </w:rPr>
              <w:t xml:space="preserve"> </w:t>
            </w:r>
            <w:r w:rsidRPr="00EB23CA">
              <w:rPr>
                <w:rFonts w:ascii="Arial" w:hAnsi="Arial" w:cs="Arial"/>
              </w:rPr>
              <w:t xml:space="preserve">–consider </w:t>
            </w:r>
            <w:r w:rsidR="0008740F" w:rsidRPr="00EB23CA">
              <w:rPr>
                <w:rFonts w:ascii="Arial" w:hAnsi="Arial" w:cs="Arial"/>
              </w:rPr>
              <w:t>visitors, contractors, pre-organised events,</w:t>
            </w:r>
            <w:r w:rsidRPr="00EB23CA">
              <w:rPr>
                <w:rFonts w:ascii="Arial" w:hAnsi="Arial" w:cs="Arial"/>
              </w:rPr>
              <w:t xml:space="preserve"> </w:t>
            </w:r>
            <w:r w:rsidR="00BC1102">
              <w:rPr>
                <w:rFonts w:ascii="Arial" w:hAnsi="Arial" w:cs="Arial"/>
              </w:rPr>
              <w:t xml:space="preserve">enhanced </w:t>
            </w:r>
            <w:r w:rsidRPr="00EB23CA">
              <w:rPr>
                <w:rFonts w:ascii="Arial" w:hAnsi="Arial" w:cs="Arial"/>
              </w:rPr>
              <w:t>cleaning</w:t>
            </w:r>
            <w:r w:rsidR="00BC1102">
              <w:rPr>
                <w:rFonts w:ascii="Arial" w:hAnsi="Arial" w:cs="Arial"/>
              </w:rPr>
              <w:t xml:space="preserve"> schedule</w:t>
            </w:r>
            <w:r w:rsidRPr="00EB23CA">
              <w:rPr>
                <w:rFonts w:ascii="Arial" w:hAnsi="Arial" w:cs="Arial"/>
              </w:rPr>
              <w:t>.</w:t>
            </w:r>
            <w:r w:rsidR="00447482" w:rsidRPr="00EB23CA">
              <w:rPr>
                <w:rFonts w:ascii="Arial" w:hAnsi="Arial" w:cs="Arial"/>
              </w:rPr>
              <w:t xml:space="preserve"> </w:t>
            </w:r>
            <w:r w:rsidRPr="00EB23CA">
              <w:rPr>
                <w:rFonts w:ascii="Arial" w:hAnsi="Arial" w:cs="Arial"/>
              </w:rPr>
              <w:t>Source</w:t>
            </w:r>
            <w:r w:rsidR="00447482" w:rsidRPr="00EB23CA">
              <w:rPr>
                <w:rFonts w:ascii="Arial" w:hAnsi="Arial" w:cs="Arial"/>
              </w:rPr>
              <w:t xml:space="preserve"> visuals to remind adults and children to wash hands regularly, tissue hygiene, </w:t>
            </w:r>
            <w:proofErr w:type="spellStart"/>
            <w:r w:rsidR="00447482" w:rsidRPr="00EB23CA">
              <w:rPr>
                <w:rFonts w:ascii="Arial" w:hAnsi="Arial" w:cs="Arial"/>
              </w:rPr>
              <w:t>etc</w:t>
            </w:r>
            <w:proofErr w:type="spellEnd"/>
            <w:r w:rsidR="00D63AEF">
              <w:rPr>
                <w:rFonts w:ascii="Arial" w:hAnsi="Arial" w:cs="Arial"/>
              </w:rPr>
              <w:t xml:space="preserve"> Will each child have a bag of mark makers/ tools?</w:t>
            </w:r>
          </w:p>
        </w:tc>
        <w:tc>
          <w:tcPr>
            <w:tcW w:w="999" w:type="dxa"/>
          </w:tcPr>
          <w:p w:rsidR="0008740F" w:rsidRPr="00EB23CA" w:rsidRDefault="0008740F" w:rsidP="00397179">
            <w:pPr>
              <w:rPr>
                <w:rFonts w:ascii="Arial" w:hAnsi="Arial" w:cs="Arial"/>
              </w:rPr>
            </w:pPr>
          </w:p>
        </w:tc>
      </w:tr>
      <w:tr w:rsidR="0008740F" w:rsidRPr="00EB23CA" w:rsidTr="0008740F">
        <w:tc>
          <w:tcPr>
            <w:tcW w:w="9457" w:type="dxa"/>
            <w:shd w:val="clear" w:color="auto" w:fill="FFFFFF" w:themeFill="background1"/>
          </w:tcPr>
          <w:p w:rsidR="0008740F" w:rsidRPr="00EB23CA" w:rsidRDefault="0008740F" w:rsidP="0008740F">
            <w:pPr>
              <w:rPr>
                <w:rFonts w:ascii="Arial" w:hAnsi="Arial" w:cs="Arial"/>
              </w:rPr>
            </w:pPr>
            <w:r w:rsidRPr="00EB23CA">
              <w:rPr>
                <w:rFonts w:ascii="Arial" w:hAnsi="Arial" w:cs="Arial"/>
              </w:rPr>
              <w:t xml:space="preserve">Actions: </w:t>
            </w:r>
          </w:p>
          <w:p w:rsidR="0008740F" w:rsidRPr="00EB23CA" w:rsidRDefault="0008740F" w:rsidP="0008740F">
            <w:pPr>
              <w:rPr>
                <w:rFonts w:ascii="Arial" w:hAnsi="Arial" w:cs="Arial"/>
              </w:rPr>
            </w:pPr>
          </w:p>
          <w:p w:rsidR="0008740F" w:rsidRPr="00EB23CA" w:rsidRDefault="0008740F" w:rsidP="0008740F">
            <w:pPr>
              <w:rPr>
                <w:rFonts w:ascii="Arial" w:hAnsi="Arial" w:cs="Arial"/>
              </w:rPr>
            </w:pPr>
          </w:p>
          <w:p w:rsidR="0008740F" w:rsidRPr="00EB23CA" w:rsidRDefault="0008740F" w:rsidP="0008740F">
            <w:pPr>
              <w:rPr>
                <w:rFonts w:ascii="Arial" w:hAnsi="Arial" w:cs="Arial"/>
              </w:rPr>
            </w:pPr>
          </w:p>
        </w:tc>
        <w:tc>
          <w:tcPr>
            <w:tcW w:w="999" w:type="dxa"/>
          </w:tcPr>
          <w:p w:rsidR="0008740F" w:rsidRPr="00EB23CA" w:rsidRDefault="0008740F" w:rsidP="00397179">
            <w:pPr>
              <w:rPr>
                <w:rFonts w:ascii="Arial" w:hAnsi="Arial" w:cs="Arial"/>
              </w:rPr>
            </w:pPr>
          </w:p>
        </w:tc>
      </w:tr>
      <w:tr w:rsidR="00BC1102" w:rsidRPr="00EB23CA" w:rsidTr="00BC1102">
        <w:tc>
          <w:tcPr>
            <w:tcW w:w="9457" w:type="dxa"/>
            <w:shd w:val="clear" w:color="auto" w:fill="F2F2F2" w:themeFill="background1" w:themeFillShade="F2"/>
          </w:tcPr>
          <w:p w:rsidR="00BC1102" w:rsidRPr="00EB23CA" w:rsidRDefault="00BC1102" w:rsidP="0008740F">
            <w:pPr>
              <w:rPr>
                <w:rFonts w:ascii="Arial" w:hAnsi="Arial" w:cs="Arial"/>
              </w:rPr>
            </w:pPr>
            <w:r w:rsidRPr="00BC1102">
              <w:rPr>
                <w:rFonts w:ascii="Arial" w:hAnsi="Arial" w:cs="Arial"/>
              </w:rPr>
              <w:t xml:space="preserve">Work with your catering supplier to ensure meals are available  </w:t>
            </w:r>
            <w:r>
              <w:rPr>
                <w:rFonts w:ascii="Arial" w:hAnsi="Arial" w:cs="Arial"/>
              </w:rPr>
              <w:t>- will you need to change routines [</w:t>
            </w:r>
            <w:r w:rsidR="000C4562">
              <w:rPr>
                <w:rFonts w:ascii="Arial" w:hAnsi="Arial" w:cs="Arial"/>
              </w:rPr>
              <w:t xml:space="preserve">if children usually share </w:t>
            </w:r>
            <w:r>
              <w:rPr>
                <w:rFonts w:ascii="Arial" w:hAnsi="Arial" w:cs="Arial"/>
              </w:rPr>
              <w:t xml:space="preserve">spoons to dish up </w:t>
            </w:r>
            <w:r w:rsidR="000C4562">
              <w:rPr>
                <w:rFonts w:ascii="Arial" w:hAnsi="Arial" w:cs="Arial"/>
              </w:rPr>
              <w:t>you will want to alter this]</w:t>
            </w:r>
          </w:p>
        </w:tc>
        <w:tc>
          <w:tcPr>
            <w:tcW w:w="999" w:type="dxa"/>
          </w:tcPr>
          <w:p w:rsidR="00BC1102" w:rsidRPr="00EB23CA" w:rsidRDefault="00BC1102" w:rsidP="00397179">
            <w:pPr>
              <w:rPr>
                <w:rFonts w:ascii="Arial" w:hAnsi="Arial" w:cs="Arial"/>
              </w:rPr>
            </w:pPr>
          </w:p>
        </w:tc>
      </w:tr>
      <w:tr w:rsidR="00BC1102" w:rsidRPr="00EB23CA" w:rsidTr="0008740F">
        <w:tc>
          <w:tcPr>
            <w:tcW w:w="9457" w:type="dxa"/>
            <w:shd w:val="clear" w:color="auto" w:fill="FFFFFF" w:themeFill="background1"/>
          </w:tcPr>
          <w:p w:rsidR="00BC1102" w:rsidRDefault="00A826C4" w:rsidP="0008740F">
            <w:pPr>
              <w:rPr>
                <w:rFonts w:ascii="Arial" w:hAnsi="Arial" w:cs="Arial"/>
              </w:rPr>
            </w:pPr>
            <w:r>
              <w:rPr>
                <w:rFonts w:ascii="Arial" w:hAnsi="Arial" w:cs="Arial"/>
              </w:rPr>
              <w:t>Actions:</w:t>
            </w:r>
          </w:p>
          <w:p w:rsidR="00A826C4" w:rsidRDefault="00A826C4" w:rsidP="0008740F">
            <w:pPr>
              <w:rPr>
                <w:rFonts w:ascii="Arial" w:hAnsi="Arial" w:cs="Arial"/>
              </w:rPr>
            </w:pPr>
          </w:p>
          <w:p w:rsidR="00A826C4" w:rsidRDefault="00A826C4" w:rsidP="0008740F">
            <w:pPr>
              <w:rPr>
                <w:rFonts w:ascii="Arial" w:hAnsi="Arial" w:cs="Arial"/>
              </w:rPr>
            </w:pPr>
          </w:p>
          <w:p w:rsidR="00A826C4" w:rsidRPr="00EB23CA" w:rsidRDefault="00A826C4" w:rsidP="0008740F">
            <w:pPr>
              <w:rPr>
                <w:rFonts w:ascii="Arial" w:hAnsi="Arial" w:cs="Arial"/>
              </w:rPr>
            </w:pPr>
          </w:p>
        </w:tc>
        <w:tc>
          <w:tcPr>
            <w:tcW w:w="999" w:type="dxa"/>
          </w:tcPr>
          <w:p w:rsidR="00BC1102" w:rsidRPr="00EB23CA" w:rsidRDefault="00BC1102" w:rsidP="00397179">
            <w:pPr>
              <w:rPr>
                <w:rFonts w:ascii="Arial" w:hAnsi="Arial" w:cs="Arial"/>
              </w:rPr>
            </w:pPr>
          </w:p>
        </w:tc>
      </w:tr>
      <w:tr w:rsidR="000C4562" w:rsidRPr="00EB23CA" w:rsidTr="000C4562">
        <w:tc>
          <w:tcPr>
            <w:tcW w:w="9457" w:type="dxa"/>
            <w:shd w:val="clear" w:color="auto" w:fill="F2F2F2" w:themeFill="background1" w:themeFillShade="F2"/>
          </w:tcPr>
          <w:p w:rsidR="000C4562" w:rsidRPr="00EB23CA" w:rsidRDefault="000C4562" w:rsidP="002F48CF">
            <w:pPr>
              <w:rPr>
                <w:rFonts w:ascii="Arial" w:hAnsi="Arial" w:cs="Arial"/>
              </w:rPr>
            </w:pPr>
            <w:r>
              <w:rPr>
                <w:rFonts w:ascii="Arial" w:hAnsi="Arial" w:cs="Arial"/>
              </w:rPr>
              <w:t>Think about your curriculum priorities – your intent for the early weeks and later weeks…..your best endeavours to provide the EYFS learning requirements?</w:t>
            </w:r>
            <w:r w:rsidR="00C75C8C">
              <w:rPr>
                <w:rFonts w:ascii="Arial" w:hAnsi="Arial" w:cs="Arial"/>
              </w:rPr>
              <w:t xml:space="preserve"> How about support for PSE/ well-being</w:t>
            </w:r>
            <w:r w:rsidR="007F78D3">
              <w:rPr>
                <w:rFonts w:ascii="Arial" w:hAnsi="Arial" w:cs="Arial"/>
              </w:rPr>
              <w:t>/ characteristics of learning/ worries about family members they are seeing less</w:t>
            </w:r>
            <w:r w:rsidR="00C75C8C">
              <w:rPr>
                <w:rFonts w:ascii="Arial" w:hAnsi="Arial" w:cs="Arial"/>
              </w:rPr>
              <w:t>?</w:t>
            </w:r>
            <w:r w:rsidR="002F48CF">
              <w:rPr>
                <w:rFonts w:ascii="Arial" w:hAnsi="Arial" w:cs="Arial"/>
              </w:rPr>
              <w:t xml:space="preserve"> How will you support practitioners that are with an age group they are less familiar with?</w:t>
            </w:r>
          </w:p>
        </w:tc>
        <w:tc>
          <w:tcPr>
            <w:tcW w:w="999" w:type="dxa"/>
          </w:tcPr>
          <w:p w:rsidR="000C4562" w:rsidRPr="00EB23CA" w:rsidRDefault="000C4562" w:rsidP="00397179">
            <w:pPr>
              <w:rPr>
                <w:rFonts w:ascii="Arial" w:hAnsi="Arial" w:cs="Arial"/>
              </w:rPr>
            </w:pPr>
          </w:p>
        </w:tc>
      </w:tr>
      <w:tr w:rsidR="000C4562" w:rsidRPr="00EB23CA" w:rsidTr="0008740F">
        <w:tc>
          <w:tcPr>
            <w:tcW w:w="9457" w:type="dxa"/>
            <w:shd w:val="clear" w:color="auto" w:fill="FFFFFF" w:themeFill="background1"/>
          </w:tcPr>
          <w:p w:rsidR="000C4562" w:rsidRDefault="00F26599" w:rsidP="0008740F">
            <w:pPr>
              <w:rPr>
                <w:rFonts w:ascii="Arial" w:hAnsi="Arial" w:cs="Arial"/>
              </w:rPr>
            </w:pPr>
            <w:r>
              <w:rPr>
                <w:rFonts w:ascii="Arial" w:hAnsi="Arial" w:cs="Arial"/>
              </w:rPr>
              <w:t>Actions:</w:t>
            </w:r>
            <w:r w:rsidR="00105D0E">
              <w:rPr>
                <w:rFonts w:ascii="Arial" w:hAnsi="Arial" w:cs="Arial"/>
              </w:rPr>
              <w:t xml:space="preserve"> </w:t>
            </w:r>
            <w:r w:rsidR="00105D0E">
              <w:rPr>
                <w:rFonts w:ascii="Arial" w:hAnsi="Arial" w:cs="Arial"/>
                <w:i/>
                <w:sz w:val="16"/>
                <w:szCs w:val="16"/>
              </w:rPr>
              <w:t>read</w:t>
            </w:r>
            <w:r w:rsidR="00105D0E" w:rsidRPr="00105D0E">
              <w:rPr>
                <w:rFonts w:ascii="Arial" w:hAnsi="Arial" w:cs="Arial"/>
                <w:i/>
                <w:sz w:val="16"/>
                <w:szCs w:val="16"/>
              </w:rPr>
              <w:t xml:space="preserve"> FAQ</w:t>
            </w:r>
            <w:r w:rsidR="00105D0E">
              <w:rPr>
                <w:rFonts w:ascii="Arial" w:hAnsi="Arial" w:cs="Arial"/>
                <w:i/>
                <w:sz w:val="16"/>
                <w:szCs w:val="16"/>
              </w:rPr>
              <w:t xml:space="preserve"> above</w:t>
            </w:r>
          </w:p>
          <w:p w:rsidR="00F26599" w:rsidRDefault="00F26599" w:rsidP="0008740F">
            <w:pPr>
              <w:rPr>
                <w:rFonts w:ascii="Arial" w:hAnsi="Arial" w:cs="Arial"/>
              </w:rPr>
            </w:pPr>
          </w:p>
          <w:p w:rsidR="00F26599" w:rsidRDefault="00F26599" w:rsidP="0008740F">
            <w:pPr>
              <w:rPr>
                <w:rFonts w:ascii="Arial" w:hAnsi="Arial" w:cs="Arial"/>
              </w:rPr>
            </w:pPr>
          </w:p>
          <w:p w:rsidR="00F26599" w:rsidRPr="00EB23CA" w:rsidRDefault="00F26599" w:rsidP="0008740F">
            <w:pPr>
              <w:rPr>
                <w:rFonts w:ascii="Arial" w:hAnsi="Arial" w:cs="Arial"/>
              </w:rPr>
            </w:pPr>
          </w:p>
        </w:tc>
        <w:tc>
          <w:tcPr>
            <w:tcW w:w="999" w:type="dxa"/>
          </w:tcPr>
          <w:p w:rsidR="000C4562" w:rsidRPr="00EB23CA" w:rsidRDefault="000C4562"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jc w:val="center"/>
              <w:rPr>
                <w:rFonts w:ascii="Arial" w:hAnsi="Arial" w:cs="Arial"/>
                <w:b/>
              </w:rPr>
            </w:pPr>
            <w:r w:rsidRPr="00EB23CA">
              <w:rPr>
                <w:rFonts w:ascii="Arial" w:hAnsi="Arial" w:cs="Arial"/>
                <w:b/>
              </w:rPr>
              <w:t>Reduce mixing within education or childcare setting by:</w:t>
            </w:r>
          </w:p>
          <w:p w:rsidR="00397179" w:rsidRPr="00EB23CA" w:rsidRDefault="00397179" w:rsidP="00397179">
            <w:pPr>
              <w:rPr>
                <w:rFonts w:ascii="Arial" w:hAnsi="Arial" w:cs="Arial"/>
              </w:rPr>
            </w:pPr>
            <w:r w:rsidRPr="00EB23CA">
              <w:rPr>
                <w:rFonts w:ascii="Arial" w:hAnsi="Arial" w:cs="Arial"/>
              </w:rPr>
              <w:t>•accessing rooms directly from outside where possible</w:t>
            </w:r>
          </w:p>
        </w:tc>
        <w:tc>
          <w:tcPr>
            <w:tcW w:w="999" w:type="dxa"/>
          </w:tcPr>
          <w:p w:rsidR="00397179" w:rsidRPr="00EB23CA" w:rsidRDefault="00397179" w:rsidP="00397179">
            <w:pPr>
              <w:rPr>
                <w:rFonts w:ascii="Arial" w:hAnsi="Arial" w:cs="Arial"/>
              </w:rPr>
            </w:pPr>
          </w:p>
        </w:tc>
      </w:tr>
      <w:tr w:rsidR="00397179" w:rsidRPr="00EB23CA" w:rsidTr="00687BEA">
        <w:tc>
          <w:tcPr>
            <w:tcW w:w="9457" w:type="dxa"/>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•considering one-way circulation</w:t>
            </w:r>
            <w:r w:rsidR="00105D0E">
              <w:rPr>
                <w:rFonts w:ascii="Arial" w:hAnsi="Arial" w:cs="Arial"/>
              </w:rPr>
              <w:t>/ staggered breaks</w:t>
            </w:r>
            <w:r w:rsidRPr="00EB23CA">
              <w:rPr>
                <w:rFonts w:ascii="Arial" w:hAnsi="Arial" w:cs="Arial"/>
              </w:rPr>
              <w:t xml:space="preserve"> and ways to limit contact in shared corridors</w:t>
            </w:r>
          </w:p>
        </w:tc>
        <w:tc>
          <w:tcPr>
            <w:tcW w:w="999" w:type="dxa"/>
          </w:tcPr>
          <w:p w:rsidR="00397179" w:rsidRPr="00EB23CA" w:rsidRDefault="00397179" w:rsidP="00397179">
            <w:pPr>
              <w:rPr>
                <w:rFonts w:ascii="Arial" w:hAnsi="Arial" w:cs="Arial"/>
              </w:rPr>
            </w:pPr>
          </w:p>
        </w:tc>
      </w:tr>
      <w:tr w:rsidR="00397179" w:rsidRPr="00EB23CA" w:rsidTr="00687BEA">
        <w:tc>
          <w:tcPr>
            <w:tcW w:w="9457" w:type="dxa"/>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•staggering lunch breaks - children should clean their hands beforehand and enter in the groups they are already in, groups should be kept apart as much as possible and tables should be cleaned between each group. If such measures are not possible, children should be brought their lunch in their rooms</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•ensuring that toilets do not become crowded by limiting the number of children who use the toilet facilities at one time</w:t>
            </w:r>
            <w:r w:rsidR="001365E2">
              <w:rPr>
                <w:rFonts w:ascii="Arial" w:hAnsi="Arial" w:cs="Arial"/>
              </w:rPr>
              <w:t xml:space="preserve"> and help is available for children to wash their hands</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•noting that younger children need additional support to follow these measures (for example social stories and songs to support them in understanding how to follow rules)</w:t>
            </w:r>
            <w:r w:rsidR="001365E2">
              <w:rPr>
                <w:rFonts w:ascii="Arial" w:hAnsi="Arial" w:cs="Arial"/>
              </w:rPr>
              <w:t>-curriculum</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 xml:space="preserve">•consider how to keep small groups of children together throughout the day and to avoid larger groups of children mixing and try to keep staff </w:t>
            </w:r>
            <w:r w:rsidR="007631F4">
              <w:rPr>
                <w:rFonts w:ascii="Arial" w:hAnsi="Arial" w:cs="Arial"/>
              </w:rPr>
              <w:t xml:space="preserve">/ key persons </w:t>
            </w:r>
            <w:r w:rsidRPr="00EB23CA">
              <w:rPr>
                <w:rFonts w:ascii="Arial" w:hAnsi="Arial" w:cs="Arial"/>
              </w:rPr>
              <w:t>consistently with that group</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Default="00397179" w:rsidP="00397179">
            <w:pPr>
              <w:rPr>
                <w:rFonts w:ascii="Arial" w:hAnsi="Arial" w:cs="Arial"/>
              </w:rPr>
            </w:pPr>
          </w:p>
          <w:p w:rsidR="001974DE" w:rsidRPr="00EB23CA" w:rsidRDefault="001974DE" w:rsidP="00397179">
            <w:pPr>
              <w:rPr>
                <w:rFonts w:ascii="Arial" w:hAnsi="Arial" w:cs="Arial"/>
              </w:rPr>
            </w:pPr>
          </w:p>
          <w:p w:rsidR="00397179" w:rsidRPr="00EB23CA" w:rsidRDefault="00444921" w:rsidP="00444921">
            <w:pPr>
              <w:tabs>
                <w:tab w:val="left" w:pos="3510"/>
              </w:tabs>
              <w:rPr>
                <w:rFonts w:ascii="Arial" w:hAnsi="Arial" w:cs="Arial"/>
              </w:rPr>
            </w:pPr>
            <w:r>
              <w:rPr>
                <w:rFonts w:ascii="Arial" w:hAnsi="Arial" w:cs="Arial"/>
              </w:rPr>
              <w:lastRenderedPageBreak/>
              <w:tab/>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E8542A">
            <w:pPr>
              <w:rPr>
                <w:rFonts w:ascii="Arial" w:hAnsi="Arial" w:cs="Arial"/>
              </w:rPr>
            </w:pPr>
            <w:r w:rsidRPr="00EB23CA">
              <w:rPr>
                <w:rFonts w:ascii="Arial" w:hAnsi="Arial" w:cs="Arial"/>
              </w:rPr>
              <w:t xml:space="preserve">•ensure that wherever possible </w:t>
            </w:r>
            <w:r w:rsidR="00E8542A">
              <w:rPr>
                <w:rFonts w:ascii="Arial" w:hAnsi="Arial" w:cs="Arial"/>
              </w:rPr>
              <w:t>children use the same room/</w:t>
            </w:r>
            <w:r w:rsidRPr="00EB23CA">
              <w:rPr>
                <w:rFonts w:ascii="Arial" w:hAnsi="Arial" w:cs="Arial"/>
              </w:rPr>
              <w:t xml:space="preserve">area of a setting throughout the day, with </w:t>
            </w:r>
            <w:r w:rsidR="00E8542A">
              <w:rPr>
                <w:rFonts w:ascii="Arial" w:hAnsi="Arial" w:cs="Arial"/>
              </w:rPr>
              <w:t xml:space="preserve">the same staff and thorough cleaning of </w:t>
            </w:r>
            <w:r w:rsidRPr="00EB23CA">
              <w:rPr>
                <w:rFonts w:ascii="Arial" w:hAnsi="Arial" w:cs="Arial"/>
              </w:rPr>
              <w:t>rooms and resources at the end of the day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1E7843">
            <w:pPr>
              <w:rPr>
                <w:rFonts w:ascii="Arial" w:hAnsi="Arial" w:cs="Arial"/>
              </w:rPr>
            </w:pPr>
            <w:r w:rsidRPr="00EB23CA">
              <w:rPr>
                <w:rFonts w:ascii="Arial" w:hAnsi="Arial" w:cs="Arial"/>
              </w:rPr>
              <w:t>•tell parents that only one parent should attend</w:t>
            </w:r>
            <w:r w:rsidR="001E7843">
              <w:rPr>
                <w:rFonts w:ascii="Arial" w:hAnsi="Arial" w:cs="Arial"/>
              </w:rPr>
              <w:t xml:space="preserve">. How will they pass on crucial information? </w:t>
            </w:r>
            <w:r w:rsidR="00E8542A">
              <w:rPr>
                <w:rFonts w:ascii="Arial" w:hAnsi="Arial" w:cs="Arial"/>
              </w:rPr>
              <w:t xml:space="preserve">ICT? </w:t>
            </w:r>
            <w:r w:rsidR="001E7843">
              <w:rPr>
                <w:rFonts w:ascii="Arial" w:hAnsi="Arial" w:cs="Arial"/>
              </w:rPr>
              <w:t>Parents may need support – early help is crucial for children who have been in less advantaged circumstances.</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413B71">
            <w:pPr>
              <w:rPr>
                <w:rFonts w:ascii="Arial" w:hAnsi="Arial" w:cs="Arial"/>
              </w:rPr>
            </w:pPr>
            <w:r w:rsidRPr="00EB23CA">
              <w:rPr>
                <w:rFonts w:ascii="Arial" w:hAnsi="Arial" w:cs="Arial"/>
              </w:rPr>
              <w:t xml:space="preserve">•tell parents </w:t>
            </w:r>
            <w:r w:rsidR="00413B71">
              <w:rPr>
                <w:rFonts w:ascii="Arial" w:hAnsi="Arial" w:cs="Arial"/>
              </w:rPr>
              <w:t>(and children)</w:t>
            </w:r>
            <w:r w:rsidRPr="00EB23CA">
              <w:rPr>
                <w:rFonts w:ascii="Arial" w:hAnsi="Arial" w:cs="Arial"/>
              </w:rPr>
              <w:t xml:space="preserve"> their allocated drop off and collection times</w:t>
            </w:r>
            <w:r w:rsidR="00413B71">
              <w:rPr>
                <w:rFonts w:ascii="Arial" w:hAnsi="Arial" w:cs="Arial"/>
              </w:rPr>
              <w:t xml:space="preserve">/ location </w:t>
            </w:r>
            <w:r w:rsidRPr="00EB23CA">
              <w:rPr>
                <w:rFonts w:ascii="Arial" w:hAnsi="Arial" w:cs="Arial"/>
              </w:rPr>
              <w:t>and the process for doing so, including protocols for minimising adult to adult contact (for example, which entrance to use)</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Default="00397179" w:rsidP="00397179">
            <w:pPr>
              <w:rPr>
                <w:rFonts w:ascii="Arial" w:hAnsi="Arial" w:cs="Arial"/>
              </w:rPr>
            </w:pPr>
          </w:p>
          <w:p w:rsidR="001974DE" w:rsidRDefault="001974DE" w:rsidP="00397179">
            <w:pPr>
              <w:rPr>
                <w:rFonts w:ascii="Arial" w:hAnsi="Arial" w:cs="Arial"/>
              </w:rPr>
            </w:pPr>
          </w:p>
          <w:p w:rsidR="00541DBC" w:rsidRPr="00EB23CA" w:rsidRDefault="00541DBC"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•make clear to parents that they cannot gather at entrance gates or doors, or enter the site (unless they have a pre-arranged appointment, which should be conducted safely)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•ensure parents are aware of recommendations on transport to and from the childcare setting</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jc w:val="center"/>
              <w:rPr>
                <w:rFonts w:ascii="Arial" w:hAnsi="Arial" w:cs="Arial"/>
                <w:b/>
              </w:rPr>
            </w:pPr>
            <w:r w:rsidRPr="00EB23CA">
              <w:rPr>
                <w:rFonts w:ascii="Arial" w:hAnsi="Arial" w:cs="Arial"/>
                <w:b/>
              </w:rPr>
              <w:t>Use outside space:</w:t>
            </w:r>
          </w:p>
          <w:p w:rsidR="00397179" w:rsidRPr="00EB23CA" w:rsidRDefault="00397179" w:rsidP="00397179">
            <w:pPr>
              <w:rPr>
                <w:rFonts w:ascii="Arial" w:hAnsi="Arial" w:cs="Arial"/>
              </w:rPr>
            </w:pPr>
            <w:r w:rsidRPr="00EB23CA">
              <w:rPr>
                <w:rFonts w:ascii="Arial" w:hAnsi="Arial" w:cs="Arial"/>
              </w:rPr>
              <w:t>•as much as possible and let the outside in by keeping windows and doors open</w:t>
            </w:r>
            <w:r w:rsidR="002C6EDB" w:rsidRPr="00EB23CA">
              <w:rPr>
                <w:rFonts w:ascii="Arial" w:hAnsi="Arial" w:cs="Arial"/>
              </w:rPr>
              <w:t xml:space="preserve"> [safely- so head bumps and egress limited]</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2C6EDB" w:rsidP="00397179">
            <w:pPr>
              <w:rPr>
                <w:rFonts w:ascii="Arial" w:hAnsi="Arial" w:cs="Arial"/>
              </w:rPr>
            </w:pPr>
            <w:r w:rsidRPr="00EB23CA">
              <w:rPr>
                <w:rFonts w:ascii="Arial" w:hAnsi="Arial" w:cs="Arial"/>
              </w:rPr>
              <w:t>Actions:</w:t>
            </w:r>
          </w:p>
          <w:p w:rsidR="002C6EDB" w:rsidRPr="00EB23CA" w:rsidRDefault="002C6EDB" w:rsidP="00397179">
            <w:pPr>
              <w:rPr>
                <w:rFonts w:ascii="Arial" w:hAnsi="Arial" w:cs="Arial"/>
              </w:rPr>
            </w:pPr>
          </w:p>
          <w:p w:rsidR="002C6EDB" w:rsidRDefault="002C6EDB" w:rsidP="00397179">
            <w:pPr>
              <w:rPr>
                <w:rFonts w:ascii="Arial" w:hAnsi="Arial" w:cs="Arial"/>
              </w:rPr>
            </w:pPr>
          </w:p>
          <w:p w:rsidR="00E8542A" w:rsidRPr="00EB23CA" w:rsidRDefault="00E8542A" w:rsidP="00397179">
            <w:pPr>
              <w:rPr>
                <w:rFonts w:ascii="Arial" w:hAnsi="Arial" w:cs="Arial"/>
              </w:rPr>
            </w:pPr>
          </w:p>
          <w:p w:rsidR="002C6EDB" w:rsidRPr="00EB23CA" w:rsidRDefault="002C6EDB"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1974DE" w:rsidP="00413B71">
            <w:pPr>
              <w:rPr>
                <w:rFonts w:ascii="Arial" w:hAnsi="Arial" w:cs="Arial"/>
              </w:rPr>
            </w:pPr>
            <w:r>
              <w:rPr>
                <w:rFonts w:ascii="Arial" w:hAnsi="Arial" w:cs="Arial"/>
              </w:rPr>
              <w:t>•O</w:t>
            </w:r>
            <w:r w:rsidR="002C6EDB" w:rsidRPr="00EB23CA">
              <w:rPr>
                <w:rFonts w:ascii="Arial" w:hAnsi="Arial" w:cs="Arial"/>
              </w:rPr>
              <w:t xml:space="preserve">utdoor equipment should be appropriately cleaned between groups of children using it, and multiple groups </w:t>
            </w:r>
            <w:r w:rsidR="00413B71">
              <w:rPr>
                <w:rFonts w:ascii="Arial" w:hAnsi="Arial" w:cs="Arial"/>
              </w:rPr>
              <w:t>should</w:t>
            </w:r>
            <w:r w:rsidR="002C6EDB" w:rsidRPr="00EB23CA">
              <w:rPr>
                <w:rFonts w:ascii="Arial" w:hAnsi="Arial" w:cs="Arial"/>
              </w:rPr>
              <w:t xml:space="preserve"> not use it simultaneously. Read </w:t>
            </w:r>
            <w:hyperlink r:id="rId45" w:history="1">
              <w:r w:rsidR="002C6EDB" w:rsidRPr="00EB23CA">
                <w:rPr>
                  <w:rStyle w:val="Hyperlink"/>
                  <w:rFonts w:ascii="Arial" w:hAnsi="Arial" w:cs="Arial"/>
                </w:rPr>
                <w:t>https://www.gov.uk/government/publications/covid-19-decontamination-in-non-healthcare-settings</w:t>
              </w:r>
            </w:hyperlink>
            <w:r w:rsidR="00687BEA" w:rsidRPr="00EB23CA">
              <w:rPr>
                <w:rFonts w:ascii="Arial" w:hAnsi="Arial" w:cs="Arial"/>
              </w:rPr>
              <w:t xml:space="preserve"> </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2C6EDB" w:rsidP="00397179">
            <w:pPr>
              <w:rPr>
                <w:rFonts w:ascii="Arial" w:hAnsi="Arial" w:cs="Arial"/>
              </w:rPr>
            </w:pPr>
            <w:r w:rsidRPr="00EB23CA">
              <w:rPr>
                <w:rFonts w:ascii="Arial" w:hAnsi="Arial" w:cs="Arial"/>
              </w:rPr>
              <w:t>Actions:</w:t>
            </w:r>
          </w:p>
          <w:p w:rsidR="002C6EDB" w:rsidRPr="00EB23CA" w:rsidRDefault="002C6EDB" w:rsidP="00397179">
            <w:pPr>
              <w:rPr>
                <w:rFonts w:ascii="Arial" w:hAnsi="Arial" w:cs="Arial"/>
              </w:rPr>
            </w:pPr>
          </w:p>
          <w:p w:rsidR="002C6EDB" w:rsidRPr="00EB23CA" w:rsidRDefault="002C6EDB" w:rsidP="00397179">
            <w:pPr>
              <w:rPr>
                <w:rFonts w:ascii="Arial" w:hAnsi="Arial" w:cs="Arial"/>
              </w:rPr>
            </w:pPr>
          </w:p>
          <w:p w:rsidR="002C6EDB" w:rsidRDefault="002C6EDB" w:rsidP="00397179">
            <w:pPr>
              <w:rPr>
                <w:rFonts w:ascii="Arial" w:hAnsi="Arial" w:cs="Arial"/>
              </w:rPr>
            </w:pPr>
          </w:p>
          <w:p w:rsidR="001974DE" w:rsidRDefault="001974DE" w:rsidP="00397179">
            <w:pPr>
              <w:rPr>
                <w:rFonts w:ascii="Arial" w:hAnsi="Arial" w:cs="Arial"/>
              </w:rPr>
            </w:pPr>
          </w:p>
          <w:p w:rsidR="00D72E6C" w:rsidRDefault="00D72E6C" w:rsidP="00397179">
            <w:pPr>
              <w:rPr>
                <w:rFonts w:ascii="Arial" w:hAnsi="Arial" w:cs="Arial"/>
              </w:rPr>
            </w:pPr>
          </w:p>
          <w:p w:rsidR="00D72E6C" w:rsidRDefault="00D72E6C" w:rsidP="00397179">
            <w:pPr>
              <w:rPr>
                <w:rFonts w:ascii="Arial" w:hAnsi="Arial" w:cs="Arial"/>
              </w:rPr>
            </w:pPr>
          </w:p>
          <w:p w:rsidR="00D72E6C" w:rsidRPr="00EB23CA" w:rsidRDefault="00D72E6C" w:rsidP="00397179">
            <w:pPr>
              <w:rPr>
                <w:rFonts w:ascii="Arial" w:hAnsi="Arial" w:cs="Arial"/>
              </w:rPr>
            </w:pPr>
            <w:bookmarkStart w:id="0" w:name="_GoBack"/>
            <w:bookmarkEnd w:id="0"/>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2C6EDB" w:rsidRPr="00EB23CA" w:rsidRDefault="002C6EDB" w:rsidP="002C6EDB">
            <w:pPr>
              <w:jc w:val="center"/>
              <w:rPr>
                <w:rFonts w:ascii="Arial" w:hAnsi="Arial" w:cs="Arial"/>
                <w:b/>
              </w:rPr>
            </w:pPr>
            <w:r w:rsidRPr="00EB23CA">
              <w:rPr>
                <w:rFonts w:ascii="Arial" w:hAnsi="Arial" w:cs="Arial"/>
                <w:b/>
              </w:rPr>
              <w:lastRenderedPageBreak/>
              <w:t>For shared rooms:</w:t>
            </w:r>
          </w:p>
          <w:p w:rsidR="00397179" w:rsidRPr="00EB23CA" w:rsidRDefault="002C6EDB" w:rsidP="001974DE">
            <w:pPr>
              <w:rPr>
                <w:rFonts w:ascii="Arial" w:hAnsi="Arial" w:cs="Arial"/>
              </w:rPr>
            </w:pPr>
            <w:r w:rsidRPr="00EB23CA">
              <w:rPr>
                <w:rFonts w:ascii="Arial" w:hAnsi="Arial" w:cs="Arial"/>
              </w:rPr>
              <w:t>•use shared areas for lunch and</w:t>
            </w:r>
            <w:r w:rsidR="00413B71">
              <w:rPr>
                <w:rFonts w:ascii="Arial" w:hAnsi="Arial" w:cs="Arial"/>
              </w:rPr>
              <w:t xml:space="preserve"> exercise at half capacity. If</w:t>
            </w:r>
            <w:r w:rsidRPr="00EB23CA">
              <w:rPr>
                <w:rFonts w:ascii="Arial" w:hAnsi="Arial" w:cs="Arial"/>
              </w:rPr>
              <w:t xml:space="preserve"> groups take staggered breaks between </w:t>
            </w:r>
            <w:r w:rsidR="00413B71">
              <w:rPr>
                <w:rFonts w:ascii="Arial" w:hAnsi="Arial" w:cs="Arial"/>
              </w:rPr>
              <w:t>session</w:t>
            </w:r>
            <w:r w:rsidRPr="00EB23CA">
              <w:rPr>
                <w:rFonts w:ascii="Arial" w:hAnsi="Arial" w:cs="Arial"/>
              </w:rPr>
              <w:t>s, these areas can be shared as long as different groups do not mix (</w:t>
            </w:r>
            <w:r w:rsidR="001974DE">
              <w:rPr>
                <w:rFonts w:ascii="Arial" w:hAnsi="Arial" w:cs="Arial"/>
              </w:rPr>
              <w:t>or</w:t>
            </w:r>
            <w:r w:rsidRPr="00EB23CA">
              <w:rPr>
                <w:rFonts w:ascii="Arial" w:hAnsi="Arial" w:cs="Arial"/>
              </w:rPr>
              <w:t xml:space="preserve"> play sports or games together) and adequate cleaning between groups is in place. </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2C6EDB" w:rsidP="00397179">
            <w:pPr>
              <w:rPr>
                <w:rFonts w:ascii="Arial" w:hAnsi="Arial" w:cs="Arial"/>
              </w:rPr>
            </w:pPr>
            <w:r w:rsidRPr="00EB23CA">
              <w:rPr>
                <w:rFonts w:ascii="Arial" w:hAnsi="Arial" w:cs="Arial"/>
              </w:rPr>
              <w:t>Actions:</w:t>
            </w:r>
          </w:p>
          <w:p w:rsidR="002C6EDB" w:rsidRPr="00EB23CA" w:rsidRDefault="002C6EDB" w:rsidP="00397179">
            <w:pPr>
              <w:rPr>
                <w:rFonts w:ascii="Arial" w:hAnsi="Arial" w:cs="Arial"/>
              </w:rPr>
            </w:pPr>
          </w:p>
          <w:p w:rsidR="002C6EDB" w:rsidRPr="00EB23CA" w:rsidRDefault="002C6EDB" w:rsidP="00397179">
            <w:pPr>
              <w:rPr>
                <w:rFonts w:ascii="Arial" w:hAnsi="Arial" w:cs="Arial"/>
              </w:rPr>
            </w:pPr>
          </w:p>
          <w:p w:rsidR="002C6EDB" w:rsidRPr="00EB23CA" w:rsidRDefault="002C6EDB"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2C6EDB" w:rsidP="00397179">
            <w:pPr>
              <w:rPr>
                <w:rFonts w:ascii="Arial" w:hAnsi="Arial" w:cs="Arial"/>
              </w:rPr>
            </w:pPr>
            <w:r w:rsidRPr="00EB23CA">
              <w:rPr>
                <w:rFonts w:ascii="Arial" w:hAnsi="Arial" w:cs="Arial"/>
              </w:rPr>
              <w:t>•stagger the use of staff rooms and offices to limit occupancy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262B17"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687BEA" w:rsidRPr="00EB23CA" w:rsidRDefault="00687BEA" w:rsidP="00687BEA">
            <w:pPr>
              <w:jc w:val="center"/>
              <w:rPr>
                <w:rFonts w:ascii="Arial" w:hAnsi="Arial" w:cs="Arial"/>
                <w:b/>
              </w:rPr>
            </w:pPr>
            <w:r w:rsidRPr="00EB23CA">
              <w:rPr>
                <w:rFonts w:ascii="Arial" w:hAnsi="Arial" w:cs="Arial"/>
                <w:b/>
              </w:rPr>
              <w:t>Reduce the use of shared resources:</w:t>
            </w:r>
          </w:p>
          <w:p w:rsidR="00397179" w:rsidRPr="00EB23CA" w:rsidRDefault="00687BEA" w:rsidP="001669CC">
            <w:pPr>
              <w:rPr>
                <w:rFonts w:ascii="Arial" w:hAnsi="Arial" w:cs="Arial"/>
              </w:rPr>
            </w:pPr>
            <w:r w:rsidRPr="00EB23CA">
              <w:rPr>
                <w:rFonts w:ascii="Arial" w:hAnsi="Arial" w:cs="Arial"/>
              </w:rPr>
              <w:t xml:space="preserve">•by limiting the amount of shared resources that are taken home and limit exchange of </w:t>
            </w:r>
            <w:r w:rsidR="001669CC">
              <w:rPr>
                <w:rFonts w:ascii="Arial" w:hAnsi="Arial" w:cs="Arial"/>
              </w:rPr>
              <w:t>resources brought from home</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687BEA" w:rsidP="00397179">
            <w:pPr>
              <w:rPr>
                <w:rFonts w:ascii="Arial" w:hAnsi="Arial" w:cs="Arial"/>
              </w:rPr>
            </w:pPr>
            <w:r w:rsidRPr="00EB23CA">
              <w:rPr>
                <w:rFonts w:ascii="Arial" w:hAnsi="Arial" w:cs="Arial"/>
              </w:rPr>
              <w:t>•by seeking to prevent the sharing of equipment where possible. Shared materials and surfaces should be cleaned and disinfected more frequently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687BEA" w:rsidP="00397179">
            <w:pPr>
              <w:rPr>
                <w:rFonts w:ascii="Arial" w:hAnsi="Arial" w:cs="Arial"/>
              </w:rPr>
            </w:pPr>
            <w:r w:rsidRPr="00EB23CA">
              <w:rPr>
                <w:rFonts w:ascii="Arial" w:hAnsi="Arial" w:cs="Arial"/>
              </w:rPr>
              <w:t>•consider how play equipment is used ensuring it is appropriately cleaned between groups of children using it, and that multiple groups do not use it simultaneously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397179" w:rsidRPr="00EB23CA" w:rsidRDefault="00397179"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F2533B">
            <w:pPr>
              <w:rPr>
                <w:rFonts w:ascii="Arial" w:hAnsi="Arial" w:cs="Arial"/>
              </w:rPr>
            </w:pPr>
            <w:r w:rsidRPr="00EB23CA">
              <w:rPr>
                <w:rFonts w:ascii="Arial" w:hAnsi="Arial" w:cs="Arial"/>
              </w:rPr>
              <w:t>•remove unnecessary items from rooms and other learning environments where there is space to store it elsewhere</w:t>
            </w:r>
            <w:r w:rsidR="006C4AF0">
              <w:rPr>
                <w:rFonts w:ascii="Arial" w:hAnsi="Arial" w:cs="Arial"/>
              </w:rPr>
              <w:t xml:space="preserve">  </w:t>
            </w:r>
            <w:r w:rsidR="00F2533B">
              <w:rPr>
                <w:rFonts w:ascii="Arial" w:hAnsi="Arial" w:cs="Arial"/>
              </w:rPr>
              <w:t xml:space="preserve">such as </w:t>
            </w:r>
            <w:r w:rsidR="001669CC">
              <w:rPr>
                <w:rFonts w:ascii="Arial" w:hAnsi="Arial" w:cs="Arial"/>
              </w:rPr>
              <w:t xml:space="preserve">indoor sand pits, shared dough, </w:t>
            </w:r>
            <w:r w:rsidR="006C4AF0" w:rsidRPr="00EB23CA">
              <w:rPr>
                <w:rFonts w:ascii="Arial" w:hAnsi="Arial" w:cs="Arial"/>
              </w:rPr>
              <w:t>soft furnishings, soft toys and toys that are hard to clean (such as those with intricate parts)</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3667F" w:rsidP="00687BEA">
            <w:pPr>
              <w:rPr>
                <w:rFonts w:ascii="Arial" w:hAnsi="Arial" w:cs="Arial"/>
              </w:rPr>
            </w:pPr>
            <w:r>
              <w:rPr>
                <w:rFonts w:ascii="Arial" w:hAnsi="Arial" w:cs="Arial"/>
              </w:rPr>
              <w:t>•</w:t>
            </w:r>
            <w:r w:rsidR="00687BEA" w:rsidRPr="00EB23CA">
              <w:rPr>
                <w:rFonts w:ascii="Arial" w:hAnsi="Arial" w:cs="Arial"/>
              </w:rPr>
              <w:t xml:space="preserve"> practical lessons can go ahead if equipment can be cleaned thoroughly and the learning environment is occupied by the same children in one day, or properly cleaned between cohorts</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687BEA">
            <w:pPr>
              <w:jc w:val="center"/>
              <w:rPr>
                <w:rFonts w:ascii="Arial" w:hAnsi="Arial" w:cs="Arial"/>
              </w:rPr>
            </w:pPr>
            <w:r w:rsidRPr="00EB23CA">
              <w:rPr>
                <w:rFonts w:ascii="Arial" w:hAnsi="Arial" w:cs="Arial"/>
                <w:b/>
              </w:rPr>
              <w:t>Adjust transport arrangements where necessary including</w:t>
            </w:r>
            <w:r w:rsidRPr="00EB23CA">
              <w:rPr>
                <w:rFonts w:ascii="Arial" w:hAnsi="Arial" w:cs="Arial"/>
              </w:rPr>
              <w:t>:</w:t>
            </w:r>
          </w:p>
          <w:p w:rsidR="00687BEA" w:rsidRPr="00EB23CA" w:rsidRDefault="00687BEA" w:rsidP="00397179">
            <w:pPr>
              <w:rPr>
                <w:rFonts w:ascii="Arial" w:hAnsi="Arial" w:cs="Arial"/>
              </w:rPr>
            </w:pPr>
            <w:r w:rsidRPr="00EB23CA">
              <w:rPr>
                <w:rFonts w:ascii="Arial" w:hAnsi="Arial" w:cs="Arial"/>
              </w:rPr>
              <w:t>•encouraging parents and children to walk or cycle to their education setting where possible</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63667F">
            <w:pPr>
              <w:rPr>
                <w:rFonts w:ascii="Arial" w:hAnsi="Arial" w:cs="Arial"/>
              </w:rPr>
            </w:pPr>
            <w:r w:rsidRPr="00EB23CA">
              <w:rPr>
                <w:rFonts w:ascii="Arial" w:hAnsi="Arial" w:cs="Arial"/>
              </w:rPr>
              <w:t>•</w:t>
            </w:r>
            <w:r w:rsidR="0063667F">
              <w:rPr>
                <w:rFonts w:ascii="Arial" w:hAnsi="Arial" w:cs="Arial"/>
              </w:rPr>
              <w:t xml:space="preserve"> follow</w:t>
            </w:r>
            <w:r w:rsidRPr="00EB23CA">
              <w:rPr>
                <w:rFonts w:ascii="Arial" w:hAnsi="Arial" w:cs="Arial"/>
              </w:rPr>
              <w:t xml:space="preserve"> the government gui</w:t>
            </w:r>
            <w:r w:rsidR="0063667F">
              <w:rPr>
                <w:rFonts w:ascii="Arial" w:hAnsi="Arial" w:cs="Arial"/>
              </w:rPr>
              <w:t xml:space="preserve">dance on how to travel safely </w:t>
            </w:r>
            <w:r w:rsidRPr="00EB23CA">
              <w:rPr>
                <w:rFonts w:ascii="Arial" w:hAnsi="Arial" w:cs="Arial"/>
              </w:rPr>
              <w:t>when planning their travel, particularly if public transport is required</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687BEA">
            <w:pPr>
              <w:jc w:val="center"/>
              <w:rPr>
                <w:rFonts w:ascii="Arial" w:hAnsi="Arial" w:cs="Arial"/>
                <w:b/>
              </w:rPr>
            </w:pPr>
            <w:r w:rsidRPr="00EB23CA">
              <w:rPr>
                <w:rFonts w:ascii="Arial" w:hAnsi="Arial" w:cs="Arial"/>
                <w:b/>
              </w:rPr>
              <w:t>Further actions</w:t>
            </w:r>
            <w:r w:rsidR="00CD056F">
              <w:rPr>
                <w:rFonts w:ascii="Arial" w:hAnsi="Arial" w:cs="Arial"/>
                <w:b/>
              </w:rPr>
              <w:t xml:space="preserve"> – see ideas ‘resources’ </w:t>
            </w:r>
            <w:r w:rsidR="00CD056F" w:rsidRPr="00CD056F">
              <w:rPr>
                <w:rFonts w:ascii="Arial" w:hAnsi="Arial" w:cs="Arial"/>
              </w:rPr>
              <w:t xml:space="preserve">on </w:t>
            </w:r>
            <w:hyperlink r:id="rId46" w:history="1">
              <w:r w:rsidR="00CD056F" w:rsidRPr="00CD056F">
                <w:rPr>
                  <w:rStyle w:val="Hyperlink"/>
                  <w:rFonts w:ascii="Arial" w:hAnsi="Arial" w:cs="Arial"/>
                </w:rPr>
                <w:t>www.solgrid.org.uk/eyc</w:t>
              </w:r>
            </w:hyperlink>
            <w:r w:rsidR="00CD056F">
              <w:rPr>
                <w:rFonts w:ascii="Arial" w:hAnsi="Arial" w:cs="Arial"/>
                <w:b/>
              </w:rPr>
              <w:t xml:space="preserve"> </w:t>
            </w:r>
          </w:p>
          <w:p w:rsidR="00687BEA" w:rsidRDefault="00EB23CA" w:rsidP="00687BEA">
            <w:pPr>
              <w:jc w:val="center"/>
              <w:rPr>
                <w:rFonts w:ascii="Arial" w:hAnsi="Arial" w:cs="Arial"/>
              </w:rPr>
            </w:pPr>
            <w:proofErr w:type="spellStart"/>
            <w:r w:rsidRPr="00EB23CA">
              <w:rPr>
                <w:rFonts w:ascii="Arial" w:hAnsi="Arial" w:cs="Arial"/>
              </w:rPr>
              <w:t>Eg</w:t>
            </w:r>
            <w:proofErr w:type="spellEnd"/>
            <w:r w:rsidRPr="00EB23CA">
              <w:rPr>
                <w:rFonts w:ascii="Arial" w:hAnsi="Arial" w:cs="Arial"/>
              </w:rPr>
              <w:t xml:space="preserve"> completing LA data returns – opening &amp; attendance status</w:t>
            </w:r>
          </w:p>
          <w:p w:rsidR="00D739A3" w:rsidRDefault="00D739A3" w:rsidP="00687BEA">
            <w:pPr>
              <w:jc w:val="center"/>
              <w:rPr>
                <w:rFonts w:ascii="Arial" w:hAnsi="Arial" w:cs="Arial"/>
              </w:rPr>
            </w:pPr>
            <w:r>
              <w:rPr>
                <w:rFonts w:ascii="Arial" w:hAnsi="Arial" w:cs="Arial"/>
              </w:rPr>
              <w:t xml:space="preserve">Liaise with complementary settings – </w:t>
            </w:r>
            <w:proofErr w:type="spellStart"/>
            <w:r>
              <w:rPr>
                <w:rFonts w:ascii="Arial" w:hAnsi="Arial" w:cs="Arial"/>
              </w:rPr>
              <w:t>eg</w:t>
            </w:r>
            <w:proofErr w:type="spellEnd"/>
            <w:r>
              <w:rPr>
                <w:rFonts w:ascii="Arial" w:hAnsi="Arial" w:cs="Arial"/>
              </w:rPr>
              <w:t xml:space="preserve"> where you provider wrap around or after school care</w:t>
            </w:r>
          </w:p>
          <w:p w:rsidR="00D63AEF" w:rsidRDefault="00D63AEF" w:rsidP="00D63AEF">
            <w:pPr>
              <w:jc w:val="center"/>
              <w:rPr>
                <w:rFonts w:ascii="Arial" w:hAnsi="Arial" w:cs="Arial"/>
              </w:rPr>
            </w:pPr>
            <w:r>
              <w:rPr>
                <w:rFonts w:ascii="Arial" w:hAnsi="Arial" w:cs="Arial"/>
              </w:rPr>
              <w:t>How will you store and share ‘products’ made in the setting –such as pictures for home?</w:t>
            </w:r>
          </w:p>
          <w:p w:rsidR="001365E2" w:rsidRDefault="003B0F2B" w:rsidP="00D63AEF">
            <w:pPr>
              <w:jc w:val="center"/>
              <w:rPr>
                <w:rFonts w:ascii="Arial" w:hAnsi="Arial" w:cs="Arial"/>
              </w:rPr>
            </w:pPr>
            <w:r>
              <w:rPr>
                <w:rFonts w:ascii="Arial" w:hAnsi="Arial" w:cs="Arial"/>
              </w:rPr>
              <w:t xml:space="preserve">Lidded/ pedal </w:t>
            </w:r>
            <w:r w:rsidR="002A20BC">
              <w:rPr>
                <w:rFonts w:ascii="Arial" w:hAnsi="Arial" w:cs="Arial"/>
              </w:rPr>
              <w:t>b</w:t>
            </w:r>
            <w:r w:rsidR="001365E2">
              <w:rPr>
                <w:rFonts w:ascii="Arial" w:hAnsi="Arial" w:cs="Arial"/>
              </w:rPr>
              <w:t>ins for safe tissue disposal, nappy safety [as numbers increase]</w:t>
            </w:r>
          </w:p>
          <w:p w:rsidR="007F069F" w:rsidRDefault="007F069F" w:rsidP="00D63AEF">
            <w:pPr>
              <w:jc w:val="center"/>
              <w:rPr>
                <w:rFonts w:ascii="Arial" w:hAnsi="Arial" w:cs="Arial"/>
              </w:rPr>
            </w:pPr>
            <w:r>
              <w:rPr>
                <w:rFonts w:ascii="Arial" w:hAnsi="Arial" w:cs="Arial"/>
              </w:rPr>
              <w:t>When will you have the first fire drill – to practice safety arrangements?</w:t>
            </w:r>
          </w:p>
          <w:p w:rsidR="004F539A" w:rsidRPr="00EB23CA" w:rsidRDefault="004F539A" w:rsidP="00D63AEF">
            <w:pPr>
              <w:jc w:val="center"/>
              <w:rPr>
                <w:rFonts w:ascii="Arial" w:hAnsi="Arial" w:cs="Arial"/>
              </w:rPr>
            </w:pPr>
            <w:r>
              <w:rPr>
                <w:rFonts w:ascii="Arial" w:hAnsi="Arial" w:cs="Arial"/>
              </w:rPr>
              <w:t>How will you share information with those still at home?</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Default="00262B17" w:rsidP="00397179">
            <w:pPr>
              <w:rPr>
                <w:rFonts w:ascii="Arial" w:hAnsi="Arial" w:cs="Arial"/>
              </w:rPr>
            </w:pPr>
            <w:r w:rsidRPr="00EB23CA">
              <w:rPr>
                <w:rFonts w:ascii="Arial" w:hAnsi="Arial" w:cs="Arial"/>
              </w:rPr>
              <w:t>Actions:</w:t>
            </w:r>
          </w:p>
          <w:p w:rsidR="002F48CF" w:rsidRDefault="002F48CF" w:rsidP="00397179">
            <w:pPr>
              <w:rPr>
                <w:rFonts w:ascii="Arial" w:hAnsi="Arial" w:cs="Arial"/>
              </w:rPr>
            </w:pPr>
          </w:p>
          <w:p w:rsidR="002F48CF" w:rsidRPr="00EB23CA" w:rsidRDefault="002F48CF" w:rsidP="00397179">
            <w:pPr>
              <w:rPr>
                <w:rFonts w:ascii="Arial" w:hAnsi="Arial" w:cs="Arial"/>
              </w:rPr>
            </w:pPr>
          </w:p>
          <w:p w:rsidR="00687BEA" w:rsidRDefault="00687BEA" w:rsidP="00397179">
            <w:pPr>
              <w:rPr>
                <w:rFonts w:ascii="Arial" w:hAnsi="Arial" w:cs="Arial"/>
              </w:rPr>
            </w:pPr>
          </w:p>
          <w:p w:rsidR="007F069F" w:rsidRDefault="007F069F" w:rsidP="00397179">
            <w:pPr>
              <w:rPr>
                <w:rFonts w:ascii="Arial" w:hAnsi="Arial" w:cs="Arial"/>
              </w:rPr>
            </w:pPr>
          </w:p>
          <w:p w:rsidR="007F069F" w:rsidRDefault="007F069F" w:rsidP="00397179">
            <w:pPr>
              <w:rPr>
                <w:rFonts w:ascii="Arial" w:hAnsi="Arial" w:cs="Arial"/>
              </w:rPr>
            </w:pPr>
          </w:p>
          <w:p w:rsidR="007F069F" w:rsidRPr="00EB23CA" w:rsidRDefault="007F069F" w:rsidP="00397179">
            <w:pPr>
              <w:rPr>
                <w:rFonts w:ascii="Arial" w:hAnsi="Arial" w:cs="Arial"/>
              </w:rPr>
            </w:pPr>
          </w:p>
        </w:tc>
        <w:tc>
          <w:tcPr>
            <w:tcW w:w="999" w:type="dxa"/>
          </w:tcPr>
          <w:p w:rsidR="00687BEA" w:rsidRPr="00EB23CA" w:rsidRDefault="00687BEA" w:rsidP="00397179">
            <w:pPr>
              <w:rPr>
                <w:rFonts w:ascii="Arial" w:hAnsi="Arial" w:cs="Arial"/>
              </w:rPr>
            </w:pPr>
          </w:p>
        </w:tc>
      </w:tr>
    </w:tbl>
    <w:p w:rsidR="00EB23CA" w:rsidRPr="00EB23CA" w:rsidRDefault="00397179" w:rsidP="00397179">
      <w:pPr>
        <w:rPr>
          <w:rFonts w:ascii="Arial" w:hAnsi="Arial" w:cs="Arial"/>
        </w:rPr>
      </w:pPr>
      <w:r w:rsidRPr="00EB23CA">
        <w:rPr>
          <w:rFonts w:ascii="Arial" w:hAnsi="Arial" w:cs="Arial"/>
        </w:rPr>
        <w:t>This is pa</w:t>
      </w:r>
      <w:r w:rsidR="001C636D" w:rsidRPr="00EB23CA">
        <w:rPr>
          <w:rFonts w:ascii="Arial" w:hAnsi="Arial" w:cs="Arial"/>
        </w:rPr>
        <w:t xml:space="preserve">rt of a longer check-list from </w:t>
      </w:r>
      <w:hyperlink r:id="rId47" w:history="1">
        <w:r w:rsidR="001C636D" w:rsidRPr="00EB23CA">
          <w:rPr>
            <w:rStyle w:val="Hyperlink"/>
            <w:rFonts w:ascii="Arial" w:hAnsi="Arial" w:cs="Arial"/>
          </w:rPr>
          <w:t>https://www.gov.uk/government/publications/coronavirus-covid-19-implementing-protective-measures-in-education-and-childcare-settings</w:t>
        </w:r>
      </w:hyperlink>
      <w:r w:rsidR="001C636D" w:rsidRPr="00EB23CA">
        <w:rPr>
          <w:rFonts w:ascii="Arial" w:hAnsi="Arial" w:cs="Arial"/>
        </w:rPr>
        <w:t xml:space="preserve"> </w:t>
      </w:r>
      <w:r w:rsidRPr="00EB23CA">
        <w:rPr>
          <w:rFonts w:ascii="Arial" w:hAnsi="Arial" w:cs="Arial"/>
        </w:rPr>
        <w:t xml:space="preserve">   </w:t>
      </w:r>
    </w:p>
    <w:p w:rsidR="00397179" w:rsidRPr="00397179" w:rsidRDefault="00397179" w:rsidP="00397179">
      <w:pPr>
        <w:rPr>
          <w:rFonts w:ascii="Arial" w:hAnsi="Arial" w:cs="Arial"/>
        </w:rPr>
      </w:pPr>
      <w:r w:rsidRPr="00EB23CA">
        <w:rPr>
          <w:rFonts w:ascii="Arial" w:hAnsi="Arial" w:cs="Arial"/>
        </w:rPr>
        <w:t xml:space="preserve"> </w:t>
      </w:r>
      <w:hyperlink r:id="rId48" w:history="1">
        <w:r w:rsidR="00EB23CA" w:rsidRPr="00EB23CA">
          <w:rPr>
            <w:rStyle w:val="Hyperlink"/>
            <w:rFonts w:ascii="Arial" w:hAnsi="Arial" w:cs="Arial"/>
          </w:rPr>
          <w:t>https://www.gov.uk/government/publications/actions-for-educational-and-childcare-settings-to-prepare-for-wider-opening-from-1-june-2020/opening-schools-for-more-children-and-young-people-initial-planning-framework-for-schools-in-england</w:t>
        </w:r>
      </w:hyperlink>
      <w:r w:rsidR="00EB23CA">
        <w:rPr>
          <w:rFonts w:ascii="Arial" w:hAnsi="Arial" w:cs="Arial"/>
        </w:rPr>
        <w:t xml:space="preserve"> </w:t>
      </w:r>
    </w:p>
    <w:p w:rsidR="00397179" w:rsidRPr="00F23609" w:rsidRDefault="00D72E6C" w:rsidP="00397179">
      <w:pPr>
        <w:rPr>
          <w:rFonts w:ascii="Arial" w:hAnsi="Arial" w:cs="Arial"/>
        </w:rPr>
      </w:pPr>
      <w:hyperlink r:id="rId49" w:history="1">
        <w:r w:rsidR="00F23609" w:rsidRPr="00F23609">
          <w:rPr>
            <w:rStyle w:val="Hyperlink"/>
            <w:rFonts w:ascii="Arial" w:hAnsi="Arial" w:cs="Arial"/>
          </w:rPr>
          <w:t>https://foundationyears.org.uk/category/news/</w:t>
        </w:r>
      </w:hyperlink>
      <w:r w:rsidR="00F23609" w:rsidRPr="00F23609">
        <w:rPr>
          <w:rFonts w:ascii="Arial" w:hAnsi="Arial" w:cs="Arial"/>
          <w:u w:val="single"/>
        </w:rPr>
        <w:t xml:space="preserve"> </w:t>
      </w:r>
      <w:r w:rsidR="00F23609" w:rsidRPr="00F23609">
        <w:rPr>
          <w:rFonts w:ascii="Arial" w:hAnsi="Arial" w:cs="Arial"/>
        </w:rPr>
        <w:t xml:space="preserve">- watch the foundation years </w:t>
      </w:r>
      <w:proofErr w:type="spellStart"/>
      <w:r w:rsidR="00F23609" w:rsidRPr="00F23609">
        <w:rPr>
          <w:rFonts w:ascii="Arial" w:hAnsi="Arial" w:cs="Arial"/>
        </w:rPr>
        <w:t>vodcasts</w:t>
      </w:r>
      <w:proofErr w:type="spellEnd"/>
      <w:r w:rsidR="00F23609" w:rsidRPr="00F23609">
        <w:rPr>
          <w:rFonts w:ascii="Arial" w:hAnsi="Arial" w:cs="Arial"/>
        </w:rPr>
        <w:t xml:space="preserve"> </w:t>
      </w:r>
      <w:r w:rsidR="002D44DF">
        <w:rPr>
          <w:rFonts w:ascii="Arial" w:hAnsi="Arial" w:cs="Arial"/>
        </w:rPr>
        <w:t>and those on Famly</w:t>
      </w:r>
      <w:r w:rsidR="00862060">
        <w:rPr>
          <w:rFonts w:ascii="Arial" w:hAnsi="Arial" w:cs="Arial"/>
        </w:rPr>
        <w:t>.</w:t>
      </w:r>
    </w:p>
    <w:sectPr w:rsidR="00397179" w:rsidRPr="00F23609" w:rsidSect="009474BD">
      <w:headerReference w:type="default" r:id="rId50"/>
      <w:footerReference w:type="default" r:id="rId51"/>
      <w:pgSz w:w="11906" w:h="16838"/>
      <w:pgMar w:top="720" w:right="720" w:bottom="720" w:left="720" w:header="708" w:footer="45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A12" w:rsidRDefault="00FE7A12" w:rsidP="00113EF3">
      <w:pPr>
        <w:spacing w:after="0" w:line="240" w:lineRule="auto"/>
      </w:pPr>
      <w:r>
        <w:separator/>
      </w:r>
    </w:p>
  </w:endnote>
  <w:endnote w:type="continuationSeparator" w:id="0">
    <w:p w:rsidR="00FE7A12" w:rsidRDefault="00FE7A12" w:rsidP="0011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F3" w:rsidRPr="0009601E" w:rsidRDefault="00113EF3">
    <w:pPr>
      <w:pStyle w:val="Footer"/>
      <w:rPr>
        <w:sz w:val="20"/>
        <w:szCs w:val="20"/>
      </w:rPr>
    </w:pPr>
    <w:r w:rsidRPr="0009601E">
      <w:rPr>
        <w:sz w:val="20"/>
        <w:szCs w:val="20"/>
      </w:rPr>
      <w:t xml:space="preserve">Please note – these FAQs were </w:t>
    </w:r>
    <w:r w:rsidRPr="00D60F51">
      <w:rPr>
        <w:sz w:val="20"/>
        <w:szCs w:val="20"/>
      </w:rPr>
      <w:t xml:space="preserve">accurate at </w:t>
    </w:r>
    <w:r w:rsidR="00D74482" w:rsidRPr="00D72E6C">
      <w:rPr>
        <w:sz w:val="20"/>
        <w:szCs w:val="20"/>
      </w:rPr>
      <w:t>2</w:t>
    </w:r>
    <w:r w:rsidR="00D72E6C" w:rsidRPr="00D72E6C">
      <w:rPr>
        <w:sz w:val="20"/>
        <w:szCs w:val="20"/>
      </w:rPr>
      <w:t>9</w:t>
    </w:r>
    <w:r w:rsidR="00444921" w:rsidRPr="00D60F51">
      <w:rPr>
        <w:sz w:val="20"/>
        <w:szCs w:val="20"/>
      </w:rPr>
      <w:t>.</w:t>
    </w:r>
    <w:r w:rsidR="00D130FC" w:rsidRPr="00D60F51">
      <w:rPr>
        <w:sz w:val="20"/>
        <w:szCs w:val="20"/>
      </w:rPr>
      <w:t>05</w:t>
    </w:r>
    <w:r w:rsidR="0068785E" w:rsidRPr="0009601E">
      <w:rPr>
        <w:sz w:val="20"/>
        <w:szCs w:val="20"/>
      </w:rPr>
      <w:t>.</w:t>
    </w:r>
    <w:r w:rsidRPr="0009601E">
      <w:rPr>
        <w:sz w:val="20"/>
        <w:szCs w:val="20"/>
      </w:rPr>
      <w:t>20. We have put links within the answers as information changes very quickly and is swiftly out of date. Whilst every effort will be made to keep them in date you should check the updated information within the links to government pages.</w:t>
    </w:r>
    <w:r w:rsidR="00062939">
      <w:rPr>
        <w:sz w:val="20"/>
        <w:szCs w:val="20"/>
      </w:rPr>
      <w:t xml:space="preserve">  Bubbles= friendship groups</w:t>
    </w:r>
  </w:p>
  <w:p w:rsidR="00113EF3" w:rsidRDefault="0011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A12" w:rsidRDefault="00FE7A12" w:rsidP="00113EF3">
      <w:pPr>
        <w:spacing w:after="0" w:line="240" w:lineRule="auto"/>
      </w:pPr>
      <w:r>
        <w:separator/>
      </w:r>
    </w:p>
  </w:footnote>
  <w:footnote w:type="continuationSeparator" w:id="0">
    <w:p w:rsidR="00FE7A12" w:rsidRDefault="00FE7A12" w:rsidP="0011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E4" w:rsidRDefault="00113EF3" w:rsidP="00113EF3">
    <w:pPr>
      <w:pStyle w:val="Header"/>
      <w:jc w:val="center"/>
      <w:rPr>
        <w:rFonts w:ascii="Arial" w:hAnsi="Arial" w:cs="Arial"/>
      </w:rPr>
    </w:pPr>
    <w:r w:rsidRPr="00580CEE">
      <w:rPr>
        <w:rFonts w:ascii="Arial" w:hAnsi="Arial" w:cs="Arial"/>
        <w:b/>
        <w:u w:val="single"/>
      </w:rPr>
      <w:t xml:space="preserve">Early Childhood Education and Care Frequently Asked </w:t>
    </w:r>
    <w:r w:rsidRPr="00BA16E4">
      <w:rPr>
        <w:rFonts w:ascii="Arial" w:hAnsi="Arial" w:cs="Arial"/>
        <w:b/>
        <w:u w:val="single"/>
      </w:rPr>
      <w:t xml:space="preserve">Questions </w:t>
    </w:r>
    <w:r w:rsidR="00BA16E4" w:rsidRPr="00BA16E4">
      <w:rPr>
        <w:rFonts w:ascii="Arial" w:hAnsi="Arial" w:cs="Arial"/>
        <w:b/>
        <w:u w:val="single"/>
      </w:rPr>
      <w:t>and Reopening Guidance</w:t>
    </w:r>
  </w:p>
  <w:p w:rsidR="00113EF3" w:rsidRPr="00580CEE" w:rsidRDefault="00D052CB" w:rsidP="00113EF3">
    <w:pPr>
      <w:pStyle w:val="Header"/>
      <w:jc w:val="center"/>
      <w:rPr>
        <w:rFonts w:ascii="Arial" w:hAnsi="Arial" w:cs="Arial"/>
      </w:rPr>
    </w:pPr>
    <w:r w:rsidRPr="00580CEE">
      <w:rPr>
        <w:rFonts w:ascii="Arial" w:hAnsi="Arial" w:cs="Arial"/>
      </w:rPr>
      <w:t xml:space="preserve">Covid 19 [C19] </w:t>
    </w:r>
    <w:r w:rsidR="00D130FC">
      <w:rPr>
        <w:rFonts w:ascii="Arial" w:hAnsi="Arial" w:cs="Arial"/>
      </w:rPr>
      <w:t>May</w:t>
    </w:r>
    <w:r w:rsidR="00113EF3" w:rsidRPr="00580CEE">
      <w:rPr>
        <w:rFonts w:ascii="Arial" w:hAnsi="Arial" w:cs="Arial"/>
      </w:rPr>
      <w:t xml:space="preserve"> 2020</w:t>
    </w:r>
    <w:r w:rsidR="00D74482">
      <w:rPr>
        <w:rFonts w:ascii="Arial" w:hAnsi="Arial" w:cs="Arial"/>
      </w:rPr>
      <w:t>v1</w:t>
    </w:r>
    <w:r w:rsidR="00A141A2">
      <w:rPr>
        <w:rFonts w:ascii="Arial" w:hAnsi="Arial" w:cs="Arial"/>
      </w:rPr>
      <w:t>1</w:t>
    </w:r>
  </w:p>
  <w:p w:rsidR="00113EF3" w:rsidRDefault="00113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4D9"/>
    <w:multiLevelType w:val="hybridMultilevel"/>
    <w:tmpl w:val="965CD9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F0F4294"/>
    <w:multiLevelType w:val="multilevel"/>
    <w:tmpl w:val="BB70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179CD"/>
    <w:multiLevelType w:val="multilevel"/>
    <w:tmpl w:val="EFF6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B55A5"/>
    <w:multiLevelType w:val="multilevel"/>
    <w:tmpl w:val="A6E6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16947"/>
    <w:multiLevelType w:val="hybridMultilevel"/>
    <w:tmpl w:val="48F67C3E"/>
    <w:lvl w:ilvl="0" w:tplc="08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 w15:restartNumberingAfterBreak="0">
    <w:nsid w:val="607F24BE"/>
    <w:multiLevelType w:val="hybridMultilevel"/>
    <w:tmpl w:val="A56EEB3E"/>
    <w:lvl w:ilvl="0" w:tplc="D916D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F3"/>
    <w:rsid w:val="00014F36"/>
    <w:rsid w:val="00034BAA"/>
    <w:rsid w:val="00040EB5"/>
    <w:rsid w:val="00062939"/>
    <w:rsid w:val="0008740F"/>
    <w:rsid w:val="0009601E"/>
    <w:rsid w:val="000B7024"/>
    <w:rsid w:val="000C4562"/>
    <w:rsid w:val="000E3A87"/>
    <w:rsid w:val="0010057E"/>
    <w:rsid w:val="0010409D"/>
    <w:rsid w:val="00105D0E"/>
    <w:rsid w:val="00113EF3"/>
    <w:rsid w:val="00121469"/>
    <w:rsid w:val="0012603F"/>
    <w:rsid w:val="00126B9B"/>
    <w:rsid w:val="001365E2"/>
    <w:rsid w:val="0014044C"/>
    <w:rsid w:val="00153EE9"/>
    <w:rsid w:val="00161ED5"/>
    <w:rsid w:val="001669CC"/>
    <w:rsid w:val="00171D21"/>
    <w:rsid w:val="001726A2"/>
    <w:rsid w:val="00181914"/>
    <w:rsid w:val="001974DE"/>
    <w:rsid w:val="001B7CCF"/>
    <w:rsid w:val="001C636D"/>
    <w:rsid w:val="001D6DB9"/>
    <w:rsid w:val="001E7843"/>
    <w:rsid w:val="001F7FD5"/>
    <w:rsid w:val="00200981"/>
    <w:rsid w:val="0021382F"/>
    <w:rsid w:val="00240CC6"/>
    <w:rsid w:val="00262B17"/>
    <w:rsid w:val="0026422F"/>
    <w:rsid w:val="0027117C"/>
    <w:rsid w:val="0027248F"/>
    <w:rsid w:val="002A072E"/>
    <w:rsid w:val="002A20BC"/>
    <w:rsid w:val="002B1425"/>
    <w:rsid w:val="002C6EDB"/>
    <w:rsid w:val="002D44DF"/>
    <w:rsid w:val="002D5DC5"/>
    <w:rsid w:val="002F48CF"/>
    <w:rsid w:val="00301311"/>
    <w:rsid w:val="00311E7C"/>
    <w:rsid w:val="00312835"/>
    <w:rsid w:val="00324D12"/>
    <w:rsid w:val="0036110C"/>
    <w:rsid w:val="0036384E"/>
    <w:rsid w:val="00372B7C"/>
    <w:rsid w:val="0037767D"/>
    <w:rsid w:val="00397179"/>
    <w:rsid w:val="003A640A"/>
    <w:rsid w:val="003B0675"/>
    <w:rsid w:val="003B0C92"/>
    <w:rsid w:val="003B0F2B"/>
    <w:rsid w:val="003F7826"/>
    <w:rsid w:val="004013CC"/>
    <w:rsid w:val="004036D8"/>
    <w:rsid w:val="004049D1"/>
    <w:rsid w:val="00411D90"/>
    <w:rsid w:val="00413B71"/>
    <w:rsid w:val="004168E1"/>
    <w:rsid w:val="00420C98"/>
    <w:rsid w:val="00426F0A"/>
    <w:rsid w:val="00427040"/>
    <w:rsid w:val="00434079"/>
    <w:rsid w:val="00441C78"/>
    <w:rsid w:val="00444921"/>
    <w:rsid w:val="00447482"/>
    <w:rsid w:val="00451631"/>
    <w:rsid w:val="0046047A"/>
    <w:rsid w:val="004605F6"/>
    <w:rsid w:val="004631BB"/>
    <w:rsid w:val="0047645B"/>
    <w:rsid w:val="004D536D"/>
    <w:rsid w:val="004E2B7B"/>
    <w:rsid w:val="004F2E9A"/>
    <w:rsid w:val="004F539A"/>
    <w:rsid w:val="005010E4"/>
    <w:rsid w:val="005039D8"/>
    <w:rsid w:val="00507773"/>
    <w:rsid w:val="00516F5A"/>
    <w:rsid w:val="00541DBC"/>
    <w:rsid w:val="00565EB9"/>
    <w:rsid w:val="00576792"/>
    <w:rsid w:val="00580CEE"/>
    <w:rsid w:val="00580D12"/>
    <w:rsid w:val="005834A9"/>
    <w:rsid w:val="005A6973"/>
    <w:rsid w:val="005B55A9"/>
    <w:rsid w:val="005D14A8"/>
    <w:rsid w:val="005E54C2"/>
    <w:rsid w:val="005E68A9"/>
    <w:rsid w:val="005F370F"/>
    <w:rsid w:val="00601623"/>
    <w:rsid w:val="00603639"/>
    <w:rsid w:val="00627B0E"/>
    <w:rsid w:val="0063667F"/>
    <w:rsid w:val="00654BC7"/>
    <w:rsid w:val="00654C07"/>
    <w:rsid w:val="00664E3A"/>
    <w:rsid w:val="0068684B"/>
    <w:rsid w:val="0068785E"/>
    <w:rsid w:val="00687BEA"/>
    <w:rsid w:val="00692BE6"/>
    <w:rsid w:val="006A5F58"/>
    <w:rsid w:val="006A6E2D"/>
    <w:rsid w:val="006B63E2"/>
    <w:rsid w:val="006C4AF0"/>
    <w:rsid w:val="006D097F"/>
    <w:rsid w:val="0070281D"/>
    <w:rsid w:val="00717DCD"/>
    <w:rsid w:val="0073184A"/>
    <w:rsid w:val="007323E5"/>
    <w:rsid w:val="00753551"/>
    <w:rsid w:val="00757960"/>
    <w:rsid w:val="007631F4"/>
    <w:rsid w:val="00767AD5"/>
    <w:rsid w:val="007730E4"/>
    <w:rsid w:val="007775D5"/>
    <w:rsid w:val="00784647"/>
    <w:rsid w:val="00786FBE"/>
    <w:rsid w:val="00787A12"/>
    <w:rsid w:val="00793F98"/>
    <w:rsid w:val="007A4F7A"/>
    <w:rsid w:val="007D3F96"/>
    <w:rsid w:val="007D5E95"/>
    <w:rsid w:val="007E1346"/>
    <w:rsid w:val="007E5C35"/>
    <w:rsid w:val="007E753F"/>
    <w:rsid w:val="007F069F"/>
    <w:rsid w:val="007F2AA5"/>
    <w:rsid w:val="007F4035"/>
    <w:rsid w:val="007F78D3"/>
    <w:rsid w:val="00810B94"/>
    <w:rsid w:val="008457BB"/>
    <w:rsid w:val="0084684C"/>
    <w:rsid w:val="00860866"/>
    <w:rsid w:val="0086115E"/>
    <w:rsid w:val="00862060"/>
    <w:rsid w:val="00872AF9"/>
    <w:rsid w:val="00873955"/>
    <w:rsid w:val="00883C26"/>
    <w:rsid w:val="008A3E60"/>
    <w:rsid w:val="008C4F9C"/>
    <w:rsid w:val="008D3F3C"/>
    <w:rsid w:val="008D49ED"/>
    <w:rsid w:val="008E01E9"/>
    <w:rsid w:val="008E7233"/>
    <w:rsid w:val="008F0A23"/>
    <w:rsid w:val="009120C9"/>
    <w:rsid w:val="0092102C"/>
    <w:rsid w:val="00921A5D"/>
    <w:rsid w:val="00924458"/>
    <w:rsid w:val="00935856"/>
    <w:rsid w:val="00936C22"/>
    <w:rsid w:val="009474BD"/>
    <w:rsid w:val="009770A8"/>
    <w:rsid w:val="00983D90"/>
    <w:rsid w:val="00986920"/>
    <w:rsid w:val="009934B0"/>
    <w:rsid w:val="009B2663"/>
    <w:rsid w:val="009B302C"/>
    <w:rsid w:val="009E2300"/>
    <w:rsid w:val="009E6174"/>
    <w:rsid w:val="009F0DAB"/>
    <w:rsid w:val="00A02F30"/>
    <w:rsid w:val="00A0510D"/>
    <w:rsid w:val="00A141A2"/>
    <w:rsid w:val="00A1702D"/>
    <w:rsid w:val="00A17AD1"/>
    <w:rsid w:val="00A3067C"/>
    <w:rsid w:val="00A56DD5"/>
    <w:rsid w:val="00A60A44"/>
    <w:rsid w:val="00A65B56"/>
    <w:rsid w:val="00A826C4"/>
    <w:rsid w:val="00AA13A3"/>
    <w:rsid w:val="00AA2764"/>
    <w:rsid w:val="00AC2E77"/>
    <w:rsid w:val="00AE35B1"/>
    <w:rsid w:val="00B354F3"/>
    <w:rsid w:val="00B35ECD"/>
    <w:rsid w:val="00B41B55"/>
    <w:rsid w:val="00B41CEE"/>
    <w:rsid w:val="00B46746"/>
    <w:rsid w:val="00B60A33"/>
    <w:rsid w:val="00B76CEF"/>
    <w:rsid w:val="00BA16E4"/>
    <w:rsid w:val="00BC1102"/>
    <w:rsid w:val="00BC206F"/>
    <w:rsid w:val="00BD368C"/>
    <w:rsid w:val="00BD529B"/>
    <w:rsid w:val="00BD7E03"/>
    <w:rsid w:val="00BE1207"/>
    <w:rsid w:val="00C074CD"/>
    <w:rsid w:val="00C12428"/>
    <w:rsid w:val="00C138E3"/>
    <w:rsid w:val="00C2709E"/>
    <w:rsid w:val="00C445D2"/>
    <w:rsid w:val="00C47C17"/>
    <w:rsid w:val="00C75C8C"/>
    <w:rsid w:val="00C77B9C"/>
    <w:rsid w:val="00C81EE3"/>
    <w:rsid w:val="00C908E5"/>
    <w:rsid w:val="00C90D16"/>
    <w:rsid w:val="00C9567A"/>
    <w:rsid w:val="00CB4B5E"/>
    <w:rsid w:val="00CD056F"/>
    <w:rsid w:val="00CD7F23"/>
    <w:rsid w:val="00CF298A"/>
    <w:rsid w:val="00D052CB"/>
    <w:rsid w:val="00D065DF"/>
    <w:rsid w:val="00D130FC"/>
    <w:rsid w:val="00D143AE"/>
    <w:rsid w:val="00D21261"/>
    <w:rsid w:val="00D2186A"/>
    <w:rsid w:val="00D3239E"/>
    <w:rsid w:val="00D449A5"/>
    <w:rsid w:val="00D52967"/>
    <w:rsid w:val="00D538AB"/>
    <w:rsid w:val="00D60F51"/>
    <w:rsid w:val="00D63658"/>
    <w:rsid w:val="00D63AEF"/>
    <w:rsid w:val="00D65E52"/>
    <w:rsid w:val="00D72E6C"/>
    <w:rsid w:val="00D739A3"/>
    <w:rsid w:val="00D74482"/>
    <w:rsid w:val="00D74F3B"/>
    <w:rsid w:val="00D8203E"/>
    <w:rsid w:val="00D868CE"/>
    <w:rsid w:val="00D90806"/>
    <w:rsid w:val="00D95217"/>
    <w:rsid w:val="00DA7040"/>
    <w:rsid w:val="00DC1B64"/>
    <w:rsid w:val="00DE4F5B"/>
    <w:rsid w:val="00DF30F5"/>
    <w:rsid w:val="00DF789F"/>
    <w:rsid w:val="00E12DFA"/>
    <w:rsid w:val="00E4171D"/>
    <w:rsid w:val="00E70963"/>
    <w:rsid w:val="00E8542A"/>
    <w:rsid w:val="00E94CE2"/>
    <w:rsid w:val="00E96BC0"/>
    <w:rsid w:val="00EA165F"/>
    <w:rsid w:val="00EA2C07"/>
    <w:rsid w:val="00EB23CA"/>
    <w:rsid w:val="00EC3853"/>
    <w:rsid w:val="00ED3902"/>
    <w:rsid w:val="00EF0982"/>
    <w:rsid w:val="00F01BEF"/>
    <w:rsid w:val="00F164F3"/>
    <w:rsid w:val="00F23609"/>
    <w:rsid w:val="00F23D74"/>
    <w:rsid w:val="00F2533B"/>
    <w:rsid w:val="00F26599"/>
    <w:rsid w:val="00F51E8A"/>
    <w:rsid w:val="00F57195"/>
    <w:rsid w:val="00F7062C"/>
    <w:rsid w:val="00F748D4"/>
    <w:rsid w:val="00F77565"/>
    <w:rsid w:val="00F8253E"/>
    <w:rsid w:val="00F830CE"/>
    <w:rsid w:val="00F834BE"/>
    <w:rsid w:val="00F871E4"/>
    <w:rsid w:val="00F87CC3"/>
    <w:rsid w:val="00F933AB"/>
    <w:rsid w:val="00F95679"/>
    <w:rsid w:val="00F972F4"/>
    <w:rsid w:val="00FA13D5"/>
    <w:rsid w:val="00FA254F"/>
    <w:rsid w:val="00FC6AEB"/>
    <w:rsid w:val="00FD7059"/>
    <w:rsid w:val="00FE56C9"/>
    <w:rsid w:val="00FE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6C4C2A6"/>
  <w15:docId w15:val="{14D5BEBE-7015-429B-A695-179F2367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92102C"/>
    <w:pPr>
      <w:spacing w:before="100" w:beforeAutospacing="1" w:after="100" w:afterAutospacing="1" w:line="240" w:lineRule="auto"/>
      <w:outlineLvl w:val="2"/>
    </w:pPr>
    <w:rPr>
      <w:rFonts w:ascii="Times New Roman" w:hAnsi="Times New Roman" w:cs="Times New Roman"/>
      <w:b/>
      <w:bCs/>
      <w:sz w:val="27"/>
      <w:szCs w:val="27"/>
      <w:lang w:eastAsia="en-GB"/>
    </w:rPr>
  </w:style>
  <w:style w:type="paragraph" w:styleId="Heading5">
    <w:name w:val="heading 5"/>
    <w:basedOn w:val="Normal"/>
    <w:next w:val="Normal"/>
    <w:link w:val="Heading5Char"/>
    <w:uiPriority w:val="9"/>
    <w:unhideWhenUsed/>
    <w:qFormat/>
    <w:rsid w:val="00565EB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 w:type="character" w:customStyle="1" w:styleId="Heading3Char">
    <w:name w:val="Heading 3 Char"/>
    <w:basedOn w:val="DefaultParagraphFont"/>
    <w:link w:val="Heading3"/>
    <w:uiPriority w:val="9"/>
    <w:rsid w:val="0092102C"/>
    <w:rPr>
      <w:rFonts w:ascii="Times New Roman" w:hAnsi="Times New Roman" w:cs="Times New Roman"/>
      <w:b/>
      <w:bCs/>
      <w:sz w:val="27"/>
      <w:szCs w:val="27"/>
      <w:lang w:eastAsia="en-GB"/>
    </w:rPr>
  </w:style>
  <w:style w:type="paragraph" w:styleId="NormalWeb">
    <w:name w:val="Normal (Web)"/>
    <w:basedOn w:val="Normal"/>
    <w:uiPriority w:val="99"/>
    <w:unhideWhenUsed/>
    <w:rsid w:val="0092102C"/>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2102C"/>
    <w:rPr>
      <w:b/>
      <w:bCs/>
    </w:rPr>
  </w:style>
  <w:style w:type="character" w:customStyle="1" w:styleId="Heading5Char">
    <w:name w:val="Heading 5 Char"/>
    <w:basedOn w:val="DefaultParagraphFont"/>
    <w:link w:val="Heading5"/>
    <w:uiPriority w:val="9"/>
    <w:rsid w:val="00565EB9"/>
    <w:rPr>
      <w:rFonts w:asciiTheme="majorHAnsi" w:eastAsiaTheme="majorEastAsia" w:hAnsiTheme="majorHAnsi" w:cstheme="majorBidi"/>
      <w:color w:val="365F91" w:themeColor="accent1" w:themeShade="BF"/>
    </w:rPr>
  </w:style>
  <w:style w:type="character" w:styleId="HTMLCite">
    <w:name w:val="HTML Cite"/>
    <w:basedOn w:val="DefaultParagraphFont"/>
    <w:uiPriority w:val="99"/>
    <w:semiHidden/>
    <w:unhideWhenUsed/>
    <w:rsid w:val="00921A5D"/>
    <w:rPr>
      <w:i w:val="0"/>
      <w:iCs w:val="0"/>
      <w:color w:val="006621"/>
    </w:rPr>
  </w:style>
  <w:style w:type="character" w:styleId="Emphasis">
    <w:name w:val="Emphasis"/>
    <w:basedOn w:val="DefaultParagraphFont"/>
    <w:uiPriority w:val="20"/>
    <w:qFormat/>
    <w:rsid w:val="00A65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1745">
      <w:bodyDiv w:val="1"/>
      <w:marLeft w:val="0"/>
      <w:marRight w:val="0"/>
      <w:marTop w:val="0"/>
      <w:marBottom w:val="0"/>
      <w:divBdr>
        <w:top w:val="none" w:sz="0" w:space="0" w:color="auto"/>
        <w:left w:val="none" w:sz="0" w:space="0" w:color="auto"/>
        <w:bottom w:val="none" w:sz="0" w:space="0" w:color="auto"/>
        <w:right w:val="none" w:sz="0" w:space="0" w:color="auto"/>
      </w:divBdr>
      <w:divsChild>
        <w:div w:id="73825526">
          <w:marLeft w:val="0"/>
          <w:marRight w:val="0"/>
          <w:marTop w:val="0"/>
          <w:marBottom w:val="0"/>
          <w:divBdr>
            <w:top w:val="none" w:sz="0" w:space="0" w:color="auto"/>
            <w:left w:val="none" w:sz="0" w:space="0" w:color="auto"/>
            <w:bottom w:val="none" w:sz="0" w:space="0" w:color="auto"/>
            <w:right w:val="none" w:sz="0" w:space="0" w:color="auto"/>
          </w:divBdr>
          <w:divsChild>
            <w:div w:id="660813481">
              <w:marLeft w:val="0"/>
              <w:marRight w:val="0"/>
              <w:marTop w:val="0"/>
              <w:marBottom w:val="0"/>
              <w:divBdr>
                <w:top w:val="none" w:sz="0" w:space="0" w:color="auto"/>
                <w:left w:val="none" w:sz="0" w:space="0" w:color="auto"/>
                <w:bottom w:val="none" w:sz="0" w:space="0" w:color="auto"/>
                <w:right w:val="none" w:sz="0" w:space="0" w:color="auto"/>
              </w:divBdr>
              <w:divsChild>
                <w:div w:id="27875245">
                  <w:marLeft w:val="0"/>
                  <w:marRight w:val="0"/>
                  <w:marTop w:val="0"/>
                  <w:marBottom w:val="0"/>
                  <w:divBdr>
                    <w:top w:val="none" w:sz="0" w:space="0" w:color="auto"/>
                    <w:left w:val="none" w:sz="0" w:space="0" w:color="auto"/>
                    <w:bottom w:val="none" w:sz="0" w:space="0" w:color="auto"/>
                    <w:right w:val="none" w:sz="0" w:space="0" w:color="auto"/>
                  </w:divBdr>
                  <w:divsChild>
                    <w:div w:id="1595673898">
                      <w:marLeft w:val="0"/>
                      <w:marRight w:val="0"/>
                      <w:marTop w:val="0"/>
                      <w:marBottom w:val="0"/>
                      <w:divBdr>
                        <w:top w:val="none" w:sz="0" w:space="0" w:color="auto"/>
                        <w:left w:val="none" w:sz="0" w:space="0" w:color="auto"/>
                        <w:bottom w:val="none" w:sz="0" w:space="0" w:color="auto"/>
                        <w:right w:val="none" w:sz="0" w:space="0" w:color="auto"/>
                      </w:divBdr>
                      <w:divsChild>
                        <w:div w:id="2003391546">
                          <w:marLeft w:val="0"/>
                          <w:marRight w:val="0"/>
                          <w:marTop w:val="0"/>
                          <w:marBottom w:val="0"/>
                          <w:divBdr>
                            <w:top w:val="none" w:sz="0" w:space="0" w:color="auto"/>
                            <w:left w:val="none" w:sz="0" w:space="0" w:color="auto"/>
                            <w:bottom w:val="none" w:sz="0" w:space="0" w:color="auto"/>
                            <w:right w:val="none" w:sz="0" w:space="0" w:color="auto"/>
                          </w:divBdr>
                          <w:divsChild>
                            <w:div w:id="15025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7375">
      <w:bodyDiv w:val="1"/>
      <w:marLeft w:val="0"/>
      <w:marRight w:val="0"/>
      <w:marTop w:val="0"/>
      <w:marBottom w:val="0"/>
      <w:divBdr>
        <w:top w:val="none" w:sz="0" w:space="0" w:color="auto"/>
        <w:left w:val="none" w:sz="0" w:space="0" w:color="auto"/>
        <w:bottom w:val="none" w:sz="0" w:space="0" w:color="auto"/>
        <w:right w:val="none" w:sz="0" w:space="0" w:color="auto"/>
      </w:divBdr>
    </w:div>
    <w:div w:id="328607216">
      <w:bodyDiv w:val="1"/>
      <w:marLeft w:val="0"/>
      <w:marRight w:val="0"/>
      <w:marTop w:val="0"/>
      <w:marBottom w:val="0"/>
      <w:divBdr>
        <w:top w:val="none" w:sz="0" w:space="0" w:color="auto"/>
        <w:left w:val="none" w:sz="0" w:space="0" w:color="auto"/>
        <w:bottom w:val="none" w:sz="0" w:space="0" w:color="auto"/>
        <w:right w:val="none" w:sz="0" w:space="0" w:color="auto"/>
      </w:divBdr>
    </w:div>
    <w:div w:id="416757166">
      <w:bodyDiv w:val="1"/>
      <w:marLeft w:val="0"/>
      <w:marRight w:val="0"/>
      <w:marTop w:val="0"/>
      <w:marBottom w:val="0"/>
      <w:divBdr>
        <w:top w:val="none" w:sz="0" w:space="0" w:color="auto"/>
        <w:left w:val="none" w:sz="0" w:space="0" w:color="auto"/>
        <w:bottom w:val="none" w:sz="0" w:space="0" w:color="auto"/>
        <w:right w:val="none" w:sz="0" w:space="0" w:color="auto"/>
      </w:divBdr>
      <w:divsChild>
        <w:div w:id="209801662">
          <w:marLeft w:val="0"/>
          <w:marRight w:val="0"/>
          <w:marTop w:val="0"/>
          <w:marBottom w:val="0"/>
          <w:divBdr>
            <w:top w:val="none" w:sz="0" w:space="0" w:color="auto"/>
            <w:left w:val="none" w:sz="0" w:space="0" w:color="auto"/>
            <w:bottom w:val="none" w:sz="0" w:space="0" w:color="auto"/>
            <w:right w:val="none" w:sz="0" w:space="0" w:color="auto"/>
          </w:divBdr>
          <w:divsChild>
            <w:div w:id="1287931662">
              <w:marLeft w:val="0"/>
              <w:marRight w:val="0"/>
              <w:marTop w:val="0"/>
              <w:marBottom w:val="0"/>
              <w:divBdr>
                <w:top w:val="none" w:sz="0" w:space="0" w:color="auto"/>
                <w:left w:val="none" w:sz="0" w:space="0" w:color="auto"/>
                <w:bottom w:val="none" w:sz="0" w:space="0" w:color="auto"/>
                <w:right w:val="none" w:sz="0" w:space="0" w:color="auto"/>
              </w:divBdr>
              <w:divsChild>
                <w:div w:id="2051108050">
                  <w:marLeft w:val="0"/>
                  <w:marRight w:val="0"/>
                  <w:marTop w:val="0"/>
                  <w:marBottom w:val="0"/>
                  <w:divBdr>
                    <w:top w:val="none" w:sz="0" w:space="0" w:color="auto"/>
                    <w:left w:val="none" w:sz="0" w:space="0" w:color="auto"/>
                    <w:bottom w:val="none" w:sz="0" w:space="0" w:color="auto"/>
                    <w:right w:val="none" w:sz="0" w:space="0" w:color="auto"/>
                  </w:divBdr>
                  <w:divsChild>
                    <w:div w:id="768232623">
                      <w:marLeft w:val="0"/>
                      <w:marRight w:val="0"/>
                      <w:marTop w:val="0"/>
                      <w:marBottom w:val="0"/>
                      <w:divBdr>
                        <w:top w:val="none" w:sz="0" w:space="0" w:color="auto"/>
                        <w:left w:val="none" w:sz="0" w:space="0" w:color="auto"/>
                        <w:bottom w:val="none" w:sz="0" w:space="0" w:color="auto"/>
                        <w:right w:val="none" w:sz="0" w:space="0" w:color="auto"/>
                      </w:divBdr>
                      <w:divsChild>
                        <w:div w:id="467405699">
                          <w:marLeft w:val="0"/>
                          <w:marRight w:val="0"/>
                          <w:marTop w:val="0"/>
                          <w:marBottom w:val="0"/>
                          <w:divBdr>
                            <w:top w:val="none" w:sz="0" w:space="0" w:color="auto"/>
                            <w:left w:val="none" w:sz="0" w:space="0" w:color="auto"/>
                            <w:bottom w:val="none" w:sz="0" w:space="0" w:color="auto"/>
                            <w:right w:val="none" w:sz="0" w:space="0" w:color="auto"/>
                          </w:divBdr>
                          <w:divsChild>
                            <w:div w:id="20708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526763">
      <w:bodyDiv w:val="1"/>
      <w:marLeft w:val="0"/>
      <w:marRight w:val="0"/>
      <w:marTop w:val="0"/>
      <w:marBottom w:val="0"/>
      <w:divBdr>
        <w:top w:val="none" w:sz="0" w:space="0" w:color="auto"/>
        <w:left w:val="none" w:sz="0" w:space="0" w:color="auto"/>
        <w:bottom w:val="none" w:sz="0" w:space="0" w:color="auto"/>
        <w:right w:val="none" w:sz="0" w:space="0" w:color="auto"/>
      </w:divBdr>
      <w:divsChild>
        <w:div w:id="1417438379">
          <w:marLeft w:val="0"/>
          <w:marRight w:val="0"/>
          <w:marTop w:val="0"/>
          <w:marBottom w:val="0"/>
          <w:divBdr>
            <w:top w:val="none" w:sz="0" w:space="0" w:color="auto"/>
            <w:left w:val="none" w:sz="0" w:space="0" w:color="auto"/>
            <w:bottom w:val="none" w:sz="0" w:space="0" w:color="auto"/>
            <w:right w:val="none" w:sz="0" w:space="0" w:color="auto"/>
          </w:divBdr>
          <w:divsChild>
            <w:div w:id="1206941289">
              <w:marLeft w:val="0"/>
              <w:marRight w:val="0"/>
              <w:marTop w:val="0"/>
              <w:marBottom w:val="0"/>
              <w:divBdr>
                <w:top w:val="none" w:sz="0" w:space="0" w:color="auto"/>
                <w:left w:val="none" w:sz="0" w:space="0" w:color="auto"/>
                <w:bottom w:val="none" w:sz="0" w:space="0" w:color="auto"/>
                <w:right w:val="none" w:sz="0" w:space="0" w:color="auto"/>
              </w:divBdr>
              <w:divsChild>
                <w:div w:id="2053072561">
                  <w:marLeft w:val="0"/>
                  <w:marRight w:val="0"/>
                  <w:marTop w:val="0"/>
                  <w:marBottom w:val="0"/>
                  <w:divBdr>
                    <w:top w:val="none" w:sz="0" w:space="0" w:color="auto"/>
                    <w:left w:val="none" w:sz="0" w:space="0" w:color="auto"/>
                    <w:bottom w:val="none" w:sz="0" w:space="0" w:color="auto"/>
                    <w:right w:val="none" w:sz="0" w:space="0" w:color="auto"/>
                  </w:divBdr>
                  <w:divsChild>
                    <w:div w:id="454106808">
                      <w:marLeft w:val="0"/>
                      <w:marRight w:val="0"/>
                      <w:marTop w:val="0"/>
                      <w:marBottom w:val="0"/>
                      <w:divBdr>
                        <w:top w:val="none" w:sz="0" w:space="0" w:color="auto"/>
                        <w:left w:val="none" w:sz="0" w:space="0" w:color="auto"/>
                        <w:bottom w:val="none" w:sz="0" w:space="0" w:color="auto"/>
                        <w:right w:val="none" w:sz="0" w:space="0" w:color="auto"/>
                      </w:divBdr>
                      <w:divsChild>
                        <w:div w:id="870612975">
                          <w:marLeft w:val="0"/>
                          <w:marRight w:val="0"/>
                          <w:marTop w:val="0"/>
                          <w:marBottom w:val="0"/>
                          <w:divBdr>
                            <w:top w:val="none" w:sz="0" w:space="0" w:color="auto"/>
                            <w:left w:val="none" w:sz="0" w:space="0" w:color="auto"/>
                            <w:bottom w:val="none" w:sz="0" w:space="0" w:color="auto"/>
                            <w:right w:val="none" w:sz="0" w:space="0" w:color="auto"/>
                          </w:divBdr>
                          <w:divsChild>
                            <w:div w:id="11279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44528">
      <w:bodyDiv w:val="1"/>
      <w:marLeft w:val="0"/>
      <w:marRight w:val="0"/>
      <w:marTop w:val="0"/>
      <w:marBottom w:val="0"/>
      <w:divBdr>
        <w:top w:val="none" w:sz="0" w:space="0" w:color="auto"/>
        <w:left w:val="none" w:sz="0" w:space="0" w:color="auto"/>
        <w:bottom w:val="none" w:sz="0" w:space="0" w:color="auto"/>
        <w:right w:val="none" w:sz="0" w:space="0" w:color="auto"/>
      </w:divBdr>
      <w:divsChild>
        <w:div w:id="2069763431">
          <w:marLeft w:val="0"/>
          <w:marRight w:val="0"/>
          <w:marTop w:val="0"/>
          <w:marBottom w:val="0"/>
          <w:divBdr>
            <w:top w:val="none" w:sz="0" w:space="0" w:color="auto"/>
            <w:left w:val="none" w:sz="0" w:space="0" w:color="auto"/>
            <w:bottom w:val="none" w:sz="0" w:space="0" w:color="auto"/>
            <w:right w:val="none" w:sz="0" w:space="0" w:color="auto"/>
          </w:divBdr>
          <w:divsChild>
            <w:div w:id="1225488459">
              <w:marLeft w:val="0"/>
              <w:marRight w:val="0"/>
              <w:marTop w:val="0"/>
              <w:marBottom w:val="0"/>
              <w:divBdr>
                <w:top w:val="none" w:sz="0" w:space="0" w:color="auto"/>
                <w:left w:val="none" w:sz="0" w:space="0" w:color="auto"/>
                <w:bottom w:val="none" w:sz="0" w:space="0" w:color="auto"/>
                <w:right w:val="none" w:sz="0" w:space="0" w:color="auto"/>
              </w:divBdr>
              <w:divsChild>
                <w:div w:id="338047792">
                  <w:marLeft w:val="0"/>
                  <w:marRight w:val="0"/>
                  <w:marTop w:val="0"/>
                  <w:marBottom w:val="0"/>
                  <w:divBdr>
                    <w:top w:val="none" w:sz="0" w:space="0" w:color="auto"/>
                    <w:left w:val="none" w:sz="0" w:space="0" w:color="auto"/>
                    <w:bottom w:val="none" w:sz="0" w:space="0" w:color="auto"/>
                    <w:right w:val="none" w:sz="0" w:space="0" w:color="auto"/>
                  </w:divBdr>
                  <w:divsChild>
                    <w:div w:id="376247151">
                      <w:marLeft w:val="0"/>
                      <w:marRight w:val="0"/>
                      <w:marTop w:val="0"/>
                      <w:marBottom w:val="0"/>
                      <w:divBdr>
                        <w:top w:val="none" w:sz="0" w:space="0" w:color="auto"/>
                        <w:left w:val="none" w:sz="0" w:space="0" w:color="auto"/>
                        <w:bottom w:val="none" w:sz="0" w:space="0" w:color="auto"/>
                        <w:right w:val="none" w:sz="0" w:space="0" w:color="auto"/>
                      </w:divBdr>
                      <w:divsChild>
                        <w:div w:id="505903660">
                          <w:marLeft w:val="0"/>
                          <w:marRight w:val="0"/>
                          <w:marTop w:val="0"/>
                          <w:marBottom w:val="0"/>
                          <w:divBdr>
                            <w:top w:val="none" w:sz="0" w:space="0" w:color="auto"/>
                            <w:left w:val="none" w:sz="0" w:space="0" w:color="auto"/>
                            <w:bottom w:val="none" w:sz="0" w:space="0" w:color="auto"/>
                            <w:right w:val="none" w:sz="0" w:space="0" w:color="auto"/>
                          </w:divBdr>
                          <w:divsChild>
                            <w:div w:id="19000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449745">
      <w:bodyDiv w:val="1"/>
      <w:marLeft w:val="0"/>
      <w:marRight w:val="0"/>
      <w:marTop w:val="0"/>
      <w:marBottom w:val="0"/>
      <w:divBdr>
        <w:top w:val="none" w:sz="0" w:space="0" w:color="auto"/>
        <w:left w:val="none" w:sz="0" w:space="0" w:color="auto"/>
        <w:bottom w:val="none" w:sz="0" w:space="0" w:color="auto"/>
        <w:right w:val="none" w:sz="0" w:space="0" w:color="auto"/>
      </w:divBdr>
    </w:div>
    <w:div w:id="855919438">
      <w:bodyDiv w:val="1"/>
      <w:marLeft w:val="0"/>
      <w:marRight w:val="0"/>
      <w:marTop w:val="0"/>
      <w:marBottom w:val="0"/>
      <w:divBdr>
        <w:top w:val="none" w:sz="0" w:space="0" w:color="auto"/>
        <w:left w:val="none" w:sz="0" w:space="0" w:color="auto"/>
        <w:bottom w:val="none" w:sz="0" w:space="0" w:color="auto"/>
        <w:right w:val="none" w:sz="0" w:space="0" w:color="auto"/>
      </w:divBdr>
      <w:divsChild>
        <w:div w:id="1172529667">
          <w:marLeft w:val="0"/>
          <w:marRight w:val="0"/>
          <w:marTop w:val="0"/>
          <w:marBottom w:val="0"/>
          <w:divBdr>
            <w:top w:val="none" w:sz="0" w:space="0" w:color="auto"/>
            <w:left w:val="none" w:sz="0" w:space="0" w:color="auto"/>
            <w:bottom w:val="none" w:sz="0" w:space="0" w:color="auto"/>
            <w:right w:val="none" w:sz="0" w:space="0" w:color="auto"/>
          </w:divBdr>
          <w:divsChild>
            <w:div w:id="1020011494">
              <w:marLeft w:val="0"/>
              <w:marRight w:val="0"/>
              <w:marTop w:val="0"/>
              <w:marBottom w:val="0"/>
              <w:divBdr>
                <w:top w:val="none" w:sz="0" w:space="0" w:color="auto"/>
                <w:left w:val="none" w:sz="0" w:space="0" w:color="auto"/>
                <w:bottom w:val="none" w:sz="0" w:space="0" w:color="auto"/>
                <w:right w:val="none" w:sz="0" w:space="0" w:color="auto"/>
              </w:divBdr>
              <w:divsChild>
                <w:div w:id="1835948694">
                  <w:marLeft w:val="0"/>
                  <w:marRight w:val="0"/>
                  <w:marTop w:val="0"/>
                  <w:marBottom w:val="0"/>
                  <w:divBdr>
                    <w:top w:val="none" w:sz="0" w:space="0" w:color="auto"/>
                    <w:left w:val="none" w:sz="0" w:space="0" w:color="auto"/>
                    <w:bottom w:val="none" w:sz="0" w:space="0" w:color="auto"/>
                    <w:right w:val="none" w:sz="0" w:space="0" w:color="auto"/>
                  </w:divBdr>
                  <w:divsChild>
                    <w:div w:id="40830792">
                      <w:marLeft w:val="0"/>
                      <w:marRight w:val="0"/>
                      <w:marTop w:val="0"/>
                      <w:marBottom w:val="0"/>
                      <w:divBdr>
                        <w:top w:val="none" w:sz="0" w:space="0" w:color="auto"/>
                        <w:left w:val="none" w:sz="0" w:space="0" w:color="auto"/>
                        <w:bottom w:val="none" w:sz="0" w:space="0" w:color="auto"/>
                        <w:right w:val="none" w:sz="0" w:space="0" w:color="auto"/>
                      </w:divBdr>
                      <w:divsChild>
                        <w:div w:id="2123498987">
                          <w:marLeft w:val="0"/>
                          <w:marRight w:val="0"/>
                          <w:marTop w:val="0"/>
                          <w:marBottom w:val="0"/>
                          <w:divBdr>
                            <w:top w:val="none" w:sz="0" w:space="0" w:color="auto"/>
                            <w:left w:val="none" w:sz="0" w:space="0" w:color="auto"/>
                            <w:bottom w:val="none" w:sz="0" w:space="0" w:color="auto"/>
                            <w:right w:val="none" w:sz="0" w:space="0" w:color="auto"/>
                          </w:divBdr>
                          <w:divsChild>
                            <w:div w:id="5271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737714">
      <w:bodyDiv w:val="1"/>
      <w:marLeft w:val="0"/>
      <w:marRight w:val="0"/>
      <w:marTop w:val="0"/>
      <w:marBottom w:val="0"/>
      <w:divBdr>
        <w:top w:val="none" w:sz="0" w:space="0" w:color="auto"/>
        <w:left w:val="none" w:sz="0" w:space="0" w:color="auto"/>
        <w:bottom w:val="none" w:sz="0" w:space="0" w:color="auto"/>
        <w:right w:val="none" w:sz="0" w:space="0" w:color="auto"/>
      </w:divBdr>
    </w:div>
    <w:div w:id="881480955">
      <w:bodyDiv w:val="1"/>
      <w:marLeft w:val="0"/>
      <w:marRight w:val="0"/>
      <w:marTop w:val="0"/>
      <w:marBottom w:val="0"/>
      <w:divBdr>
        <w:top w:val="none" w:sz="0" w:space="0" w:color="auto"/>
        <w:left w:val="none" w:sz="0" w:space="0" w:color="auto"/>
        <w:bottom w:val="none" w:sz="0" w:space="0" w:color="auto"/>
        <w:right w:val="none" w:sz="0" w:space="0" w:color="auto"/>
      </w:divBdr>
    </w:div>
    <w:div w:id="1555237235">
      <w:bodyDiv w:val="1"/>
      <w:marLeft w:val="0"/>
      <w:marRight w:val="0"/>
      <w:marTop w:val="0"/>
      <w:marBottom w:val="0"/>
      <w:divBdr>
        <w:top w:val="none" w:sz="0" w:space="0" w:color="auto"/>
        <w:left w:val="none" w:sz="0" w:space="0" w:color="auto"/>
        <w:bottom w:val="none" w:sz="0" w:space="0" w:color="auto"/>
        <w:right w:val="none" w:sz="0" w:space="0" w:color="auto"/>
      </w:divBdr>
    </w:div>
    <w:div w:id="1578787484">
      <w:bodyDiv w:val="1"/>
      <w:marLeft w:val="0"/>
      <w:marRight w:val="0"/>
      <w:marTop w:val="0"/>
      <w:marBottom w:val="0"/>
      <w:divBdr>
        <w:top w:val="none" w:sz="0" w:space="0" w:color="auto"/>
        <w:left w:val="none" w:sz="0" w:space="0" w:color="auto"/>
        <w:bottom w:val="none" w:sz="0" w:space="0" w:color="auto"/>
        <w:right w:val="none" w:sz="0" w:space="0" w:color="auto"/>
      </w:divBdr>
      <w:divsChild>
        <w:div w:id="239365240">
          <w:marLeft w:val="0"/>
          <w:marRight w:val="0"/>
          <w:marTop w:val="2865"/>
          <w:marBottom w:val="0"/>
          <w:divBdr>
            <w:top w:val="none" w:sz="0" w:space="0" w:color="auto"/>
            <w:left w:val="none" w:sz="0" w:space="0" w:color="auto"/>
            <w:bottom w:val="none" w:sz="0" w:space="0" w:color="auto"/>
            <w:right w:val="none" w:sz="0" w:space="0" w:color="auto"/>
          </w:divBdr>
          <w:divsChild>
            <w:div w:id="1378967302">
              <w:marLeft w:val="0"/>
              <w:marRight w:val="0"/>
              <w:marTop w:val="0"/>
              <w:marBottom w:val="0"/>
              <w:divBdr>
                <w:top w:val="none" w:sz="0" w:space="0" w:color="auto"/>
                <w:left w:val="none" w:sz="0" w:space="0" w:color="auto"/>
                <w:bottom w:val="none" w:sz="0" w:space="0" w:color="auto"/>
                <w:right w:val="none" w:sz="0" w:space="0" w:color="auto"/>
              </w:divBdr>
              <w:divsChild>
                <w:div w:id="1889412341">
                  <w:marLeft w:val="-225"/>
                  <w:marRight w:val="-225"/>
                  <w:marTop w:val="0"/>
                  <w:marBottom w:val="0"/>
                  <w:divBdr>
                    <w:top w:val="none" w:sz="0" w:space="0" w:color="auto"/>
                    <w:left w:val="none" w:sz="0" w:space="0" w:color="auto"/>
                    <w:bottom w:val="none" w:sz="0" w:space="0" w:color="auto"/>
                    <w:right w:val="none" w:sz="0" w:space="0" w:color="auto"/>
                  </w:divBdr>
                  <w:divsChild>
                    <w:div w:id="1268583928">
                      <w:marLeft w:val="0"/>
                      <w:marRight w:val="0"/>
                      <w:marTop w:val="0"/>
                      <w:marBottom w:val="0"/>
                      <w:divBdr>
                        <w:top w:val="none" w:sz="0" w:space="0" w:color="auto"/>
                        <w:left w:val="none" w:sz="0" w:space="0" w:color="auto"/>
                        <w:bottom w:val="none" w:sz="0" w:space="0" w:color="auto"/>
                        <w:right w:val="none" w:sz="0" w:space="0" w:color="auto"/>
                      </w:divBdr>
                      <w:divsChild>
                        <w:div w:id="37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78231">
      <w:bodyDiv w:val="1"/>
      <w:marLeft w:val="0"/>
      <w:marRight w:val="0"/>
      <w:marTop w:val="0"/>
      <w:marBottom w:val="0"/>
      <w:divBdr>
        <w:top w:val="none" w:sz="0" w:space="0" w:color="auto"/>
        <w:left w:val="none" w:sz="0" w:space="0" w:color="auto"/>
        <w:bottom w:val="none" w:sz="0" w:space="0" w:color="auto"/>
        <w:right w:val="none" w:sz="0" w:space="0" w:color="auto"/>
      </w:divBdr>
    </w:div>
    <w:div w:id="1752043855">
      <w:bodyDiv w:val="1"/>
      <w:marLeft w:val="0"/>
      <w:marRight w:val="0"/>
      <w:marTop w:val="0"/>
      <w:marBottom w:val="0"/>
      <w:divBdr>
        <w:top w:val="none" w:sz="0" w:space="0" w:color="auto"/>
        <w:left w:val="none" w:sz="0" w:space="0" w:color="auto"/>
        <w:bottom w:val="none" w:sz="0" w:space="0" w:color="auto"/>
        <w:right w:val="none" w:sz="0" w:space="0" w:color="auto"/>
      </w:divBdr>
    </w:div>
    <w:div w:id="1856339516">
      <w:bodyDiv w:val="1"/>
      <w:marLeft w:val="0"/>
      <w:marRight w:val="0"/>
      <w:marTop w:val="0"/>
      <w:marBottom w:val="0"/>
      <w:divBdr>
        <w:top w:val="none" w:sz="0" w:space="0" w:color="auto"/>
        <w:left w:val="none" w:sz="0" w:space="0" w:color="auto"/>
        <w:bottom w:val="none" w:sz="0" w:space="0" w:color="auto"/>
        <w:right w:val="none" w:sz="0" w:space="0" w:color="auto"/>
      </w:divBdr>
    </w:div>
    <w:div w:id="1866677327">
      <w:bodyDiv w:val="1"/>
      <w:marLeft w:val="0"/>
      <w:marRight w:val="0"/>
      <w:marTop w:val="0"/>
      <w:marBottom w:val="0"/>
      <w:divBdr>
        <w:top w:val="none" w:sz="0" w:space="0" w:color="auto"/>
        <w:left w:val="none" w:sz="0" w:space="0" w:color="auto"/>
        <w:bottom w:val="none" w:sz="0" w:space="0" w:color="auto"/>
        <w:right w:val="none" w:sz="0" w:space="0" w:color="auto"/>
      </w:divBdr>
      <w:divsChild>
        <w:div w:id="247351487">
          <w:marLeft w:val="0"/>
          <w:marRight w:val="0"/>
          <w:marTop w:val="0"/>
          <w:marBottom w:val="0"/>
          <w:divBdr>
            <w:top w:val="none" w:sz="0" w:space="0" w:color="auto"/>
            <w:left w:val="none" w:sz="0" w:space="0" w:color="auto"/>
            <w:bottom w:val="none" w:sz="0" w:space="0" w:color="auto"/>
            <w:right w:val="none" w:sz="0" w:space="0" w:color="auto"/>
          </w:divBdr>
          <w:divsChild>
            <w:div w:id="405493299">
              <w:marLeft w:val="0"/>
              <w:marRight w:val="0"/>
              <w:marTop w:val="0"/>
              <w:marBottom w:val="0"/>
              <w:divBdr>
                <w:top w:val="none" w:sz="0" w:space="0" w:color="auto"/>
                <w:left w:val="none" w:sz="0" w:space="0" w:color="auto"/>
                <w:bottom w:val="none" w:sz="0" w:space="0" w:color="auto"/>
                <w:right w:val="none" w:sz="0" w:space="0" w:color="auto"/>
              </w:divBdr>
              <w:divsChild>
                <w:div w:id="801537343">
                  <w:marLeft w:val="0"/>
                  <w:marRight w:val="0"/>
                  <w:marTop w:val="0"/>
                  <w:marBottom w:val="0"/>
                  <w:divBdr>
                    <w:top w:val="none" w:sz="0" w:space="0" w:color="auto"/>
                    <w:left w:val="none" w:sz="0" w:space="0" w:color="auto"/>
                    <w:bottom w:val="none" w:sz="0" w:space="0" w:color="auto"/>
                    <w:right w:val="none" w:sz="0" w:space="0" w:color="auto"/>
                  </w:divBdr>
                  <w:divsChild>
                    <w:div w:id="2097742676">
                      <w:marLeft w:val="0"/>
                      <w:marRight w:val="0"/>
                      <w:marTop w:val="0"/>
                      <w:marBottom w:val="0"/>
                      <w:divBdr>
                        <w:top w:val="none" w:sz="0" w:space="0" w:color="auto"/>
                        <w:left w:val="none" w:sz="0" w:space="0" w:color="auto"/>
                        <w:bottom w:val="none" w:sz="0" w:space="0" w:color="auto"/>
                        <w:right w:val="none" w:sz="0" w:space="0" w:color="auto"/>
                      </w:divBdr>
                      <w:divsChild>
                        <w:div w:id="761334928">
                          <w:marLeft w:val="0"/>
                          <w:marRight w:val="0"/>
                          <w:marTop w:val="0"/>
                          <w:marBottom w:val="0"/>
                          <w:divBdr>
                            <w:top w:val="none" w:sz="0" w:space="0" w:color="auto"/>
                            <w:left w:val="none" w:sz="0" w:space="0" w:color="auto"/>
                            <w:bottom w:val="none" w:sz="0" w:space="0" w:color="auto"/>
                            <w:right w:val="none" w:sz="0" w:space="0" w:color="auto"/>
                          </w:divBdr>
                          <w:divsChild>
                            <w:div w:id="5144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02903">
      <w:bodyDiv w:val="1"/>
      <w:marLeft w:val="0"/>
      <w:marRight w:val="0"/>
      <w:marTop w:val="0"/>
      <w:marBottom w:val="0"/>
      <w:divBdr>
        <w:top w:val="none" w:sz="0" w:space="0" w:color="auto"/>
        <w:left w:val="none" w:sz="0" w:space="0" w:color="auto"/>
        <w:bottom w:val="none" w:sz="0" w:space="0" w:color="auto"/>
        <w:right w:val="none" w:sz="0" w:space="0" w:color="auto"/>
      </w:divBdr>
      <w:divsChild>
        <w:div w:id="1383603395">
          <w:marLeft w:val="0"/>
          <w:marRight w:val="0"/>
          <w:marTop w:val="0"/>
          <w:marBottom w:val="0"/>
          <w:divBdr>
            <w:top w:val="none" w:sz="0" w:space="0" w:color="auto"/>
            <w:left w:val="none" w:sz="0" w:space="0" w:color="auto"/>
            <w:bottom w:val="none" w:sz="0" w:space="0" w:color="auto"/>
            <w:right w:val="none" w:sz="0" w:space="0" w:color="auto"/>
          </w:divBdr>
          <w:divsChild>
            <w:div w:id="308023129">
              <w:marLeft w:val="0"/>
              <w:marRight w:val="0"/>
              <w:marTop w:val="0"/>
              <w:marBottom w:val="0"/>
              <w:divBdr>
                <w:top w:val="none" w:sz="0" w:space="0" w:color="auto"/>
                <w:left w:val="none" w:sz="0" w:space="0" w:color="auto"/>
                <w:bottom w:val="none" w:sz="0" w:space="0" w:color="auto"/>
                <w:right w:val="none" w:sz="0" w:space="0" w:color="auto"/>
              </w:divBdr>
              <w:divsChild>
                <w:div w:id="222185524">
                  <w:marLeft w:val="0"/>
                  <w:marRight w:val="0"/>
                  <w:marTop w:val="0"/>
                  <w:marBottom w:val="0"/>
                  <w:divBdr>
                    <w:top w:val="none" w:sz="0" w:space="0" w:color="auto"/>
                    <w:left w:val="none" w:sz="0" w:space="0" w:color="auto"/>
                    <w:bottom w:val="none" w:sz="0" w:space="0" w:color="auto"/>
                    <w:right w:val="none" w:sz="0" w:space="0" w:color="auto"/>
                  </w:divBdr>
                  <w:divsChild>
                    <w:div w:id="365108540">
                      <w:marLeft w:val="0"/>
                      <w:marRight w:val="0"/>
                      <w:marTop w:val="0"/>
                      <w:marBottom w:val="0"/>
                      <w:divBdr>
                        <w:top w:val="none" w:sz="0" w:space="0" w:color="auto"/>
                        <w:left w:val="none" w:sz="0" w:space="0" w:color="auto"/>
                        <w:bottom w:val="none" w:sz="0" w:space="0" w:color="auto"/>
                        <w:right w:val="none" w:sz="0" w:space="0" w:color="auto"/>
                      </w:divBdr>
                      <w:divsChild>
                        <w:div w:id="2025477246">
                          <w:marLeft w:val="0"/>
                          <w:marRight w:val="0"/>
                          <w:marTop w:val="0"/>
                          <w:marBottom w:val="0"/>
                          <w:divBdr>
                            <w:top w:val="none" w:sz="0" w:space="0" w:color="auto"/>
                            <w:left w:val="none" w:sz="0" w:space="0" w:color="auto"/>
                            <w:bottom w:val="none" w:sz="0" w:space="0" w:color="auto"/>
                            <w:right w:val="none" w:sz="0" w:space="0" w:color="auto"/>
                          </w:divBdr>
                          <w:divsChild>
                            <w:div w:id="10842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921248">
      <w:bodyDiv w:val="1"/>
      <w:marLeft w:val="0"/>
      <w:marRight w:val="0"/>
      <w:marTop w:val="0"/>
      <w:marBottom w:val="0"/>
      <w:divBdr>
        <w:top w:val="none" w:sz="0" w:space="0" w:color="auto"/>
        <w:left w:val="none" w:sz="0" w:space="0" w:color="auto"/>
        <w:bottom w:val="none" w:sz="0" w:space="0" w:color="auto"/>
        <w:right w:val="none" w:sz="0" w:space="0" w:color="auto"/>
      </w:divBdr>
      <w:divsChild>
        <w:div w:id="1364986337">
          <w:marLeft w:val="0"/>
          <w:marRight w:val="0"/>
          <w:marTop w:val="0"/>
          <w:marBottom w:val="0"/>
          <w:divBdr>
            <w:top w:val="none" w:sz="0" w:space="0" w:color="auto"/>
            <w:left w:val="none" w:sz="0" w:space="0" w:color="auto"/>
            <w:bottom w:val="none" w:sz="0" w:space="0" w:color="auto"/>
            <w:right w:val="none" w:sz="0" w:space="0" w:color="auto"/>
          </w:divBdr>
          <w:divsChild>
            <w:div w:id="885875681">
              <w:marLeft w:val="0"/>
              <w:marRight w:val="0"/>
              <w:marTop w:val="0"/>
              <w:marBottom w:val="0"/>
              <w:divBdr>
                <w:top w:val="none" w:sz="0" w:space="0" w:color="auto"/>
                <w:left w:val="none" w:sz="0" w:space="0" w:color="auto"/>
                <w:bottom w:val="none" w:sz="0" w:space="0" w:color="auto"/>
                <w:right w:val="none" w:sz="0" w:space="0" w:color="auto"/>
              </w:divBdr>
              <w:divsChild>
                <w:div w:id="1193299965">
                  <w:marLeft w:val="0"/>
                  <w:marRight w:val="0"/>
                  <w:marTop w:val="0"/>
                  <w:marBottom w:val="0"/>
                  <w:divBdr>
                    <w:top w:val="none" w:sz="0" w:space="0" w:color="auto"/>
                    <w:left w:val="none" w:sz="0" w:space="0" w:color="auto"/>
                    <w:bottom w:val="none" w:sz="0" w:space="0" w:color="auto"/>
                    <w:right w:val="none" w:sz="0" w:space="0" w:color="auto"/>
                  </w:divBdr>
                  <w:divsChild>
                    <w:div w:id="1243102895">
                      <w:marLeft w:val="0"/>
                      <w:marRight w:val="0"/>
                      <w:marTop w:val="0"/>
                      <w:marBottom w:val="0"/>
                      <w:divBdr>
                        <w:top w:val="none" w:sz="0" w:space="0" w:color="auto"/>
                        <w:left w:val="none" w:sz="0" w:space="0" w:color="auto"/>
                        <w:bottom w:val="none" w:sz="0" w:space="0" w:color="auto"/>
                        <w:right w:val="none" w:sz="0" w:space="0" w:color="auto"/>
                      </w:divBdr>
                      <w:divsChild>
                        <w:div w:id="1819808905">
                          <w:marLeft w:val="0"/>
                          <w:marRight w:val="0"/>
                          <w:marTop w:val="0"/>
                          <w:marBottom w:val="0"/>
                          <w:divBdr>
                            <w:top w:val="none" w:sz="0" w:space="0" w:color="auto"/>
                            <w:left w:val="none" w:sz="0" w:space="0" w:color="auto"/>
                            <w:bottom w:val="none" w:sz="0" w:space="0" w:color="auto"/>
                            <w:right w:val="none" w:sz="0" w:space="0" w:color="auto"/>
                          </w:divBdr>
                          <w:divsChild>
                            <w:div w:id="949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eparing-for-the-wider-opening-of-early-years-and-childcare-settings-from-1-june/planning-guide-for-early-years-and-childcare-settings" TargetMode="External"/><Relationship Id="rId18" Type="http://schemas.openxmlformats.org/officeDocument/2006/relationships/hyperlink" Target="https://protect-eu.mimecast.com/s/tTi-Cz6K4cRkKoktXXZHB?domain=gov.uk" TargetMode="External"/><Relationship Id="rId26" Type="http://schemas.openxmlformats.org/officeDocument/2006/relationships/hyperlink" Target="http://www.ncb.org.uk/resources-publications/listening-way-life-why-how-we-listen-young-children" TargetMode="External"/><Relationship Id="rId39" Type="http://schemas.openxmlformats.org/officeDocument/2006/relationships/hyperlink" Target="https://www.eyalliance.org.uk/nurseries-childminders-reopen-after-coronavirus-lockdown" TargetMode="External"/><Relationship Id="rId3" Type="http://schemas.openxmlformats.org/officeDocument/2006/relationships/styles" Target="styles.xml"/><Relationship Id="rId21" Type="http://schemas.openxmlformats.org/officeDocument/2006/relationships/hyperlink" Target="https://socialsolihull.org.uk/localoffer/education/children-and-young-peoples-send-service/early-years-send-team-2/early-years-advice-sheets/" TargetMode="External"/><Relationship Id="rId34" Type="http://schemas.openxmlformats.org/officeDocument/2006/relationships/hyperlink" Target="https://www.solihull.gov.uk/Resident/socialservicesandhealth/childrenfamilies/fis/parentingsupport" TargetMode="External"/><Relationship Id="rId42" Type="http://schemas.openxmlformats.org/officeDocument/2006/relationships/hyperlink" Target="http://www.solgrid.org.uk/eyc/support/" TargetMode="External"/><Relationship Id="rId47" Type="http://schemas.openxmlformats.org/officeDocument/2006/relationships/hyperlink" Target="https://www.gov.uk/government/publications/coronavirus-covid-19-implementing-protective-measures-in-education-and-childcare-settings"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government/publications/coronavirus-covid-19-implementing-protective-measures-in-education-and-childcare-settings" TargetMode="External"/><Relationship Id="rId17" Type="http://schemas.openxmlformats.org/officeDocument/2006/relationships/hyperlink" Target="https://www.gov.uk/government/publications/coronavirus-covid-19-send-risk-assessment-guidance/coronavirus-covid-19-send-risk-assessment-guidance" TargetMode="External"/><Relationship Id="rId25" Type="http://schemas.openxmlformats.org/officeDocument/2006/relationships/hyperlink" Target="https://parentingfromscratch.wordpress.com/2014/08/11/behavior-is-an-iceberg/" TargetMode="External"/><Relationship Id="rId33" Type="http://schemas.openxmlformats.org/officeDocument/2006/relationships/hyperlink" Target="https://www.gov.uk/government/collections/coronavirus-covid-19-guidance-for-schools-and-other-educational-settings" TargetMode="External"/><Relationship Id="rId38" Type="http://schemas.openxmlformats.org/officeDocument/2006/relationships/hyperlink" Target="https://famly.co/blog/covid-19/denmark-reopening-child-care-corona/" TargetMode="External"/><Relationship Id="rId46" Type="http://schemas.openxmlformats.org/officeDocument/2006/relationships/hyperlink" Target="http://www.solgrid.org.uk/eyc" TargetMode="External"/><Relationship Id="rId2" Type="http://schemas.openxmlformats.org/officeDocument/2006/relationships/numbering" Target="numbering.xml"/><Relationship Id="rId16" Type="http://schemas.openxmlformats.org/officeDocument/2006/relationships/hyperlink" Target="https://surveys.phe.org.uk/TakeSurvey.aspx?SurveyID=n4KL97m2I" TargetMode="External"/><Relationship Id="rId20" Type="http://schemas.openxmlformats.org/officeDocument/2006/relationships/hyperlink" Target="http://evolutionaryparenting.com/daycare-and-cortisol-levels-what-does-this-tell-us/" TargetMode="External"/><Relationship Id="rId29" Type="http://schemas.openxmlformats.org/officeDocument/2006/relationships/hyperlink" Target="https://www.gov.uk/guidance/ofsted-coronavirus-covid-19-rolling-update" TargetMode="External"/><Relationship Id="rId41" Type="http://schemas.openxmlformats.org/officeDocument/2006/relationships/hyperlink" Target="https://socialsolihull.org.uk/localoffer/education/children-and-young-peoples-send-service/early-years-send-team-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eu.mimecast.com/s/nP1nCZ8VGcMNzo1iKhkqM?domain=gov.uk" TargetMode="External"/><Relationship Id="rId24" Type="http://schemas.openxmlformats.org/officeDocument/2006/relationships/hyperlink" Target="https://emergingminds.org.uk/co-space-study-1st-update/" TargetMode="External"/><Relationship Id="rId32" Type="http://schemas.openxmlformats.org/officeDocument/2006/relationships/hyperlink" Target="https://www.gbslepgrowthhub.co.uk/business-advice/coronavirus" TargetMode="External"/><Relationship Id="rId37" Type="http://schemas.openxmlformats.org/officeDocument/2006/relationships/hyperlink" Target="https://www.solihull.gov.uk/Resident/socialservicesandhealth/Coronavirus" TargetMode="External"/><Relationship Id="rId40" Type="http://schemas.openxmlformats.org/officeDocument/2006/relationships/hyperlink" Target="http://www.solgrid.org.uk/eyc/eef/" TargetMode="External"/><Relationship Id="rId45" Type="http://schemas.openxmlformats.org/officeDocument/2006/relationships/hyperlink" Target="https://www.gov.uk/government/publications/covid-19-decontamination-in-non-healthcare-settings"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ducationsafeguarding@solihull.gov.uk" TargetMode="External"/><Relationship Id="rId23" Type="http://schemas.openxmlformats.org/officeDocument/2006/relationships/hyperlink" Target="https://www.unicef.org.uk/coronavirus-children-in-lockdown/" TargetMode="External"/><Relationship Id="rId28" Type="http://schemas.openxmlformats.org/officeDocument/2006/relationships/hyperlink" Target="https://www.gov.uk/government/publications/early-years-foundation-stage-framework--2" TargetMode="External"/><Relationship Id="rId36" Type="http://schemas.openxmlformats.org/officeDocument/2006/relationships/hyperlink" Target="https://www.gov.uk/government/publications/closure-of-educational-settings-information-for-parents-and-carers" TargetMode="External"/><Relationship Id="rId49" Type="http://schemas.openxmlformats.org/officeDocument/2006/relationships/hyperlink" Target="https://foundationyears.org.uk/category/news/" TargetMode="External"/><Relationship Id="rId10" Type="http://schemas.openxmlformats.org/officeDocument/2006/relationships/hyperlink" Target="mailto:eyenquiries@solihull.gov.uk" TargetMode="External"/><Relationship Id="rId19" Type="http://schemas.openxmlformats.org/officeDocument/2006/relationships/hyperlink" Target="https://www.babcockprime.co.uk/improving-schools-and-settings/early-years/early-years-inclusion/a-z-of-inclusion-resources/t-inclusion-resources" TargetMode="External"/><Relationship Id="rId31" Type="http://schemas.openxmlformats.org/officeDocument/2006/relationships/hyperlink" Target="https://foundationyears.org.uk/category/news/" TargetMode="External"/><Relationship Id="rId44" Type="http://schemas.openxmlformats.org/officeDocument/2006/relationships/hyperlink" Target="https://solihulllscp.co.uk/latest/news/newsletters-4/lscp-newsletter-7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s://www.surveymonkey.co.uk/r/EYCOVID-19" TargetMode="External"/><Relationship Id="rId22" Type="http://schemas.openxmlformats.org/officeDocument/2006/relationships/hyperlink" Target="https://www.gov.uk/government/publications/managing-school-premises-during-the-coronavirus-outbreak" TargetMode="External"/><Relationship Id="rId27" Type="http://schemas.openxmlformats.org/officeDocument/2006/relationships/hyperlink" Target="http://www.solgrid.org.uk/eyc" TargetMode="External"/><Relationship Id="rId30" Type="http://schemas.openxmlformats.org/officeDocument/2006/relationships/hyperlink" Target="https://www.gov.uk/business-coronavirus-support-finder" TargetMode="External"/><Relationship Id="rId35" Type="http://schemas.openxmlformats.org/officeDocument/2006/relationships/hyperlink" Target="https://www.gov.uk/guidance/help-children-aged-2-to-4-to-learn-at-home-during-coronavirus-covid-19" TargetMode="External"/><Relationship Id="rId43" Type="http://schemas.openxmlformats.org/officeDocument/2006/relationships/image" Target="media/image1.png"/><Relationship Id="rId48"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8" Type="http://schemas.openxmlformats.org/officeDocument/2006/relationships/hyperlink" Target="https://foundationyears.org.uk/category/news/"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CA368-A699-49B3-ABFD-3EC95AAE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5304</Words>
  <Characters>30235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 </cp:lastModifiedBy>
  <cp:revision>2</cp:revision>
  <cp:lastPrinted>2020-05-12T12:13:00Z</cp:lastPrinted>
  <dcterms:created xsi:type="dcterms:W3CDTF">2020-05-29T13:51:00Z</dcterms:created>
  <dcterms:modified xsi:type="dcterms:W3CDTF">2020-05-29T13:51:00Z</dcterms:modified>
</cp:coreProperties>
</file>