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983" w:rsidRPr="00136983" w:rsidRDefault="00136983" w:rsidP="00136983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bookmarkStart w:id="0" w:name="_GoBack"/>
      <w:bookmarkEnd w:id="0"/>
      <w:r w:rsidRPr="00136983">
        <w:rPr>
          <w:rFonts w:ascii="Arial" w:eastAsia="Times New Roman" w:hAnsi="Arial" w:cs="Arial"/>
          <w:b/>
          <w:sz w:val="24"/>
          <w:szCs w:val="24"/>
          <w:lang w:eastAsia="en-GB"/>
        </w:rPr>
        <w:t>Nasogastric Tube Competency</w:t>
      </w:r>
    </w:p>
    <w:p w:rsidR="00136983" w:rsidRPr="00136983" w:rsidRDefault="00136983" w:rsidP="00136983">
      <w:pPr>
        <w:spacing w:after="0" w:line="240" w:lineRule="auto"/>
        <w:ind w:left="709"/>
        <w:rPr>
          <w:rFonts w:ascii="Arial" w:eastAsia="Times New Roman" w:hAnsi="Arial" w:cs="Arial"/>
          <w:sz w:val="32"/>
          <w:szCs w:val="20"/>
          <w:lang w:eastAsia="en-GB"/>
        </w:rPr>
      </w:pPr>
    </w:p>
    <w:p w:rsidR="00136983" w:rsidRPr="00136983" w:rsidRDefault="00136983" w:rsidP="00136983">
      <w:pPr>
        <w:spacing w:after="0" w:line="240" w:lineRule="auto"/>
        <w:ind w:left="709"/>
        <w:rPr>
          <w:rFonts w:ascii="Arial" w:eastAsia="Times New Roman" w:hAnsi="Arial" w:cs="Arial"/>
          <w:b/>
          <w:sz w:val="24"/>
          <w:szCs w:val="20"/>
          <w:lang w:eastAsia="en-GB"/>
        </w:rPr>
      </w:pPr>
      <w:r w:rsidRPr="00136983">
        <w:rPr>
          <w:rFonts w:ascii="Arial" w:eastAsia="Times New Roman" w:hAnsi="Arial" w:cs="Arial"/>
          <w:b/>
          <w:sz w:val="24"/>
          <w:szCs w:val="20"/>
          <w:lang w:eastAsia="en-GB"/>
        </w:rPr>
        <w:t>Competency Statement</w:t>
      </w:r>
    </w:p>
    <w:p w:rsidR="00136983" w:rsidRPr="00136983" w:rsidRDefault="00136983" w:rsidP="00136983">
      <w:pPr>
        <w:spacing w:after="0" w:line="240" w:lineRule="auto"/>
        <w:ind w:left="709"/>
        <w:rPr>
          <w:rFonts w:ascii="Arial" w:eastAsia="Times New Roman" w:hAnsi="Arial" w:cs="Arial"/>
          <w:sz w:val="32"/>
          <w:szCs w:val="20"/>
          <w:lang w:eastAsia="en-GB"/>
        </w:rPr>
      </w:pPr>
    </w:p>
    <w:p w:rsidR="00136983" w:rsidRPr="00136983" w:rsidRDefault="00136983" w:rsidP="00136983">
      <w:pPr>
        <w:spacing w:after="0" w:line="240" w:lineRule="auto"/>
        <w:ind w:left="709"/>
        <w:rPr>
          <w:rFonts w:ascii="Arial" w:eastAsia="Times New Roman" w:hAnsi="Arial" w:cs="Arial"/>
          <w:sz w:val="28"/>
          <w:szCs w:val="20"/>
          <w:lang w:eastAsia="en-GB"/>
        </w:rPr>
      </w:pPr>
      <w:r w:rsidRPr="00136983">
        <w:rPr>
          <w:rFonts w:ascii="Arial" w:eastAsia="Times New Roman" w:hAnsi="Arial" w:cs="Arial"/>
          <w:sz w:val="24"/>
          <w:szCs w:val="20"/>
          <w:lang w:eastAsia="en-GB"/>
        </w:rPr>
        <w:t>Utilise national and local policy, procedures and guidelines to care for a child with a nasogastric tube safely and correctly.</w:t>
      </w:r>
    </w:p>
    <w:p w:rsidR="00136983" w:rsidRPr="00136983" w:rsidRDefault="00136983" w:rsidP="00136983">
      <w:pPr>
        <w:spacing w:after="0" w:line="240" w:lineRule="auto"/>
        <w:ind w:left="709"/>
        <w:rPr>
          <w:rFonts w:ascii="Arial" w:eastAsia="Times New Roman" w:hAnsi="Arial" w:cs="Arial"/>
          <w:sz w:val="28"/>
          <w:szCs w:val="20"/>
          <w:lang w:eastAsia="en-GB"/>
        </w:rPr>
      </w:pPr>
    </w:p>
    <w:p w:rsidR="00136983" w:rsidRPr="00136983" w:rsidRDefault="00136983" w:rsidP="00136983">
      <w:pPr>
        <w:spacing w:after="0" w:line="240" w:lineRule="auto"/>
        <w:ind w:left="709"/>
        <w:rPr>
          <w:rFonts w:ascii="Arial" w:eastAsia="Times New Roman" w:hAnsi="Arial" w:cs="Arial"/>
          <w:b/>
          <w:sz w:val="24"/>
          <w:szCs w:val="20"/>
          <w:lang w:eastAsia="en-GB"/>
        </w:rPr>
      </w:pPr>
      <w:r w:rsidRPr="00136983">
        <w:rPr>
          <w:rFonts w:ascii="Arial" w:eastAsia="Times New Roman" w:hAnsi="Arial" w:cs="Arial"/>
          <w:b/>
          <w:sz w:val="24"/>
          <w:szCs w:val="20"/>
          <w:lang w:eastAsia="en-GB"/>
        </w:rPr>
        <w:t>Required Knowledge and Skills:</w:t>
      </w:r>
    </w:p>
    <w:p w:rsidR="00136983" w:rsidRPr="00136983" w:rsidRDefault="00136983" w:rsidP="00136983">
      <w:pPr>
        <w:spacing w:after="0" w:line="240" w:lineRule="auto"/>
        <w:ind w:left="709"/>
        <w:rPr>
          <w:rFonts w:ascii="Arial" w:eastAsia="Times New Roman" w:hAnsi="Arial" w:cs="Arial"/>
          <w:sz w:val="28"/>
          <w:szCs w:val="20"/>
          <w:lang w:eastAsia="en-GB"/>
        </w:rPr>
      </w:pPr>
    </w:p>
    <w:p w:rsidR="00136983" w:rsidRPr="00136983" w:rsidRDefault="00136983" w:rsidP="00136983">
      <w:pPr>
        <w:numPr>
          <w:ilvl w:val="0"/>
          <w:numId w:val="1"/>
        </w:numPr>
        <w:spacing w:after="120" w:line="240" w:lineRule="auto"/>
        <w:ind w:left="709" w:firstLine="0"/>
        <w:rPr>
          <w:rFonts w:ascii="Arial" w:eastAsia="Times New Roman" w:hAnsi="Arial" w:cs="Arial"/>
          <w:sz w:val="24"/>
          <w:szCs w:val="20"/>
          <w:lang w:eastAsia="en-GB"/>
        </w:rPr>
      </w:pPr>
      <w:r w:rsidRPr="00136983">
        <w:rPr>
          <w:rFonts w:ascii="Arial" w:eastAsia="Times New Roman" w:hAnsi="Arial" w:cs="Arial"/>
          <w:sz w:val="24"/>
          <w:szCs w:val="20"/>
          <w:lang w:eastAsia="en-GB"/>
        </w:rPr>
        <w:t>Anatomy and physiology of the gastrointestinal tract</w:t>
      </w:r>
    </w:p>
    <w:p w:rsidR="00136983" w:rsidRPr="00136983" w:rsidRDefault="00136983" w:rsidP="00136983">
      <w:pPr>
        <w:numPr>
          <w:ilvl w:val="0"/>
          <w:numId w:val="1"/>
        </w:numPr>
        <w:spacing w:after="120" w:line="240" w:lineRule="auto"/>
        <w:ind w:left="709" w:firstLine="0"/>
        <w:rPr>
          <w:rFonts w:ascii="Arial" w:eastAsia="Times New Roman" w:hAnsi="Arial" w:cs="Arial"/>
          <w:sz w:val="24"/>
          <w:szCs w:val="20"/>
          <w:lang w:eastAsia="en-GB"/>
        </w:rPr>
      </w:pPr>
      <w:r w:rsidRPr="00136983">
        <w:rPr>
          <w:rFonts w:ascii="Arial" w:eastAsia="Times New Roman" w:hAnsi="Arial" w:cs="Arial"/>
          <w:sz w:val="24"/>
          <w:szCs w:val="20"/>
          <w:lang w:eastAsia="en-GB"/>
        </w:rPr>
        <w:t>Awareness of what a nasogastric tube is and indications for a nasogastric tube</w:t>
      </w:r>
    </w:p>
    <w:p w:rsidR="00136983" w:rsidRPr="00136983" w:rsidRDefault="00136983" w:rsidP="00136983">
      <w:pPr>
        <w:numPr>
          <w:ilvl w:val="0"/>
          <w:numId w:val="1"/>
        </w:numPr>
        <w:spacing w:after="0" w:line="240" w:lineRule="auto"/>
        <w:ind w:left="709" w:firstLine="0"/>
        <w:rPr>
          <w:rFonts w:ascii="Arial" w:eastAsia="Times New Roman" w:hAnsi="Arial" w:cs="Arial"/>
          <w:sz w:val="24"/>
          <w:szCs w:val="20"/>
          <w:lang w:eastAsia="en-GB"/>
        </w:rPr>
      </w:pPr>
      <w:r w:rsidRPr="00136983">
        <w:rPr>
          <w:rFonts w:ascii="Arial" w:eastAsia="Times New Roman" w:hAnsi="Arial" w:cs="Arial"/>
          <w:sz w:val="24"/>
          <w:szCs w:val="20"/>
          <w:lang w:eastAsia="en-GB"/>
        </w:rPr>
        <w:t>Awareness of aspects of health and safety when using a nasogastric tube:</w:t>
      </w:r>
    </w:p>
    <w:p w:rsidR="00136983" w:rsidRPr="00136983" w:rsidRDefault="00136983" w:rsidP="00136983">
      <w:pPr>
        <w:numPr>
          <w:ilvl w:val="0"/>
          <w:numId w:val="2"/>
        </w:numPr>
        <w:tabs>
          <w:tab w:val="left" w:pos="1843"/>
        </w:tabs>
        <w:spacing w:after="0" w:line="240" w:lineRule="auto"/>
        <w:ind w:left="1418" w:firstLine="0"/>
        <w:rPr>
          <w:rFonts w:ascii="Arial" w:eastAsia="Times New Roman" w:hAnsi="Arial" w:cs="Arial"/>
          <w:sz w:val="24"/>
          <w:szCs w:val="20"/>
          <w:lang w:eastAsia="en-GB"/>
        </w:rPr>
      </w:pPr>
      <w:r w:rsidRPr="00136983">
        <w:rPr>
          <w:rFonts w:ascii="Arial" w:eastAsia="Times New Roman" w:hAnsi="Arial" w:cs="Arial"/>
          <w:sz w:val="24"/>
          <w:szCs w:val="20"/>
          <w:lang w:eastAsia="en-GB"/>
        </w:rPr>
        <w:t xml:space="preserve">Infection control including hand washing and use of appropriate personal </w:t>
      </w:r>
      <w:r w:rsidRPr="00136983">
        <w:rPr>
          <w:rFonts w:ascii="Arial" w:eastAsia="Times New Roman" w:hAnsi="Arial" w:cs="Arial"/>
          <w:sz w:val="24"/>
          <w:szCs w:val="20"/>
          <w:lang w:eastAsia="en-GB"/>
        </w:rPr>
        <w:tab/>
        <w:t>protective equipment</w:t>
      </w:r>
    </w:p>
    <w:p w:rsidR="00136983" w:rsidRPr="00136983" w:rsidRDefault="00136983" w:rsidP="00136983">
      <w:pPr>
        <w:numPr>
          <w:ilvl w:val="0"/>
          <w:numId w:val="2"/>
        </w:numPr>
        <w:tabs>
          <w:tab w:val="left" w:pos="1843"/>
        </w:tabs>
        <w:spacing w:after="0" w:line="240" w:lineRule="auto"/>
        <w:ind w:left="1418" w:firstLine="0"/>
        <w:rPr>
          <w:rFonts w:ascii="Arial" w:eastAsia="Times New Roman" w:hAnsi="Arial" w:cs="Arial"/>
          <w:sz w:val="24"/>
          <w:szCs w:val="20"/>
          <w:lang w:eastAsia="en-GB"/>
        </w:rPr>
      </w:pPr>
      <w:r w:rsidRPr="00136983">
        <w:rPr>
          <w:rFonts w:ascii="Arial" w:eastAsia="Times New Roman" w:hAnsi="Arial" w:cs="Arial"/>
          <w:sz w:val="24"/>
          <w:szCs w:val="20"/>
          <w:lang w:eastAsia="en-GB"/>
        </w:rPr>
        <w:t>Aspirating the tube prior to each access to confirm position (pH test)</w:t>
      </w:r>
    </w:p>
    <w:p w:rsidR="00136983" w:rsidRPr="00136983" w:rsidRDefault="00136983" w:rsidP="00136983">
      <w:pPr>
        <w:numPr>
          <w:ilvl w:val="0"/>
          <w:numId w:val="2"/>
        </w:numPr>
        <w:tabs>
          <w:tab w:val="left" w:pos="1843"/>
        </w:tabs>
        <w:spacing w:after="0" w:line="240" w:lineRule="auto"/>
        <w:ind w:left="1418" w:firstLine="0"/>
        <w:rPr>
          <w:rFonts w:ascii="Arial" w:eastAsia="Times New Roman" w:hAnsi="Arial" w:cs="Arial"/>
          <w:sz w:val="24"/>
          <w:szCs w:val="20"/>
          <w:lang w:eastAsia="en-GB"/>
        </w:rPr>
      </w:pPr>
      <w:r w:rsidRPr="00136983">
        <w:rPr>
          <w:rFonts w:ascii="Arial" w:eastAsia="Times New Roman" w:hAnsi="Arial" w:cs="Arial"/>
          <w:sz w:val="24"/>
          <w:szCs w:val="20"/>
          <w:lang w:eastAsia="en-GB"/>
        </w:rPr>
        <w:t>Personal hygiene including mouth care</w:t>
      </w:r>
    </w:p>
    <w:p w:rsidR="00136983" w:rsidRPr="00136983" w:rsidRDefault="00136983" w:rsidP="00136983">
      <w:pPr>
        <w:numPr>
          <w:ilvl w:val="0"/>
          <w:numId w:val="2"/>
        </w:numPr>
        <w:tabs>
          <w:tab w:val="left" w:pos="1843"/>
        </w:tabs>
        <w:spacing w:after="0" w:line="240" w:lineRule="auto"/>
        <w:ind w:left="1418" w:firstLine="0"/>
        <w:rPr>
          <w:rFonts w:ascii="Arial" w:eastAsia="Times New Roman" w:hAnsi="Arial" w:cs="Arial"/>
          <w:sz w:val="24"/>
          <w:szCs w:val="20"/>
          <w:lang w:eastAsia="en-GB"/>
        </w:rPr>
      </w:pPr>
      <w:r w:rsidRPr="00136983">
        <w:rPr>
          <w:rFonts w:ascii="Arial" w:eastAsia="Times New Roman" w:hAnsi="Arial" w:cs="Arial"/>
          <w:sz w:val="24"/>
          <w:szCs w:val="20"/>
          <w:lang w:eastAsia="en-GB"/>
        </w:rPr>
        <w:t>Appropriate tube fixation</w:t>
      </w:r>
    </w:p>
    <w:p w:rsidR="00136983" w:rsidRPr="00136983" w:rsidRDefault="00136983" w:rsidP="00136983">
      <w:pPr>
        <w:numPr>
          <w:ilvl w:val="0"/>
          <w:numId w:val="2"/>
        </w:numPr>
        <w:tabs>
          <w:tab w:val="left" w:pos="1843"/>
        </w:tabs>
        <w:spacing w:after="0" w:line="240" w:lineRule="auto"/>
        <w:ind w:left="1418" w:firstLine="0"/>
        <w:rPr>
          <w:rFonts w:ascii="Arial" w:eastAsia="Times New Roman" w:hAnsi="Arial" w:cs="Arial"/>
          <w:sz w:val="24"/>
          <w:szCs w:val="20"/>
          <w:lang w:eastAsia="en-GB"/>
        </w:rPr>
      </w:pPr>
      <w:r w:rsidRPr="00136983">
        <w:rPr>
          <w:rFonts w:ascii="Arial" w:eastAsia="Times New Roman" w:hAnsi="Arial" w:cs="Arial"/>
          <w:sz w:val="24"/>
          <w:szCs w:val="20"/>
          <w:lang w:eastAsia="en-GB"/>
        </w:rPr>
        <w:t>When to change the tube</w:t>
      </w:r>
    </w:p>
    <w:p w:rsidR="00136983" w:rsidRPr="00136983" w:rsidRDefault="00136983" w:rsidP="00136983">
      <w:pPr>
        <w:numPr>
          <w:ilvl w:val="0"/>
          <w:numId w:val="2"/>
        </w:numPr>
        <w:tabs>
          <w:tab w:val="left" w:pos="1843"/>
        </w:tabs>
        <w:spacing w:after="120" w:line="240" w:lineRule="auto"/>
        <w:ind w:left="1418" w:firstLine="0"/>
        <w:rPr>
          <w:rFonts w:ascii="Arial" w:eastAsia="Times New Roman" w:hAnsi="Arial" w:cs="Arial"/>
          <w:sz w:val="24"/>
          <w:szCs w:val="20"/>
          <w:lang w:eastAsia="en-GB"/>
        </w:rPr>
      </w:pPr>
      <w:r w:rsidRPr="00136983">
        <w:rPr>
          <w:rFonts w:ascii="Arial" w:eastAsia="Times New Roman" w:hAnsi="Arial" w:cs="Arial"/>
          <w:sz w:val="24"/>
          <w:szCs w:val="20"/>
          <w:lang w:eastAsia="en-GB"/>
        </w:rPr>
        <w:t>Use of enteral syringes and sizes of syringe that may be used</w:t>
      </w:r>
    </w:p>
    <w:p w:rsidR="00136983" w:rsidRPr="00136983" w:rsidRDefault="00136983" w:rsidP="00136983">
      <w:pPr>
        <w:numPr>
          <w:ilvl w:val="0"/>
          <w:numId w:val="1"/>
        </w:numPr>
        <w:spacing w:after="0" w:line="240" w:lineRule="auto"/>
        <w:ind w:left="709" w:firstLine="0"/>
        <w:rPr>
          <w:rFonts w:ascii="Arial" w:eastAsia="Times New Roman" w:hAnsi="Arial" w:cs="Arial"/>
          <w:sz w:val="24"/>
          <w:szCs w:val="20"/>
          <w:lang w:eastAsia="en-GB"/>
        </w:rPr>
      </w:pPr>
      <w:r w:rsidRPr="00136983">
        <w:rPr>
          <w:rFonts w:ascii="Arial" w:eastAsia="Times New Roman" w:hAnsi="Arial" w:cs="Arial"/>
          <w:sz w:val="24"/>
          <w:szCs w:val="20"/>
          <w:lang w:eastAsia="en-GB"/>
        </w:rPr>
        <w:t>Emergency procedures and troubleshooting:</w:t>
      </w:r>
    </w:p>
    <w:p w:rsidR="00136983" w:rsidRPr="00136983" w:rsidRDefault="00136983" w:rsidP="00136983">
      <w:pPr>
        <w:numPr>
          <w:ilvl w:val="0"/>
          <w:numId w:val="3"/>
        </w:numPr>
        <w:tabs>
          <w:tab w:val="left" w:pos="1843"/>
        </w:tabs>
        <w:spacing w:after="0" w:line="240" w:lineRule="auto"/>
        <w:ind w:left="1418" w:firstLine="0"/>
        <w:rPr>
          <w:rFonts w:ascii="Arial" w:eastAsia="Times New Roman" w:hAnsi="Arial" w:cs="Arial"/>
          <w:sz w:val="24"/>
          <w:szCs w:val="20"/>
          <w:lang w:eastAsia="en-GB"/>
        </w:rPr>
      </w:pPr>
      <w:r w:rsidRPr="00136983">
        <w:rPr>
          <w:rFonts w:ascii="Arial" w:eastAsia="Times New Roman" w:hAnsi="Arial" w:cs="Arial"/>
          <w:sz w:val="24"/>
          <w:szCs w:val="20"/>
          <w:lang w:eastAsia="en-GB"/>
        </w:rPr>
        <w:t>Unable to aspirate</w:t>
      </w:r>
    </w:p>
    <w:p w:rsidR="00136983" w:rsidRPr="00136983" w:rsidRDefault="00136983" w:rsidP="00136983">
      <w:pPr>
        <w:numPr>
          <w:ilvl w:val="0"/>
          <w:numId w:val="3"/>
        </w:numPr>
        <w:tabs>
          <w:tab w:val="left" w:pos="1843"/>
        </w:tabs>
        <w:spacing w:after="0" w:line="240" w:lineRule="auto"/>
        <w:ind w:left="1418" w:firstLine="0"/>
        <w:rPr>
          <w:rFonts w:ascii="Arial" w:eastAsia="Times New Roman" w:hAnsi="Arial" w:cs="Arial"/>
          <w:sz w:val="24"/>
          <w:szCs w:val="20"/>
          <w:lang w:eastAsia="en-GB"/>
        </w:rPr>
      </w:pPr>
      <w:r w:rsidRPr="00136983">
        <w:rPr>
          <w:rFonts w:ascii="Arial" w:eastAsia="Times New Roman" w:hAnsi="Arial" w:cs="Arial"/>
          <w:sz w:val="24"/>
          <w:szCs w:val="20"/>
          <w:lang w:eastAsia="en-GB"/>
        </w:rPr>
        <w:t>Tube dislodgment</w:t>
      </w:r>
    </w:p>
    <w:p w:rsidR="00136983" w:rsidRPr="00136983" w:rsidRDefault="00136983" w:rsidP="00136983">
      <w:pPr>
        <w:numPr>
          <w:ilvl w:val="0"/>
          <w:numId w:val="3"/>
        </w:numPr>
        <w:tabs>
          <w:tab w:val="left" w:pos="1843"/>
        </w:tabs>
        <w:spacing w:after="0" w:line="240" w:lineRule="auto"/>
        <w:ind w:left="1418" w:firstLine="0"/>
        <w:rPr>
          <w:rFonts w:ascii="Arial" w:eastAsia="Times New Roman" w:hAnsi="Arial" w:cs="Arial"/>
          <w:sz w:val="24"/>
          <w:szCs w:val="20"/>
          <w:lang w:eastAsia="en-GB"/>
        </w:rPr>
      </w:pPr>
      <w:r w:rsidRPr="00136983">
        <w:rPr>
          <w:rFonts w:ascii="Arial" w:eastAsia="Times New Roman" w:hAnsi="Arial" w:cs="Arial"/>
          <w:sz w:val="24"/>
          <w:szCs w:val="20"/>
          <w:lang w:eastAsia="en-GB"/>
        </w:rPr>
        <w:t>Blocked tube</w:t>
      </w:r>
    </w:p>
    <w:p w:rsidR="00136983" w:rsidRPr="00136983" w:rsidRDefault="00136983" w:rsidP="00136983">
      <w:pPr>
        <w:numPr>
          <w:ilvl w:val="0"/>
          <w:numId w:val="3"/>
        </w:numPr>
        <w:tabs>
          <w:tab w:val="left" w:pos="1843"/>
        </w:tabs>
        <w:spacing w:after="120" w:line="240" w:lineRule="auto"/>
        <w:ind w:left="1418" w:firstLine="0"/>
        <w:rPr>
          <w:rFonts w:ascii="Arial" w:eastAsia="Times New Roman" w:hAnsi="Arial" w:cs="Arial"/>
          <w:sz w:val="24"/>
          <w:szCs w:val="20"/>
          <w:lang w:eastAsia="en-GB"/>
        </w:rPr>
      </w:pPr>
      <w:r w:rsidRPr="00136983">
        <w:rPr>
          <w:rFonts w:ascii="Arial" w:eastAsia="Times New Roman" w:hAnsi="Arial" w:cs="Arial"/>
          <w:sz w:val="24"/>
          <w:szCs w:val="20"/>
          <w:lang w:eastAsia="en-GB"/>
        </w:rPr>
        <w:t>Gastrointestinal disturbance</w:t>
      </w:r>
    </w:p>
    <w:p w:rsidR="00136983" w:rsidRPr="00136983" w:rsidRDefault="00136983" w:rsidP="00136983">
      <w:pPr>
        <w:numPr>
          <w:ilvl w:val="0"/>
          <w:numId w:val="1"/>
        </w:numPr>
        <w:spacing w:after="0" w:line="240" w:lineRule="auto"/>
        <w:ind w:left="709" w:firstLine="0"/>
        <w:rPr>
          <w:rFonts w:ascii="Arial" w:eastAsia="Times New Roman" w:hAnsi="Arial" w:cs="Arial"/>
          <w:sz w:val="24"/>
          <w:szCs w:val="20"/>
          <w:lang w:eastAsia="en-GB"/>
        </w:rPr>
      </w:pPr>
      <w:r w:rsidRPr="00136983">
        <w:rPr>
          <w:rFonts w:ascii="Arial" w:eastAsia="Times New Roman" w:hAnsi="Arial" w:cs="Arial"/>
          <w:sz w:val="24"/>
          <w:szCs w:val="20"/>
          <w:lang w:eastAsia="en-GB"/>
        </w:rPr>
        <w:t>Safe administration of feeds:</w:t>
      </w:r>
    </w:p>
    <w:p w:rsidR="00136983" w:rsidRPr="00136983" w:rsidRDefault="00136983" w:rsidP="00136983">
      <w:pPr>
        <w:numPr>
          <w:ilvl w:val="0"/>
          <w:numId w:val="4"/>
        </w:numPr>
        <w:tabs>
          <w:tab w:val="left" w:pos="1843"/>
        </w:tabs>
        <w:spacing w:after="0" w:line="240" w:lineRule="auto"/>
        <w:ind w:left="1418" w:firstLine="0"/>
        <w:rPr>
          <w:rFonts w:ascii="Arial" w:eastAsia="Times New Roman" w:hAnsi="Arial" w:cs="Arial"/>
          <w:sz w:val="24"/>
          <w:szCs w:val="20"/>
          <w:lang w:eastAsia="en-GB"/>
        </w:rPr>
      </w:pPr>
      <w:r w:rsidRPr="00136983">
        <w:rPr>
          <w:rFonts w:ascii="Arial" w:eastAsia="Times New Roman" w:hAnsi="Arial" w:cs="Arial"/>
          <w:sz w:val="24"/>
          <w:szCs w:val="20"/>
          <w:lang w:eastAsia="en-GB"/>
        </w:rPr>
        <w:t>Equipment selection and use</w:t>
      </w:r>
    </w:p>
    <w:p w:rsidR="00136983" w:rsidRPr="00136983" w:rsidRDefault="00136983" w:rsidP="00136983">
      <w:pPr>
        <w:numPr>
          <w:ilvl w:val="0"/>
          <w:numId w:val="4"/>
        </w:numPr>
        <w:tabs>
          <w:tab w:val="left" w:pos="1843"/>
        </w:tabs>
        <w:spacing w:after="0" w:line="240" w:lineRule="auto"/>
        <w:ind w:left="1418" w:firstLine="0"/>
        <w:rPr>
          <w:rFonts w:ascii="Arial" w:eastAsia="Times New Roman" w:hAnsi="Arial" w:cs="Arial"/>
          <w:sz w:val="24"/>
          <w:szCs w:val="20"/>
          <w:lang w:eastAsia="en-GB"/>
        </w:rPr>
      </w:pPr>
      <w:r w:rsidRPr="00136983">
        <w:rPr>
          <w:rFonts w:ascii="Arial" w:eastAsia="Times New Roman" w:hAnsi="Arial" w:cs="Arial"/>
          <w:sz w:val="24"/>
          <w:szCs w:val="20"/>
          <w:lang w:eastAsia="en-GB"/>
        </w:rPr>
        <w:t>Feed storage and checks required prior to using feed</w:t>
      </w:r>
    </w:p>
    <w:p w:rsidR="00136983" w:rsidRPr="00136983" w:rsidRDefault="00136983" w:rsidP="00136983">
      <w:pPr>
        <w:numPr>
          <w:ilvl w:val="0"/>
          <w:numId w:val="4"/>
        </w:numPr>
        <w:tabs>
          <w:tab w:val="left" w:pos="1843"/>
        </w:tabs>
        <w:spacing w:after="0" w:line="240" w:lineRule="auto"/>
        <w:ind w:left="1418" w:firstLine="0"/>
        <w:rPr>
          <w:rFonts w:ascii="Arial" w:eastAsia="Times New Roman" w:hAnsi="Arial" w:cs="Arial"/>
          <w:sz w:val="24"/>
          <w:szCs w:val="20"/>
          <w:lang w:eastAsia="en-GB"/>
        </w:rPr>
      </w:pPr>
      <w:r w:rsidRPr="00136983">
        <w:rPr>
          <w:rFonts w:ascii="Arial" w:eastAsia="Times New Roman" w:hAnsi="Arial" w:cs="Arial"/>
          <w:sz w:val="24"/>
          <w:szCs w:val="20"/>
          <w:lang w:eastAsia="en-GB"/>
        </w:rPr>
        <w:t>Bolus feeding using gravity feeding set</w:t>
      </w:r>
    </w:p>
    <w:p w:rsidR="00136983" w:rsidRPr="00136983" w:rsidRDefault="00136983" w:rsidP="00136983">
      <w:pPr>
        <w:numPr>
          <w:ilvl w:val="0"/>
          <w:numId w:val="4"/>
        </w:numPr>
        <w:tabs>
          <w:tab w:val="left" w:pos="1843"/>
        </w:tabs>
        <w:spacing w:after="0" w:line="240" w:lineRule="auto"/>
        <w:ind w:left="1418" w:firstLine="0"/>
        <w:rPr>
          <w:rFonts w:ascii="Arial" w:eastAsia="Times New Roman" w:hAnsi="Arial" w:cs="Arial"/>
          <w:sz w:val="24"/>
          <w:szCs w:val="20"/>
          <w:lang w:eastAsia="en-GB"/>
        </w:rPr>
      </w:pPr>
      <w:r w:rsidRPr="00136983">
        <w:rPr>
          <w:rFonts w:ascii="Arial" w:eastAsia="Times New Roman" w:hAnsi="Arial" w:cs="Arial"/>
          <w:sz w:val="24"/>
          <w:szCs w:val="20"/>
          <w:lang w:eastAsia="en-GB"/>
        </w:rPr>
        <w:t>Feeding using a feeding pump</w:t>
      </w:r>
    </w:p>
    <w:p w:rsidR="00136983" w:rsidRPr="00136983" w:rsidRDefault="00136983" w:rsidP="00136983">
      <w:pPr>
        <w:numPr>
          <w:ilvl w:val="0"/>
          <w:numId w:val="4"/>
        </w:numPr>
        <w:tabs>
          <w:tab w:val="left" w:pos="1843"/>
        </w:tabs>
        <w:spacing w:after="0" w:line="240" w:lineRule="auto"/>
        <w:ind w:left="1418" w:firstLine="0"/>
        <w:rPr>
          <w:rFonts w:ascii="Arial" w:eastAsia="Times New Roman" w:hAnsi="Arial" w:cs="Arial"/>
          <w:sz w:val="24"/>
          <w:szCs w:val="20"/>
          <w:lang w:eastAsia="en-GB"/>
        </w:rPr>
      </w:pPr>
      <w:r w:rsidRPr="00136983">
        <w:rPr>
          <w:rFonts w:ascii="Arial" w:eastAsia="Times New Roman" w:hAnsi="Arial" w:cs="Arial"/>
          <w:sz w:val="24"/>
          <w:szCs w:val="20"/>
          <w:lang w:eastAsia="en-GB"/>
        </w:rPr>
        <w:t>Flushing the tube before and after feeding</w:t>
      </w:r>
    </w:p>
    <w:p w:rsidR="00136983" w:rsidRPr="00136983" w:rsidRDefault="00136983" w:rsidP="00136983">
      <w:pPr>
        <w:numPr>
          <w:ilvl w:val="0"/>
          <w:numId w:val="4"/>
        </w:numPr>
        <w:tabs>
          <w:tab w:val="left" w:pos="1843"/>
        </w:tabs>
        <w:spacing w:after="120" w:line="240" w:lineRule="auto"/>
        <w:ind w:left="1418" w:firstLine="0"/>
        <w:rPr>
          <w:rFonts w:ascii="Arial" w:eastAsia="Times New Roman" w:hAnsi="Arial" w:cs="Arial"/>
          <w:sz w:val="24"/>
          <w:szCs w:val="20"/>
          <w:lang w:eastAsia="en-GB"/>
        </w:rPr>
      </w:pPr>
      <w:r w:rsidRPr="00136983">
        <w:rPr>
          <w:rFonts w:ascii="Arial" w:eastAsia="Times New Roman" w:hAnsi="Arial" w:cs="Arial"/>
          <w:sz w:val="24"/>
          <w:szCs w:val="20"/>
          <w:lang w:eastAsia="en-GB"/>
        </w:rPr>
        <w:t>Disposal of waste</w:t>
      </w:r>
    </w:p>
    <w:p w:rsidR="00136983" w:rsidRPr="00136983" w:rsidRDefault="00136983" w:rsidP="00136983">
      <w:pPr>
        <w:numPr>
          <w:ilvl w:val="0"/>
          <w:numId w:val="1"/>
        </w:numPr>
        <w:spacing w:after="0" w:line="240" w:lineRule="auto"/>
        <w:ind w:left="709" w:firstLine="0"/>
        <w:rPr>
          <w:rFonts w:ascii="Arial" w:eastAsia="Times New Roman" w:hAnsi="Arial" w:cs="Arial"/>
          <w:sz w:val="24"/>
          <w:szCs w:val="20"/>
          <w:lang w:eastAsia="en-GB"/>
        </w:rPr>
      </w:pPr>
      <w:r w:rsidRPr="00136983">
        <w:rPr>
          <w:rFonts w:ascii="Arial" w:eastAsia="Times New Roman" w:hAnsi="Arial" w:cs="Arial"/>
          <w:sz w:val="24"/>
          <w:szCs w:val="20"/>
          <w:lang w:eastAsia="en-GB"/>
        </w:rPr>
        <w:t>Safe administration of oral medications:</w:t>
      </w:r>
    </w:p>
    <w:p w:rsidR="00136983" w:rsidRPr="00136983" w:rsidRDefault="00136983" w:rsidP="00136983">
      <w:pPr>
        <w:numPr>
          <w:ilvl w:val="0"/>
          <w:numId w:val="5"/>
        </w:numPr>
        <w:tabs>
          <w:tab w:val="left" w:pos="1843"/>
        </w:tabs>
        <w:spacing w:after="0" w:line="240" w:lineRule="auto"/>
        <w:ind w:left="1418" w:firstLine="0"/>
        <w:rPr>
          <w:rFonts w:ascii="Arial" w:eastAsia="Times New Roman" w:hAnsi="Arial" w:cs="Arial"/>
          <w:sz w:val="24"/>
          <w:szCs w:val="20"/>
          <w:lang w:eastAsia="en-GB"/>
        </w:rPr>
      </w:pPr>
      <w:r w:rsidRPr="00136983">
        <w:rPr>
          <w:rFonts w:ascii="Arial" w:eastAsia="Times New Roman" w:hAnsi="Arial" w:cs="Arial"/>
          <w:sz w:val="24"/>
          <w:szCs w:val="20"/>
          <w:lang w:eastAsia="en-GB"/>
        </w:rPr>
        <w:t>Equipment selection and use</w:t>
      </w:r>
    </w:p>
    <w:p w:rsidR="00136983" w:rsidRPr="00136983" w:rsidRDefault="00136983" w:rsidP="00136983">
      <w:pPr>
        <w:numPr>
          <w:ilvl w:val="0"/>
          <w:numId w:val="5"/>
        </w:numPr>
        <w:tabs>
          <w:tab w:val="left" w:pos="1843"/>
        </w:tabs>
        <w:spacing w:after="0" w:line="240" w:lineRule="auto"/>
        <w:ind w:left="1418" w:firstLine="0"/>
        <w:rPr>
          <w:rFonts w:ascii="Arial" w:eastAsia="Times New Roman" w:hAnsi="Arial" w:cs="Arial"/>
          <w:sz w:val="24"/>
          <w:szCs w:val="20"/>
          <w:lang w:eastAsia="en-GB"/>
        </w:rPr>
      </w:pPr>
      <w:r w:rsidRPr="00136983">
        <w:rPr>
          <w:rFonts w:ascii="Arial" w:eastAsia="Times New Roman" w:hAnsi="Arial" w:cs="Arial"/>
          <w:sz w:val="24"/>
          <w:szCs w:val="20"/>
          <w:lang w:eastAsia="en-GB"/>
        </w:rPr>
        <w:t xml:space="preserve">Drug specific knowledge (dosage, side effects, contra-indications, drug </w:t>
      </w:r>
      <w:r w:rsidRPr="00136983">
        <w:rPr>
          <w:rFonts w:ascii="Arial" w:eastAsia="Times New Roman" w:hAnsi="Arial" w:cs="Arial"/>
          <w:sz w:val="24"/>
          <w:szCs w:val="20"/>
          <w:lang w:eastAsia="en-GB"/>
        </w:rPr>
        <w:tab/>
        <w:t>calculations)</w:t>
      </w:r>
    </w:p>
    <w:p w:rsidR="00136983" w:rsidRPr="00136983" w:rsidRDefault="00136983" w:rsidP="00136983">
      <w:pPr>
        <w:numPr>
          <w:ilvl w:val="0"/>
          <w:numId w:val="5"/>
        </w:numPr>
        <w:tabs>
          <w:tab w:val="left" w:pos="1843"/>
        </w:tabs>
        <w:spacing w:after="0" w:line="240" w:lineRule="auto"/>
        <w:ind w:left="1418" w:firstLine="0"/>
        <w:rPr>
          <w:rFonts w:ascii="Arial" w:eastAsia="Times New Roman" w:hAnsi="Arial" w:cs="Arial"/>
          <w:sz w:val="24"/>
          <w:szCs w:val="20"/>
          <w:lang w:eastAsia="en-GB"/>
        </w:rPr>
      </w:pPr>
      <w:r w:rsidRPr="00136983">
        <w:rPr>
          <w:rFonts w:ascii="Arial" w:eastAsia="Times New Roman" w:hAnsi="Arial" w:cs="Arial"/>
          <w:sz w:val="24"/>
          <w:szCs w:val="20"/>
          <w:lang w:eastAsia="en-GB"/>
        </w:rPr>
        <w:t>Flushing the tube before and after administering oral medications</w:t>
      </w:r>
    </w:p>
    <w:p w:rsidR="00136983" w:rsidRPr="00136983" w:rsidRDefault="00136983" w:rsidP="00136983">
      <w:pPr>
        <w:numPr>
          <w:ilvl w:val="0"/>
          <w:numId w:val="5"/>
        </w:numPr>
        <w:tabs>
          <w:tab w:val="left" w:pos="1843"/>
        </w:tabs>
        <w:spacing w:after="120" w:line="240" w:lineRule="auto"/>
        <w:ind w:left="1418" w:firstLine="0"/>
        <w:rPr>
          <w:rFonts w:ascii="Arial" w:eastAsia="Times New Roman" w:hAnsi="Arial" w:cs="Arial"/>
          <w:sz w:val="24"/>
          <w:szCs w:val="20"/>
          <w:lang w:eastAsia="en-GB"/>
        </w:rPr>
      </w:pPr>
      <w:r w:rsidRPr="00136983">
        <w:rPr>
          <w:rFonts w:ascii="Arial" w:eastAsia="Times New Roman" w:hAnsi="Arial" w:cs="Arial"/>
          <w:sz w:val="24"/>
          <w:szCs w:val="20"/>
          <w:lang w:eastAsia="en-GB"/>
        </w:rPr>
        <w:t>Disposal of waste</w:t>
      </w:r>
    </w:p>
    <w:p w:rsidR="00136983" w:rsidRPr="00136983" w:rsidRDefault="00136983" w:rsidP="00136983">
      <w:pPr>
        <w:numPr>
          <w:ilvl w:val="0"/>
          <w:numId w:val="1"/>
        </w:numPr>
        <w:spacing w:after="0" w:line="240" w:lineRule="auto"/>
        <w:ind w:left="709" w:firstLine="0"/>
        <w:rPr>
          <w:rFonts w:ascii="Arial" w:eastAsia="Times New Roman" w:hAnsi="Arial" w:cs="Arial"/>
          <w:sz w:val="28"/>
          <w:szCs w:val="20"/>
          <w:lang w:eastAsia="en-GB"/>
        </w:rPr>
      </w:pPr>
      <w:r w:rsidRPr="00136983">
        <w:rPr>
          <w:rFonts w:ascii="Arial" w:eastAsia="Times New Roman" w:hAnsi="Arial" w:cs="Arial"/>
          <w:sz w:val="24"/>
          <w:szCs w:val="20"/>
          <w:lang w:eastAsia="en-GB"/>
        </w:rPr>
        <w:t>Changing a nasogastric tube safely:</w:t>
      </w:r>
    </w:p>
    <w:p w:rsidR="00136983" w:rsidRPr="00136983" w:rsidRDefault="00136983" w:rsidP="00136983">
      <w:pPr>
        <w:numPr>
          <w:ilvl w:val="0"/>
          <w:numId w:val="6"/>
        </w:numPr>
        <w:tabs>
          <w:tab w:val="left" w:pos="1843"/>
        </w:tabs>
        <w:spacing w:after="0" w:line="240" w:lineRule="auto"/>
        <w:ind w:left="1418" w:firstLine="0"/>
        <w:rPr>
          <w:rFonts w:ascii="Arial" w:eastAsia="Times New Roman" w:hAnsi="Arial" w:cs="Arial"/>
          <w:sz w:val="28"/>
          <w:szCs w:val="20"/>
          <w:lang w:eastAsia="en-GB"/>
        </w:rPr>
      </w:pPr>
      <w:r w:rsidRPr="00136983">
        <w:rPr>
          <w:rFonts w:ascii="Arial" w:eastAsia="Times New Roman" w:hAnsi="Arial" w:cs="Arial"/>
          <w:sz w:val="24"/>
          <w:szCs w:val="20"/>
          <w:lang w:eastAsia="en-GB"/>
        </w:rPr>
        <w:t xml:space="preserve">Equipment selection and use including checking the integrity of equipment </w:t>
      </w:r>
      <w:r w:rsidRPr="00136983">
        <w:rPr>
          <w:rFonts w:ascii="Arial" w:eastAsia="Times New Roman" w:hAnsi="Arial" w:cs="Arial"/>
          <w:sz w:val="24"/>
          <w:szCs w:val="20"/>
          <w:lang w:eastAsia="en-GB"/>
        </w:rPr>
        <w:tab/>
        <w:t>prior to use</w:t>
      </w:r>
    </w:p>
    <w:p w:rsidR="00136983" w:rsidRPr="00136983" w:rsidRDefault="00136983" w:rsidP="00136983">
      <w:pPr>
        <w:numPr>
          <w:ilvl w:val="0"/>
          <w:numId w:val="6"/>
        </w:numPr>
        <w:tabs>
          <w:tab w:val="left" w:pos="1843"/>
        </w:tabs>
        <w:spacing w:after="0" w:line="240" w:lineRule="auto"/>
        <w:ind w:left="1418" w:firstLine="0"/>
        <w:rPr>
          <w:rFonts w:ascii="Arial" w:eastAsia="Times New Roman" w:hAnsi="Arial" w:cs="Arial"/>
          <w:sz w:val="28"/>
          <w:szCs w:val="20"/>
          <w:lang w:eastAsia="en-GB"/>
        </w:rPr>
      </w:pPr>
      <w:r w:rsidRPr="00136983">
        <w:rPr>
          <w:rFonts w:ascii="Arial" w:eastAsia="Times New Roman" w:hAnsi="Arial" w:cs="Arial"/>
          <w:sz w:val="24"/>
          <w:szCs w:val="20"/>
          <w:lang w:eastAsia="en-GB"/>
        </w:rPr>
        <w:t>Measurement of the required tube length</w:t>
      </w:r>
    </w:p>
    <w:p w:rsidR="00136983" w:rsidRPr="00136983" w:rsidRDefault="00136983" w:rsidP="00136983">
      <w:pPr>
        <w:numPr>
          <w:ilvl w:val="0"/>
          <w:numId w:val="6"/>
        </w:numPr>
        <w:tabs>
          <w:tab w:val="left" w:pos="1843"/>
        </w:tabs>
        <w:spacing w:after="0" w:line="240" w:lineRule="auto"/>
        <w:ind w:left="1418" w:firstLine="0"/>
        <w:rPr>
          <w:rFonts w:ascii="Arial" w:eastAsia="Times New Roman" w:hAnsi="Arial" w:cs="Arial"/>
          <w:sz w:val="24"/>
          <w:szCs w:val="20"/>
          <w:lang w:eastAsia="en-GB"/>
        </w:rPr>
      </w:pPr>
      <w:r w:rsidRPr="00136983">
        <w:rPr>
          <w:rFonts w:ascii="Arial" w:eastAsia="Times New Roman" w:hAnsi="Arial" w:cs="Arial"/>
          <w:sz w:val="24"/>
          <w:szCs w:val="20"/>
          <w:lang w:eastAsia="en-GB"/>
        </w:rPr>
        <w:t>Checking the position of the newly inserted nasogastric tube (pH test)</w:t>
      </w:r>
    </w:p>
    <w:p w:rsidR="00136983" w:rsidRPr="00136983" w:rsidRDefault="00136983" w:rsidP="00136983">
      <w:pPr>
        <w:numPr>
          <w:ilvl w:val="0"/>
          <w:numId w:val="6"/>
        </w:numPr>
        <w:tabs>
          <w:tab w:val="left" w:pos="1843"/>
        </w:tabs>
        <w:spacing w:after="0" w:line="240" w:lineRule="auto"/>
        <w:ind w:left="1418" w:firstLine="0"/>
        <w:rPr>
          <w:rFonts w:ascii="Arial" w:eastAsia="Times New Roman" w:hAnsi="Arial" w:cs="Arial"/>
          <w:sz w:val="24"/>
          <w:szCs w:val="20"/>
          <w:lang w:eastAsia="en-GB"/>
        </w:rPr>
      </w:pPr>
      <w:r w:rsidRPr="00136983">
        <w:rPr>
          <w:rFonts w:ascii="Arial" w:eastAsia="Times New Roman" w:hAnsi="Arial" w:cs="Arial"/>
          <w:sz w:val="24"/>
          <w:szCs w:val="20"/>
          <w:lang w:eastAsia="en-GB"/>
        </w:rPr>
        <w:t xml:space="preserve">Awareness of potential problems (passing new tube into the lungs, </w:t>
      </w:r>
      <w:r w:rsidRPr="00136983">
        <w:rPr>
          <w:rFonts w:ascii="Arial" w:eastAsia="Times New Roman" w:hAnsi="Arial" w:cs="Arial"/>
          <w:sz w:val="24"/>
          <w:szCs w:val="20"/>
          <w:lang w:eastAsia="en-GB"/>
        </w:rPr>
        <w:tab/>
        <w:t>vomiting/retching, nasopharyngeal trauma)</w:t>
      </w:r>
    </w:p>
    <w:p w:rsidR="00136983" w:rsidRPr="00136983" w:rsidRDefault="00136983" w:rsidP="00136983">
      <w:pPr>
        <w:numPr>
          <w:ilvl w:val="0"/>
          <w:numId w:val="6"/>
        </w:numPr>
        <w:tabs>
          <w:tab w:val="left" w:pos="1843"/>
        </w:tabs>
        <w:spacing w:after="0" w:line="240" w:lineRule="auto"/>
        <w:ind w:left="1418" w:firstLine="0"/>
        <w:rPr>
          <w:rFonts w:ascii="Arial" w:eastAsia="Times New Roman" w:hAnsi="Arial" w:cs="Arial"/>
          <w:sz w:val="24"/>
          <w:szCs w:val="20"/>
          <w:lang w:eastAsia="en-GB"/>
        </w:rPr>
      </w:pPr>
      <w:r w:rsidRPr="00136983">
        <w:rPr>
          <w:rFonts w:ascii="Arial" w:eastAsia="Times New Roman" w:hAnsi="Arial" w:cs="Arial"/>
          <w:sz w:val="24"/>
          <w:szCs w:val="20"/>
          <w:lang w:eastAsia="en-GB"/>
        </w:rPr>
        <w:t>Secure fixation of the new tube</w:t>
      </w:r>
    </w:p>
    <w:p w:rsidR="000A4E46" w:rsidRDefault="00136983"/>
    <w:sectPr w:rsidR="000A4E46" w:rsidSect="00136983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59F0"/>
    <w:multiLevelType w:val="hybridMultilevel"/>
    <w:tmpl w:val="B4967C42"/>
    <w:lvl w:ilvl="0" w:tplc="7E922E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023890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4324C"/>
    <w:multiLevelType w:val="hybridMultilevel"/>
    <w:tmpl w:val="A6069E1E"/>
    <w:lvl w:ilvl="0" w:tplc="0809000B">
      <w:start w:val="1"/>
      <w:numFmt w:val="bullet"/>
      <w:lvlText w:val=""/>
      <w:lvlJc w:val="left"/>
      <w:pPr>
        <w:ind w:left="109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2" w15:restartNumberingAfterBreak="0">
    <w:nsid w:val="30573E59"/>
    <w:multiLevelType w:val="hybridMultilevel"/>
    <w:tmpl w:val="1AF0CB1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0A41A8"/>
    <w:multiLevelType w:val="hybridMultilevel"/>
    <w:tmpl w:val="37D0A1A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A54BC2"/>
    <w:multiLevelType w:val="hybridMultilevel"/>
    <w:tmpl w:val="4D5C318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9B0A69"/>
    <w:multiLevelType w:val="hybridMultilevel"/>
    <w:tmpl w:val="FBD49D9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83"/>
    <w:rsid w:val="000554E8"/>
    <w:rsid w:val="00136983"/>
    <w:rsid w:val="008B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FCCBE-BD15-42B3-A9ED-699E628B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36983"/>
    <w:pPr>
      <w:spacing w:after="0" w:line="240" w:lineRule="auto"/>
      <w:jc w:val="both"/>
    </w:pPr>
    <w:rPr>
      <w:rFonts w:ascii="Arial" w:eastAsia="Times New Roman" w:hAnsi="Arial" w:cs="Arial"/>
      <w:sz w:val="28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136983"/>
    <w:rPr>
      <w:rFonts w:ascii="Arial" w:eastAsia="Times New Roman" w:hAnsi="Arial" w:cs="Arial"/>
      <w:sz w:val="28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E964C-B8C3-4952-BBA4-FBD3F25C5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Owen</dc:creator>
  <cp:keywords/>
  <dc:description/>
  <cp:lastModifiedBy>Rebecca Owen</cp:lastModifiedBy>
  <cp:revision>1</cp:revision>
  <dcterms:created xsi:type="dcterms:W3CDTF">2016-10-05T12:21:00Z</dcterms:created>
  <dcterms:modified xsi:type="dcterms:W3CDTF">2016-10-05T12:23:00Z</dcterms:modified>
</cp:coreProperties>
</file>