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1A" w:rsidRPr="0014511A" w:rsidRDefault="0014511A" w:rsidP="0014511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u w:val="single"/>
          <w:lang w:eastAsia="en-GB"/>
        </w:rPr>
      </w:pPr>
      <w:r w:rsidRPr="0014511A">
        <w:rPr>
          <w:rFonts w:ascii="Arial" w:eastAsia="Times New Roman" w:hAnsi="Arial" w:cs="Arial"/>
          <w:b/>
          <w:sz w:val="24"/>
          <w:szCs w:val="20"/>
          <w:u w:val="single"/>
          <w:lang w:eastAsia="en-GB"/>
        </w:rPr>
        <w:t>Consent Form for Administration of Rectal Diazepam</w:t>
      </w:r>
    </w:p>
    <w:p w:rsidR="0014511A" w:rsidRPr="0014511A" w:rsidRDefault="0014511A" w:rsidP="0014511A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en-GB"/>
        </w:rPr>
      </w:pPr>
    </w:p>
    <w:p w:rsidR="0014511A" w:rsidRPr="0014511A" w:rsidRDefault="0014511A" w:rsidP="0014511A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en-GB"/>
        </w:rPr>
      </w:pPr>
    </w:p>
    <w:p w:rsidR="0014511A" w:rsidRPr="0014511A" w:rsidRDefault="0014511A" w:rsidP="0014511A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 w:rsidRPr="0014511A">
        <w:rPr>
          <w:rFonts w:ascii="Arial" w:eastAsia="Times New Roman" w:hAnsi="Arial" w:cs="Arial"/>
          <w:b/>
          <w:szCs w:val="20"/>
          <w:lang w:eastAsia="en-GB"/>
        </w:rPr>
        <w:t>All staff that have received the appropriate training and are considered competent are authorised to give Rectal Diazepam at school/early years setting and respite care.</w:t>
      </w:r>
    </w:p>
    <w:p w:rsidR="0014511A" w:rsidRPr="0014511A" w:rsidRDefault="0014511A" w:rsidP="0014511A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</w:p>
    <w:p w:rsidR="0014511A" w:rsidRPr="0014511A" w:rsidRDefault="0014511A" w:rsidP="0014511A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sz w:val="24"/>
          <w:szCs w:val="20"/>
          <w:lang w:eastAsia="en-GB"/>
        </w:rPr>
      </w:pPr>
      <w:r w:rsidRPr="0014511A">
        <w:rPr>
          <w:rFonts w:ascii="Arial" w:eastAsia="Times New Roman" w:hAnsi="Arial" w:cs="Arial"/>
          <w:b/>
          <w:sz w:val="24"/>
          <w:szCs w:val="20"/>
          <w:lang w:eastAsia="en-GB"/>
        </w:rPr>
        <w:t>Parent/carer Consent</w:t>
      </w:r>
    </w:p>
    <w:p w:rsidR="0014511A" w:rsidRPr="0014511A" w:rsidRDefault="0014511A" w:rsidP="0014511A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336"/>
      </w:tblGrid>
      <w:tr w:rsidR="0014511A" w:rsidRPr="0014511A" w:rsidTr="001026C6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14511A">
              <w:rPr>
                <w:rFonts w:ascii="Arial" w:eastAsia="Times New Roman" w:hAnsi="Arial" w:cs="Arial"/>
                <w:b/>
                <w:szCs w:val="20"/>
                <w:lang w:eastAsia="en-GB"/>
              </w:rPr>
              <w:t>Child’s Name</w:t>
            </w:r>
          </w:p>
        </w:tc>
        <w:tc>
          <w:tcPr>
            <w:tcW w:w="7336" w:type="dxa"/>
          </w:tcPr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eastAsia="en-GB"/>
              </w:rPr>
            </w:pPr>
          </w:p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eastAsia="en-GB"/>
              </w:rPr>
            </w:pPr>
          </w:p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eastAsia="en-GB"/>
              </w:rPr>
            </w:pPr>
          </w:p>
        </w:tc>
      </w:tr>
    </w:tbl>
    <w:p w:rsidR="0014511A" w:rsidRPr="0014511A" w:rsidRDefault="0014511A" w:rsidP="0014511A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u w:val="single"/>
          <w:lang w:eastAsia="en-GB"/>
        </w:rPr>
      </w:pPr>
    </w:p>
    <w:p w:rsidR="0014511A" w:rsidRPr="0014511A" w:rsidRDefault="0014511A" w:rsidP="0014511A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u w:val="single"/>
          <w:lang w:eastAsia="en-GB"/>
        </w:rPr>
      </w:pPr>
    </w:p>
    <w:p w:rsidR="0014511A" w:rsidRPr="0014511A" w:rsidRDefault="0014511A" w:rsidP="0014511A">
      <w:pPr>
        <w:spacing w:after="0" w:line="240" w:lineRule="auto"/>
        <w:rPr>
          <w:rFonts w:ascii="Arial" w:eastAsia="Times New Roman" w:hAnsi="Arial" w:cs="Arial"/>
          <w:szCs w:val="20"/>
          <w:lang w:eastAsia="en-GB"/>
        </w:rPr>
      </w:pPr>
      <w:r w:rsidRPr="0014511A">
        <w:rPr>
          <w:rFonts w:ascii="Arial" w:eastAsia="Times New Roman" w:hAnsi="Arial" w:cs="Arial"/>
          <w:szCs w:val="20"/>
          <w:lang w:eastAsia="en-GB"/>
        </w:rPr>
        <w:t xml:space="preserve">If authorised persons are not available then </w:t>
      </w:r>
      <w:r w:rsidRPr="0014511A">
        <w:rPr>
          <w:rFonts w:ascii="Arial" w:eastAsia="Times New Roman" w:hAnsi="Arial" w:cs="Arial"/>
          <w:b/>
          <w:szCs w:val="20"/>
          <w:lang w:eastAsia="en-GB"/>
        </w:rPr>
        <w:t>999 procedures</w:t>
      </w:r>
      <w:r w:rsidRPr="0014511A">
        <w:rPr>
          <w:rFonts w:ascii="Arial" w:eastAsia="Times New Roman" w:hAnsi="Arial" w:cs="Arial"/>
          <w:szCs w:val="20"/>
          <w:lang w:eastAsia="en-GB"/>
        </w:rPr>
        <w:t xml:space="preserve"> will be activated, and </w:t>
      </w:r>
      <w:r w:rsidRPr="0014511A">
        <w:rPr>
          <w:rFonts w:ascii="Arial" w:eastAsia="Times New Roman" w:hAnsi="Arial" w:cs="Arial"/>
          <w:b/>
          <w:szCs w:val="20"/>
          <w:lang w:eastAsia="en-GB"/>
        </w:rPr>
        <w:t>parent/carer informed.</w:t>
      </w:r>
    </w:p>
    <w:p w:rsidR="0014511A" w:rsidRPr="0014511A" w:rsidRDefault="0014511A" w:rsidP="0014511A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86"/>
        <w:gridCol w:w="1385"/>
        <w:gridCol w:w="2265"/>
      </w:tblGrid>
      <w:tr w:rsidR="0014511A" w:rsidRPr="0014511A" w:rsidTr="001026C6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14511A">
              <w:rPr>
                <w:rFonts w:ascii="Arial" w:eastAsia="Times New Roman" w:hAnsi="Arial" w:cs="Arial"/>
                <w:b/>
                <w:szCs w:val="20"/>
                <w:lang w:eastAsia="en-GB"/>
              </w:rPr>
              <w:t>Parent/Carer</w:t>
            </w:r>
          </w:p>
        </w:tc>
        <w:tc>
          <w:tcPr>
            <w:tcW w:w="3686" w:type="dxa"/>
          </w:tcPr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1385" w:type="dxa"/>
          </w:tcPr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14511A">
              <w:rPr>
                <w:rFonts w:ascii="Arial" w:eastAsia="Times New Roman" w:hAnsi="Arial" w:cs="Arial"/>
                <w:b/>
                <w:szCs w:val="20"/>
                <w:lang w:eastAsia="en-GB"/>
              </w:rPr>
              <w:t>Date</w:t>
            </w:r>
          </w:p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265" w:type="dxa"/>
          </w:tcPr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</w:tbl>
    <w:p w:rsidR="0014511A" w:rsidRPr="0014511A" w:rsidRDefault="0014511A" w:rsidP="0014511A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3675"/>
        <w:gridCol w:w="1372"/>
        <w:gridCol w:w="2302"/>
      </w:tblGrid>
      <w:tr w:rsidR="0014511A" w:rsidRPr="0014511A" w:rsidTr="001026C6">
        <w:tblPrEx>
          <w:tblCellMar>
            <w:top w:w="0" w:type="dxa"/>
            <w:bottom w:w="0" w:type="dxa"/>
          </w:tblCellMar>
        </w:tblPrEx>
        <w:tc>
          <w:tcPr>
            <w:tcW w:w="9179" w:type="dxa"/>
            <w:gridSpan w:val="4"/>
          </w:tcPr>
          <w:p w:rsidR="0014511A" w:rsidRPr="0014511A" w:rsidRDefault="0014511A" w:rsidP="0014511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14511A">
              <w:rPr>
                <w:rFonts w:ascii="Arial" w:eastAsia="Times New Roman" w:hAnsi="Arial" w:cs="Arial"/>
                <w:b/>
                <w:szCs w:val="20"/>
                <w:lang w:eastAsia="en-GB"/>
              </w:rPr>
              <w:t>On behalf of school/setting</w:t>
            </w:r>
          </w:p>
        </w:tc>
      </w:tr>
      <w:tr w:rsidR="0014511A" w:rsidRPr="0014511A" w:rsidTr="001026C6">
        <w:tblPrEx>
          <w:tblCellMar>
            <w:top w:w="0" w:type="dxa"/>
            <w:bottom w:w="0" w:type="dxa"/>
          </w:tblCellMar>
        </w:tblPrEx>
        <w:tc>
          <w:tcPr>
            <w:tcW w:w="1830" w:type="dxa"/>
          </w:tcPr>
          <w:p w:rsidR="0014511A" w:rsidRPr="0014511A" w:rsidRDefault="0014511A" w:rsidP="0014511A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14511A">
              <w:rPr>
                <w:rFonts w:ascii="Arial" w:eastAsia="Times New Roman" w:hAnsi="Arial" w:cs="Arial"/>
                <w:b/>
                <w:szCs w:val="20"/>
                <w:lang w:eastAsia="en-GB"/>
              </w:rPr>
              <w:t>Head teacher / setting lead or manager</w:t>
            </w:r>
          </w:p>
        </w:tc>
        <w:tc>
          <w:tcPr>
            <w:tcW w:w="3675" w:type="dxa"/>
          </w:tcPr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1372" w:type="dxa"/>
          </w:tcPr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14511A">
              <w:rPr>
                <w:rFonts w:ascii="Arial" w:eastAsia="Times New Roman" w:hAnsi="Arial" w:cs="Arial"/>
                <w:b/>
                <w:szCs w:val="20"/>
                <w:lang w:eastAsia="en-GB"/>
              </w:rPr>
              <w:t>Date</w:t>
            </w:r>
          </w:p>
        </w:tc>
        <w:tc>
          <w:tcPr>
            <w:tcW w:w="2302" w:type="dxa"/>
          </w:tcPr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14511A" w:rsidRPr="0014511A" w:rsidTr="001026C6">
        <w:tblPrEx>
          <w:tblCellMar>
            <w:top w:w="0" w:type="dxa"/>
            <w:bottom w:w="0" w:type="dxa"/>
          </w:tblCellMar>
        </w:tblPrEx>
        <w:tc>
          <w:tcPr>
            <w:tcW w:w="9179" w:type="dxa"/>
            <w:gridSpan w:val="4"/>
          </w:tcPr>
          <w:p w:rsidR="0014511A" w:rsidRPr="0014511A" w:rsidRDefault="0014511A" w:rsidP="0014511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14511A">
              <w:rPr>
                <w:rFonts w:ascii="Arial" w:eastAsia="Times New Roman" w:hAnsi="Arial" w:cs="Arial"/>
                <w:b/>
                <w:szCs w:val="20"/>
                <w:lang w:eastAsia="en-GB"/>
              </w:rPr>
              <w:t>On behalf of Heart of England Foundation  Trust</w:t>
            </w:r>
          </w:p>
        </w:tc>
      </w:tr>
      <w:tr w:rsidR="0014511A" w:rsidRPr="0014511A" w:rsidTr="001026C6">
        <w:tblPrEx>
          <w:tblCellMar>
            <w:top w:w="0" w:type="dxa"/>
            <w:bottom w:w="0" w:type="dxa"/>
          </w:tblCellMar>
        </w:tblPrEx>
        <w:tc>
          <w:tcPr>
            <w:tcW w:w="1830" w:type="dxa"/>
          </w:tcPr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14511A">
              <w:rPr>
                <w:rFonts w:ascii="Arial" w:eastAsia="Times New Roman" w:hAnsi="Arial" w:cs="Arial"/>
                <w:b/>
                <w:szCs w:val="20"/>
                <w:lang w:eastAsia="en-GB"/>
              </w:rPr>
              <w:t>Doctor/Nurse</w:t>
            </w:r>
          </w:p>
        </w:tc>
        <w:tc>
          <w:tcPr>
            <w:tcW w:w="3675" w:type="dxa"/>
          </w:tcPr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1372" w:type="dxa"/>
          </w:tcPr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14511A">
              <w:rPr>
                <w:rFonts w:ascii="Arial" w:eastAsia="Times New Roman" w:hAnsi="Arial" w:cs="Arial"/>
                <w:b/>
                <w:szCs w:val="20"/>
                <w:lang w:eastAsia="en-GB"/>
              </w:rPr>
              <w:t>Date</w:t>
            </w:r>
          </w:p>
        </w:tc>
        <w:tc>
          <w:tcPr>
            <w:tcW w:w="2302" w:type="dxa"/>
          </w:tcPr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14511A" w:rsidRPr="0014511A" w:rsidTr="001026C6">
        <w:tblPrEx>
          <w:tblCellMar>
            <w:top w:w="0" w:type="dxa"/>
            <w:bottom w:w="0" w:type="dxa"/>
          </w:tblCellMar>
        </w:tblPrEx>
        <w:tc>
          <w:tcPr>
            <w:tcW w:w="1830" w:type="dxa"/>
          </w:tcPr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14511A">
              <w:rPr>
                <w:rFonts w:ascii="Arial" w:eastAsia="Times New Roman" w:hAnsi="Arial" w:cs="Arial"/>
                <w:b/>
                <w:szCs w:val="20"/>
                <w:lang w:eastAsia="en-GB"/>
              </w:rPr>
              <w:t>Reviewed by</w:t>
            </w:r>
          </w:p>
        </w:tc>
        <w:tc>
          <w:tcPr>
            <w:tcW w:w="3675" w:type="dxa"/>
          </w:tcPr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1372" w:type="dxa"/>
          </w:tcPr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14511A">
              <w:rPr>
                <w:rFonts w:ascii="Arial" w:eastAsia="Times New Roman" w:hAnsi="Arial" w:cs="Arial"/>
                <w:b/>
                <w:szCs w:val="20"/>
                <w:lang w:eastAsia="en-GB"/>
              </w:rPr>
              <w:t>Date</w:t>
            </w:r>
          </w:p>
        </w:tc>
        <w:tc>
          <w:tcPr>
            <w:tcW w:w="2302" w:type="dxa"/>
          </w:tcPr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14511A" w:rsidRPr="0014511A" w:rsidTr="001026C6">
        <w:tblPrEx>
          <w:tblCellMar>
            <w:top w:w="0" w:type="dxa"/>
            <w:bottom w:w="0" w:type="dxa"/>
          </w:tblCellMar>
        </w:tblPrEx>
        <w:tc>
          <w:tcPr>
            <w:tcW w:w="1830" w:type="dxa"/>
          </w:tcPr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14511A">
              <w:rPr>
                <w:rFonts w:ascii="Arial" w:eastAsia="Times New Roman" w:hAnsi="Arial" w:cs="Arial"/>
                <w:b/>
                <w:szCs w:val="20"/>
                <w:lang w:eastAsia="en-GB"/>
              </w:rPr>
              <w:t>Reviewed by</w:t>
            </w:r>
          </w:p>
        </w:tc>
        <w:tc>
          <w:tcPr>
            <w:tcW w:w="3675" w:type="dxa"/>
          </w:tcPr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1372" w:type="dxa"/>
          </w:tcPr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14511A">
              <w:rPr>
                <w:rFonts w:ascii="Arial" w:eastAsia="Times New Roman" w:hAnsi="Arial" w:cs="Arial"/>
                <w:b/>
                <w:szCs w:val="20"/>
                <w:lang w:eastAsia="en-GB"/>
              </w:rPr>
              <w:t>Date</w:t>
            </w:r>
          </w:p>
        </w:tc>
        <w:tc>
          <w:tcPr>
            <w:tcW w:w="2302" w:type="dxa"/>
          </w:tcPr>
          <w:p w:rsidR="0014511A" w:rsidRPr="0014511A" w:rsidRDefault="0014511A" w:rsidP="001451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</w:tbl>
    <w:p w:rsidR="009666E2" w:rsidRPr="0014511A" w:rsidRDefault="00DE46A6" w:rsidP="0014511A"/>
    <w:sectPr w:rsidR="009666E2" w:rsidRPr="0014511A" w:rsidSect="00B15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23CA1"/>
    <w:multiLevelType w:val="hybridMultilevel"/>
    <w:tmpl w:val="B246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E"/>
    <w:rsid w:val="0014511A"/>
    <w:rsid w:val="003C1BED"/>
    <w:rsid w:val="006021F9"/>
    <w:rsid w:val="00B1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2CE"/>
    <w:pPr>
      <w:spacing w:after="0" w:line="240" w:lineRule="auto"/>
    </w:pPr>
  </w:style>
  <w:style w:type="table" w:styleId="TableGrid">
    <w:name w:val="Table Grid"/>
    <w:basedOn w:val="TableNormal"/>
    <w:uiPriority w:val="59"/>
    <w:rsid w:val="00B15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2CE"/>
    <w:pPr>
      <w:spacing w:after="0" w:line="240" w:lineRule="auto"/>
    </w:pPr>
  </w:style>
  <w:style w:type="table" w:styleId="TableGrid">
    <w:name w:val="Table Grid"/>
    <w:basedOn w:val="TableNormal"/>
    <w:uiPriority w:val="59"/>
    <w:rsid w:val="00B15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ABC56-CB85-4F46-BD92-B4D18268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Owen, Rebecca (Resources, Solihull MBC)</dc:creator>
  <cp:lastModifiedBy>Owen, Rebecca (Resources, Solihull MBC)</cp:lastModifiedBy>
  <cp:revision>1</cp:revision>
  <dcterms:created xsi:type="dcterms:W3CDTF">2016-10-05T11:55:00Z</dcterms:created>
  <dcterms:modified xsi:type="dcterms:W3CDTF">2016-10-05T12:06:00Z</dcterms:modified>
</cp:coreProperties>
</file>