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</w:pPr>
      <w:bookmarkStart w:id="0" w:name="_GoBack"/>
      <w:r w:rsidRPr="00320283"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  <w:t>Consent Form for Administration of Buccal Midazolam</w:t>
      </w:r>
      <w:bookmarkEnd w:id="0"/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320283">
        <w:rPr>
          <w:rFonts w:ascii="Arial" w:eastAsia="Times New Roman" w:hAnsi="Arial" w:cs="Arial"/>
          <w:szCs w:val="20"/>
          <w:lang w:eastAsia="en-GB"/>
        </w:rPr>
        <w:t>All staff that have received the appropriate training and are considered competent are authorised to give Buccal Midazolam at school/early years setting and respite care.</w:t>
      </w: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:rsidR="00320283" w:rsidRPr="00320283" w:rsidRDefault="00320283" w:rsidP="0032028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320283">
        <w:rPr>
          <w:rFonts w:ascii="Arial" w:eastAsia="Times New Roman" w:hAnsi="Arial" w:cs="Arial"/>
          <w:b/>
          <w:sz w:val="24"/>
          <w:szCs w:val="20"/>
          <w:lang w:eastAsia="en-GB"/>
        </w:rPr>
        <w:t>Parent/carer Consent</w:t>
      </w: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36"/>
      </w:tblGrid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20283" w:rsidRPr="00320283" w:rsidRDefault="00320283" w:rsidP="00320283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Name of child</w:t>
            </w:r>
          </w:p>
        </w:tc>
        <w:tc>
          <w:tcPr>
            <w:tcW w:w="7336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</w:tc>
      </w:tr>
    </w:tbl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u w:val="single"/>
          <w:lang w:eastAsia="en-GB"/>
        </w:rPr>
      </w:pP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  <w:r w:rsidRPr="00320283">
        <w:rPr>
          <w:rFonts w:ascii="Arial" w:eastAsia="Times New Roman" w:hAnsi="Arial" w:cs="Arial"/>
          <w:szCs w:val="20"/>
          <w:lang w:eastAsia="en-GB"/>
        </w:rPr>
        <w:t xml:space="preserve">If authorised persons are not available then </w:t>
      </w:r>
      <w:r w:rsidRPr="00320283">
        <w:rPr>
          <w:rFonts w:ascii="Arial" w:eastAsia="Times New Roman" w:hAnsi="Arial" w:cs="Arial"/>
          <w:b/>
          <w:szCs w:val="20"/>
          <w:lang w:eastAsia="en-GB"/>
        </w:rPr>
        <w:t>999 procedures</w:t>
      </w:r>
      <w:r w:rsidRPr="00320283">
        <w:rPr>
          <w:rFonts w:ascii="Arial" w:eastAsia="Times New Roman" w:hAnsi="Arial" w:cs="Arial"/>
          <w:szCs w:val="20"/>
          <w:lang w:eastAsia="en-GB"/>
        </w:rPr>
        <w:t xml:space="preserve"> will be activated, and </w:t>
      </w:r>
      <w:r w:rsidRPr="00320283">
        <w:rPr>
          <w:rFonts w:ascii="Arial" w:eastAsia="Times New Roman" w:hAnsi="Arial" w:cs="Arial"/>
          <w:b/>
          <w:szCs w:val="20"/>
          <w:lang w:eastAsia="en-GB"/>
        </w:rPr>
        <w:t>parent/carer informed.</w:t>
      </w: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385"/>
        <w:gridCol w:w="2265"/>
      </w:tblGrid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Parent/Carer</w:t>
            </w:r>
          </w:p>
        </w:tc>
        <w:tc>
          <w:tcPr>
            <w:tcW w:w="3686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38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26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3675"/>
        <w:gridCol w:w="1372"/>
        <w:gridCol w:w="2302"/>
      </w:tblGrid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9179" w:type="dxa"/>
            <w:gridSpan w:val="4"/>
          </w:tcPr>
          <w:p w:rsidR="00320283" w:rsidRPr="00320283" w:rsidRDefault="00320283" w:rsidP="003202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On behalf of school/setting</w:t>
            </w:r>
          </w:p>
        </w:tc>
      </w:tr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320283" w:rsidRPr="00320283" w:rsidRDefault="00320283" w:rsidP="00320283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Head teacher / setting lead or manager</w:t>
            </w:r>
          </w:p>
        </w:tc>
        <w:tc>
          <w:tcPr>
            <w:tcW w:w="367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9179" w:type="dxa"/>
            <w:gridSpan w:val="4"/>
          </w:tcPr>
          <w:p w:rsidR="00320283" w:rsidRPr="00320283" w:rsidRDefault="00320283" w:rsidP="003202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On behalf of Heart of England Foundation Trust</w:t>
            </w:r>
          </w:p>
        </w:tc>
      </w:tr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Doctor/Nurse</w:t>
            </w:r>
          </w:p>
        </w:tc>
        <w:tc>
          <w:tcPr>
            <w:tcW w:w="367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Reviewed by</w:t>
            </w:r>
          </w:p>
        </w:tc>
        <w:tc>
          <w:tcPr>
            <w:tcW w:w="367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320283" w:rsidRPr="00320283" w:rsidTr="00E2222E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Reviewed by</w:t>
            </w:r>
          </w:p>
        </w:tc>
        <w:tc>
          <w:tcPr>
            <w:tcW w:w="3675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20283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320283" w:rsidRPr="00320283" w:rsidRDefault="00320283" w:rsidP="003202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p w:rsidR="00320283" w:rsidRPr="00320283" w:rsidRDefault="00320283" w:rsidP="00320283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p w:rsidR="000A4E46" w:rsidRDefault="00320283"/>
    <w:sectPr w:rsidR="000A4E46" w:rsidSect="00741968">
      <w:footerReference w:type="default" r:id="rId4"/>
      <w:footerReference w:type="first" r:id="rId5"/>
      <w:pgSz w:w="11907" w:h="16840" w:code="9"/>
      <w:pgMar w:top="720" w:right="992" w:bottom="426" w:left="720" w:header="720" w:footer="450" w:gutter="0"/>
      <w:pgNumType w:start="2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4B" w:rsidRDefault="00320283" w:rsidP="00CF5AE0">
    <w:pPr>
      <w:pStyle w:val="Footer"/>
    </w:pPr>
    <w:r w:rsidRPr="00FC1395">
      <w:rPr>
        <w:color w:val="808080"/>
      </w:rPr>
      <w:t>January 2015</w:t>
    </w:r>
    <w:r>
      <w:rPr>
        <w:color w:val="A6A6A6"/>
      </w:rPr>
      <w:tab/>
    </w:r>
    <w:r>
      <w:rPr>
        <w:color w:val="A6A6A6"/>
      </w:rPr>
      <w:tab/>
    </w:r>
    <w:r w:rsidRPr="00FC1395">
      <w:rPr>
        <w:color w:val="A6A6A6"/>
      </w:rPr>
      <w:t xml:space="preserve">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53</w:t>
    </w:r>
    <w:r>
      <w:fldChar w:fldCharType="end"/>
    </w:r>
  </w:p>
  <w:p w:rsidR="00864A4B" w:rsidRPr="00FC1395" w:rsidRDefault="00320283">
    <w:pPr>
      <w:pStyle w:val="Footer"/>
      <w:ind w:right="360"/>
      <w:rPr>
        <w:color w:val="A6A6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4B" w:rsidRDefault="00320283">
    <w:pPr>
      <w:pStyle w:val="Footer"/>
      <w:jc w:val="right"/>
    </w:pPr>
  </w:p>
  <w:p w:rsidR="00864A4B" w:rsidRPr="00BF2F74" w:rsidRDefault="00320283" w:rsidP="00BF2F74">
    <w:pPr>
      <w:pStyle w:val="Footer"/>
      <w:ind w:right="360"/>
      <w:rPr>
        <w:color w:val="999999"/>
      </w:rPr>
    </w:pPr>
    <w:r>
      <w:rPr>
        <w:color w:val="999999"/>
      </w:rPr>
      <w:t xml:space="preserve">January </w:t>
    </w:r>
    <w:r w:rsidRPr="00FC1395">
      <w:rPr>
        <w:color w:val="A6A6A6"/>
      </w:rPr>
      <w:t>2015</w:t>
    </w:r>
    <w:r>
      <w:rPr>
        <w:color w:val="999999"/>
      </w:rPr>
      <w:t xml:space="preserve"> </w:t>
    </w:r>
    <w:r>
      <w:rPr>
        <w:color w:val="999999"/>
      </w:rPr>
      <w:tab/>
    </w:r>
    <w:r>
      <w:rPr>
        <w:color w:val="999999"/>
      </w:rPr>
      <w:tab/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83"/>
    <w:rsid w:val="000554E8"/>
    <w:rsid w:val="00320283"/>
    <w:rsid w:val="008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4578-0275-41BE-9C7B-CC1D4E7D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20283"/>
    <w:pPr>
      <w:keepNext/>
      <w:spacing w:after="0" w:line="240" w:lineRule="auto"/>
      <w:ind w:left="1440"/>
      <w:jc w:val="both"/>
      <w:outlineLvl w:val="3"/>
    </w:pPr>
    <w:rPr>
      <w:rFonts w:ascii="Arial" w:eastAsia="Times New Roman" w:hAnsi="Arial" w:cs="Arial"/>
      <w:b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0283"/>
    <w:rPr>
      <w:rFonts w:ascii="Arial" w:eastAsia="Times New Roman" w:hAnsi="Arial" w:cs="Arial"/>
      <w:b/>
      <w:sz w:val="28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32028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20283"/>
    <w:rPr>
      <w:rFonts w:ascii="Arial" w:eastAsia="Times New Roman" w:hAnsi="Arial" w:cs="Arial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2016-10-06T08:36:00Z</dcterms:created>
  <dcterms:modified xsi:type="dcterms:W3CDTF">2016-10-06T08:37:00Z</dcterms:modified>
</cp:coreProperties>
</file>