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016C" w14:textId="78B817C4" w:rsidR="007C3422" w:rsidRDefault="007C3422" w:rsidP="009026D9">
      <w:pPr>
        <w:tabs>
          <w:tab w:val="left" w:pos="2268"/>
          <w:tab w:val="left" w:pos="2835"/>
          <w:tab w:val="left" w:pos="4962"/>
        </w:tabs>
        <w:spacing w:line="240" w:lineRule="auto"/>
        <w:ind w:left="-851"/>
      </w:pPr>
      <w:r>
        <w:rPr>
          <w:rFonts w:cs="Arial"/>
          <w:sz w:val="16"/>
          <w:szCs w:val="16"/>
        </w:rPr>
        <w:tab/>
      </w:r>
      <w:r>
        <w:rPr>
          <w:rFonts w:cs="Arial"/>
          <w:sz w:val="16"/>
          <w:szCs w:val="16"/>
        </w:rPr>
        <w:tab/>
      </w:r>
      <w:r>
        <w:rPr>
          <w:rFonts w:cs="Arial"/>
          <w:sz w:val="16"/>
          <w:szCs w:val="16"/>
        </w:rPr>
        <w:tab/>
      </w:r>
    </w:p>
    <w:p w14:paraId="7A4D73A9" w14:textId="77777777" w:rsidR="007C3422" w:rsidRDefault="007C3422" w:rsidP="007C3422">
      <w:pPr>
        <w:pStyle w:val="Default"/>
      </w:pPr>
    </w:p>
    <w:p w14:paraId="5AF263EB" w14:textId="77777777" w:rsidR="007C3422" w:rsidRDefault="007C3422" w:rsidP="007C3422">
      <w:pPr>
        <w:pStyle w:val="Default"/>
      </w:pPr>
    </w:p>
    <w:p w14:paraId="404F9970" w14:textId="77777777" w:rsidR="00712789" w:rsidRDefault="00712789" w:rsidP="007C3422">
      <w:pPr>
        <w:pStyle w:val="Default"/>
      </w:pPr>
    </w:p>
    <w:p w14:paraId="1FF02489" w14:textId="1FFCCCF5" w:rsidR="007C3422" w:rsidRPr="00712789" w:rsidRDefault="007C3422" w:rsidP="00712789">
      <w:pPr>
        <w:pStyle w:val="Default"/>
        <w:spacing w:line="320" w:lineRule="exact"/>
        <w:jc w:val="both"/>
      </w:pPr>
      <w:r w:rsidRPr="00712789">
        <w:t>Date:</w:t>
      </w:r>
    </w:p>
    <w:p w14:paraId="214ED8C5" w14:textId="77777777" w:rsidR="007C3422" w:rsidRDefault="007C3422" w:rsidP="00712789">
      <w:pPr>
        <w:pStyle w:val="Default"/>
        <w:spacing w:line="320" w:lineRule="exact"/>
        <w:jc w:val="both"/>
      </w:pPr>
    </w:p>
    <w:p w14:paraId="06EDBA56" w14:textId="77777777" w:rsidR="00B10DAC" w:rsidRPr="00712789" w:rsidRDefault="00B10DAC" w:rsidP="00712789">
      <w:pPr>
        <w:pStyle w:val="Default"/>
        <w:spacing w:line="320" w:lineRule="exact"/>
        <w:jc w:val="both"/>
      </w:pPr>
    </w:p>
    <w:p w14:paraId="29C3574F" w14:textId="2B4F65B0" w:rsidR="007C3422" w:rsidRPr="00712789" w:rsidRDefault="007C3422" w:rsidP="00712789">
      <w:pPr>
        <w:pStyle w:val="Default"/>
        <w:spacing w:line="320" w:lineRule="exact"/>
        <w:jc w:val="both"/>
      </w:pPr>
      <w:r w:rsidRPr="00712789">
        <w:t>Dear</w:t>
      </w:r>
      <w:r w:rsidR="00BA5BFD" w:rsidRPr="00712789">
        <w:t xml:space="preserve"> parent/</w:t>
      </w:r>
      <w:r w:rsidR="006F1005" w:rsidRPr="00712789">
        <w:t>guardian</w:t>
      </w:r>
    </w:p>
    <w:p w14:paraId="186B9BC3" w14:textId="73434C65" w:rsidR="007C3422" w:rsidRPr="00712789" w:rsidRDefault="007C3422" w:rsidP="00712789">
      <w:pPr>
        <w:jc w:val="both"/>
      </w:pPr>
    </w:p>
    <w:p w14:paraId="7C95E01F" w14:textId="770A0620" w:rsidR="005835B3" w:rsidRPr="00712789" w:rsidRDefault="00BA5BFD" w:rsidP="00712789">
      <w:pPr>
        <w:jc w:val="both"/>
        <w:rPr>
          <w:b/>
        </w:rPr>
      </w:pPr>
      <w:r w:rsidRPr="00712789">
        <w:rPr>
          <w:b/>
        </w:rPr>
        <w:t>Re</w:t>
      </w:r>
      <w:r w:rsidR="005835B3" w:rsidRPr="00712789">
        <w:rPr>
          <w:b/>
        </w:rPr>
        <w:t xml:space="preserve">:  </w:t>
      </w:r>
      <w:r w:rsidR="008464F1" w:rsidRPr="00712789">
        <w:rPr>
          <w:b/>
        </w:rPr>
        <w:t>Winter infections</w:t>
      </w:r>
      <w:r w:rsidR="005835B3" w:rsidRPr="00712789">
        <w:rPr>
          <w:b/>
        </w:rPr>
        <w:t xml:space="preserve"> at [INSERT SCHOOL NAME] School</w:t>
      </w:r>
    </w:p>
    <w:p w14:paraId="0479A082" w14:textId="77777777" w:rsidR="00222241" w:rsidRPr="00712789" w:rsidRDefault="00222241" w:rsidP="00712789">
      <w:pPr>
        <w:jc w:val="both"/>
      </w:pPr>
    </w:p>
    <w:p w14:paraId="29A7E43B" w14:textId="69F2595C" w:rsidR="006F1005" w:rsidRPr="00712789" w:rsidRDefault="005835B3" w:rsidP="00712789">
      <w:pPr>
        <w:jc w:val="both"/>
      </w:pPr>
      <w:r w:rsidRPr="00712789">
        <w:t xml:space="preserve">This letter is to inform you that a number of children </w:t>
      </w:r>
      <w:r w:rsidR="00BA5BFD" w:rsidRPr="00712789">
        <w:t xml:space="preserve">at </w:t>
      </w:r>
      <w:r w:rsidRPr="00712789">
        <w:t>[INSERT SCHOOL NAME] School</w:t>
      </w:r>
      <w:r w:rsidR="0037628B" w:rsidRPr="00712789">
        <w:t>/Nursery</w:t>
      </w:r>
      <w:r w:rsidRPr="00712789">
        <w:t xml:space="preserve"> </w:t>
      </w:r>
      <w:r w:rsidR="00BA5BFD" w:rsidRPr="00712789">
        <w:t>have been unwell</w:t>
      </w:r>
      <w:r w:rsidR="00E8723E" w:rsidRPr="00712789">
        <w:t xml:space="preserve"> </w:t>
      </w:r>
      <w:r w:rsidRPr="00712789">
        <w:t xml:space="preserve">with </w:t>
      </w:r>
      <w:r w:rsidR="00222241" w:rsidRPr="00712789">
        <w:t xml:space="preserve">respiratory </w:t>
      </w:r>
      <w:r w:rsidRPr="00712789">
        <w:t>illness</w:t>
      </w:r>
      <w:r w:rsidR="00222241" w:rsidRPr="00712789">
        <w:t>es</w:t>
      </w:r>
      <w:r w:rsidR="006F1005" w:rsidRPr="00712789">
        <w:t xml:space="preserve"> and diarrhoea and vomiting bugs,</w:t>
      </w:r>
      <w:r w:rsidR="00222241" w:rsidRPr="00712789">
        <w:t xml:space="preserve"> </w:t>
      </w:r>
      <w:r w:rsidR="006F1005" w:rsidRPr="00712789">
        <w:t xml:space="preserve">infections </w:t>
      </w:r>
      <w:r w:rsidR="00222241" w:rsidRPr="00712789">
        <w:t xml:space="preserve">which are </w:t>
      </w:r>
      <w:r w:rsidRPr="00712789">
        <w:t>common during this time of the year.</w:t>
      </w:r>
      <w:r w:rsidR="00222241" w:rsidRPr="00712789">
        <w:t xml:space="preserve"> </w:t>
      </w:r>
    </w:p>
    <w:p w14:paraId="7A430BF5" w14:textId="77777777" w:rsidR="006F1005" w:rsidRPr="00712789" w:rsidRDefault="006F1005" w:rsidP="00712789">
      <w:pPr>
        <w:jc w:val="both"/>
      </w:pPr>
    </w:p>
    <w:p w14:paraId="6945DB12" w14:textId="3C793DD1" w:rsidR="006F1005" w:rsidRPr="00712789" w:rsidRDefault="006F1005" w:rsidP="00712789">
      <w:pPr>
        <w:jc w:val="both"/>
        <w:rPr>
          <w:b/>
          <w:bCs/>
        </w:rPr>
      </w:pPr>
      <w:r w:rsidRPr="00712789">
        <w:rPr>
          <w:b/>
          <w:bCs/>
        </w:rPr>
        <w:t>Respiratory infections</w:t>
      </w:r>
    </w:p>
    <w:p w14:paraId="201BD04A" w14:textId="7672E6A4" w:rsidR="005835B3" w:rsidRPr="00712789" w:rsidRDefault="006F1005" w:rsidP="00712789">
      <w:pPr>
        <w:jc w:val="both"/>
      </w:pPr>
      <w:r w:rsidRPr="00712789">
        <w:t>Respiratory s</w:t>
      </w:r>
      <w:r w:rsidR="00222241" w:rsidRPr="00712789">
        <w:t>ymptoms can be caused by several infections including the common cold, </w:t>
      </w:r>
      <w:hyperlink r:id="rId7" w:history="1">
        <w:r w:rsidR="00222241" w:rsidRPr="00712789">
          <w:rPr>
            <w:rStyle w:val="Hyperlink"/>
            <w:color w:val="007C91"/>
          </w:rPr>
          <w:t>COVID-19</w:t>
        </w:r>
      </w:hyperlink>
      <w:r w:rsidR="00222241" w:rsidRPr="00712789">
        <w:rPr>
          <w:color w:val="007C91"/>
        </w:rPr>
        <w:t>, </w:t>
      </w:r>
      <w:hyperlink r:id="rId8" w:history="1">
        <w:r w:rsidR="00222241" w:rsidRPr="00712789">
          <w:rPr>
            <w:rStyle w:val="Hyperlink"/>
            <w:color w:val="007C91"/>
          </w:rPr>
          <w:t>flu</w:t>
        </w:r>
      </w:hyperlink>
      <w:r w:rsidR="00222241" w:rsidRPr="00712789">
        <w:rPr>
          <w:color w:val="007C91"/>
        </w:rPr>
        <w:t>,</w:t>
      </w:r>
      <w:r w:rsidR="00222241" w:rsidRPr="00712789">
        <w:t xml:space="preserve"> and </w:t>
      </w:r>
      <w:hyperlink r:id="rId9" w:anchor="symptoms-and-diagnosis" w:history="1">
        <w:r w:rsidR="00222241" w:rsidRPr="00712789">
          <w:rPr>
            <w:rStyle w:val="Hyperlink"/>
            <w:color w:val="007C91"/>
          </w:rPr>
          <w:t>respiratory syncytial virus (RSV)</w:t>
        </w:r>
      </w:hyperlink>
      <w:r w:rsidR="00551845" w:rsidRPr="00712789">
        <w:t>. S</w:t>
      </w:r>
      <w:r w:rsidR="00B664FF" w:rsidRPr="00712789">
        <w:t xml:space="preserve">ymptoms </w:t>
      </w:r>
      <w:r w:rsidR="00551845" w:rsidRPr="00712789">
        <w:t xml:space="preserve">may </w:t>
      </w:r>
      <w:r w:rsidR="00B664FF" w:rsidRPr="00712789">
        <w:t>includ</w:t>
      </w:r>
      <w:r w:rsidR="00551845" w:rsidRPr="00712789">
        <w:t>e</w:t>
      </w:r>
      <w:r w:rsidR="00B664FF" w:rsidRPr="00712789">
        <w:t xml:space="preserve"> a runny nose, high temperature, </w:t>
      </w:r>
      <w:r w:rsidRPr="00712789">
        <w:t xml:space="preserve">tiredness, a </w:t>
      </w:r>
      <w:proofErr w:type="gramStart"/>
      <w:r w:rsidR="00B664FF" w:rsidRPr="00712789">
        <w:t>cough</w:t>
      </w:r>
      <w:proofErr w:type="gramEnd"/>
      <w:r w:rsidR="00B664FF" w:rsidRPr="00712789">
        <w:t xml:space="preserve"> and sore throat</w:t>
      </w:r>
      <w:r w:rsidRPr="00712789">
        <w:t xml:space="preserve"> lasting 3 to 4 days.</w:t>
      </w:r>
    </w:p>
    <w:p w14:paraId="780A9C3A" w14:textId="77777777" w:rsidR="00E8723E" w:rsidRPr="00712789" w:rsidRDefault="00E8723E" w:rsidP="00712789">
      <w:pPr>
        <w:jc w:val="both"/>
      </w:pPr>
    </w:p>
    <w:p w14:paraId="082DBA34" w14:textId="4BB99289" w:rsidR="00222241" w:rsidRPr="00712789" w:rsidRDefault="006D6C72" w:rsidP="00712789">
      <w:pPr>
        <w:jc w:val="both"/>
      </w:pPr>
      <w:r w:rsidRPr="00712789">
        <w:t>If your child has a high temperature and is unwell, it</w:t>
      </w:r>
      <w:r w:rsidR="00B10DAC">
        <w:t xml:space="preserve"> i</w:t>
      </w:r>
      <w:r w:rsidRPr="00712789">
        <w:t>s very important they stay at home and do</w:t>
      </w:r>
      <w:r w:rsidR="00B10DAC">
        <w:t>n’</w:t>
      </w:r>
      <w:r w:rsidRPr="00712789">
        <w:t xml:space="preserve">t attend school or mix with others outside the home, until they have </w:t>
      </w:r>
      <w:r w:rsidR="0038009C" w:rsidRPr="00712789">
        <w:t>recovered. Children</w:t>
      </w:r>
      <w:r w:rsidR="009626B2" w:rsidRPr="00712789">
        <w:t xml:space="preserve"> with</w:t>
      </w:r>
      <w:r w:rsidR="009626B2" w:rsidRPr="00712789">
        <w:rPr>
          <w:rFonts w:cs="Arial"/>
          <w:color w:val="0B0C0C"/>
          <w:shd w:val="clear" w:color="auto" w:fill="FFFFFF"/>
        </w:rPr>
        <w:t xml:space="preserve"> </w:t>
      </w:r>
      <w:r w:rsidR="009626B2" w:rsidRPr="00712789">
        <w:t xml:space="preserve">mild symptoms </w:t>
      </w:r>
      <w:r w:rsidR="00B10DAC">
        <w:t>like</w:t>
      </w:r>
      <w:r w:rsidR="009626B2" w:rsidRPr="00712789">
        <w:t xml:space="preserve"> a runny nose, sore throat, or mild cough, who are otherwise well can continue to attend school.</w:t>
      </w:r>
      <w:r w:rsidR="005835B3" w:rsidRPr="00712789">
        <w:t xml:space="preserve"> However, if your child has an underlying medical condition and becomes severely unwell with </w:t>
      </w:r>
      <w:r w:rsidR="00222241" w:rsidRPr="00712789">
        <w:t>respiratory</w:t>
      </w:r>
      <w:r w:rsidR="005835B3" w:rsidRPr="00712789">
        <w:t xml:space="preserve"> symptoms (fever of 38</w:t>
      </w:r>
      <w:r w:rsidR="005835B3" w:rsidRPr="00712789">
        <w:rPr>
          <w:vertAlign w:val="superscript"/>
        </w:rPr>
        <w:t>o</w:t>
      </w:r>
      <w:r w:rsidR="005835B3" w:rsidRPr="00712789">
        <w:t xml:space="preserve">C or greater with cough, sore throat, runny nose, limb/joint </w:t>
      </w:r>
      <w:proofErr w:type="gramStart"/>
      <w:r w:rsidR="005835B3" w:rsidRPr="00712789">
        <w:t>pain</w:t>
      </w:r>
      <w:proofErr w:type="gramEnd"/>
      <w:r w:rsidR="005835B3" w:rsidRPr="00712789">
        <w:t xml:space="preserve"> or headache)</w:t>
      </w:r>
      <w:r w:rsidR="00E8723E" w:rsidRPr="00712789">
        <w:t>,</w:t>
      </w:r>
      <w:r w:rsidR="005835B3" w:rsidRPr="00712789">
        <w:t xml:space="preserve"> or has problems breathing please, ring your GP or NHS 111 for further advice. </w:t>
      </w:r>
    </w:p>
    <w:p w14:paraId="3F344CC2" w14:textId="77777777" w:rsidR="00730988" w:rsidRPr="00712789" w:rsidRDefault="00730988" w:rsidP="00712789">
      <w:pPr>
        <w:jc w:val="both"/>
      </w:pPr>
    </w:p>
    <w:p w14:paraId="68C66897" w14:textId="67298C3C" w:rsidR="00E8723E" w:rsidRPr="00712789" w:rsidRDefault="00730988" w:rsidP="00712789">
      <w:pPr>
        <w:jc w:val="both"/>
      </w:pPr>
      <w:r w:rsidRPr="00712789">
        <w:rPr>
          <w:highlight w:val="yellow"/>
        </w:rPr>
        <w:t>It is not recommended that children and young people are tested for COVID-19 unless directed to by a health professional.</w:t>
      </w:r>
      <w:r w:rsidR="00F911A1" w:rsidRPr="00712789">
        <w:rPr>
          <w:highlight w:val="yellow"/>
        </w:rPr>
        <w:t xml:space="preserve"> </w:t>
      </w:r>
      <w:r w:rsidR="00B664FF" w:rsidRPr="00712789">
        <w:rPr>
          <w:highlight w:val="yellow"/>
        </w:rPr>
        <w:t>If your child has tested positive for COVID-19</w:t>
      </w:r>
      <w:r w:rsidR="00E8723E" w:rsidRPr="00712789">
        <w:rPr>
          <w:highlight w:val="yellow"/>
        </w:rPr>
        <w:t>,</w:t>
      </w:r>
      <w:r w:rsidR="00B664FF" w:rsidRPr="00712789">
        <w:rPr>
          <w:highlight w:val="yellow"/>
        </w:rPr>
        <w:t xml:space="preserve"> they should try to stay at home for 3 days after the day they took their test</w:t>
      </w:r>
      <w:r w:rsidR="00551845" w:rsidRPr="00712789">
        <w:rPr>
          <w:highlight w:val="yellow"/>
        </w:rPr>
        <w:t>.</w:t>
      </w:r>
      <w:r w:rsidR="005835B3" w:rsidRPr="00712789">
        <w:t xml:space="preserve"> </w:t>
      </w:r>
    </w:p>
    <w:p w14:paraId="4EFB1DB8" w14:textId="77777777" w:rsidR="00CB1A27" w:rsidRPr="00712789" w:rsidRDefault="00CB1A27" w:rsidP="00712789">
      <w:pPr>
        <w:jc w:val="both"/>
      </w:pPr>
    </w:p>
    <w:p w14:paraId="53158210" w14:textId="71E0D1BE" w:rsidR="00F911A1" w:rsidRPr="00712789" w:rsidRDefault="00F911A1" w:rsidP="00712789">
      <w:pPr>
        <w:jc w:val="both"/>
        <w:rPr>
          <w:b/>
          <w:bCs/>
        </w:rPr>
      </w:pPr>
      <w:r w:rsidRPr="00712789">
        <w:rPr>
          <w:b/>
          <w:bCs/>
        </w:rPr>
        <w:t>Diarrhoea and vomiting bugs</w:t>
      </w:r>
    </w:p>
    <w:p w14:paraId="28ED75D8" w14:textId="77077FA7" w:rsidR="00F911A1" w:rsidRPr="00712789" w:rsidRDefault="00F911A1" w:rsidP="00712789">
      <w:pPr>
        <w:jc w:val="both"/>
        <w:rPr>
          <w:rFonts w:cs="Arial"/>
        </w:rPr>
      </w:pPr>
      <w:r w:rsidRPr="00712789">
        <w:t>Stomach bugs are very infectious</w:t>
      </w:r>
      <w:r w:rsidR="00AE2D7E">
        <w:t xml:space="preserve"> and easily spread from person to person</w:t>
      </w:r>
      <w:r w:rsidRPr="00712789">
        <w:t xml:space="preserve">, but they generally </w:t>
      </w:r>
      <w:r w:rsidRPr="00712789">
        <w:rPr>
          <w:rFonts w:cs="Arial"/>
        </w:rPr>
        <w:t xml:space="preserve">clear up without treatment. Diarrhoea and vomiting is often caused by Norovirus, known as the ‘winter sickness bug’ – but which can occur throughout the year. Some people may also have symptoms of nausea, abdominal cramps, headache, muscle aches, chills, and fever. Symptoms usually last between 1 and 3 days. The time it takes for the illness to develop is between 12 and 48 hours. </w:t>
      </w:r>
    </w:p>
    <w:p w14:paraId="643CFE7B" w14:textId="77777777" w:rsidR="00F911A1" w:rsidRPr="00712789" w:rsidRDefault="00F911A1" w:rsidP="00712789">
      <w:pPr>
        <w:jc w:val="both"/>
        <w:rPr>
          <w:rFonts w:cs="Arial"/>
        </w:rPr>
      </w:pPr>
    </w:p>
    <w:p w14:paraId="38CEA407" w14:textId="77777777" w:rsidR="00F911A1" w:rsidRDefault="00F911A1" w:rsidP="00712789">
      <w:pPr>
        <w:jc w:val="both"/>
        <w:rPr>
          <w:rFonts w:cs="Arial"/>
        </w:rPr>
      </w:pPr>
      <w:r w:rsidRPr="00712789">
        <w:rPr>
          <w:rFonts w:cs="Arial"/>
          <w:b/>
          <w:bCs/>
        </w:rPr>
        <w:t xml:space="preserve">If your child has diarrhoea or vomiting symptoms, please keep them off </w:t>
      </w:r>
      <w:r w:rsidRPr="00712789">
        <w:rPr>
          <w:rFonts w:cs="Arial"/>
          <w:b/>
          <w:bCs/>
          <w:highlight w:val="yellow"/>
        </w:rPr>
        <w:t>school/nursery</w:t>
      </w:r>
      <w:r w:rsidRPr="00712789">
        <w:rPr>
          <w:rFonts w:cs="Arial"/>
          <w:b/>
          <w:bCs/>
        </w:rPr>
        <w:t>. They should not return until 48 hours after symptoms have stopped</w:t>
      </w:r>
      <w:r w:rsidRPr="00712789">
        <w:rPr>
          <w:rFonts w:cs="Arial"/>
        </w:rPr>
        <w:t xml:space="preserve">. </w:t>
      </w:r>
    </w:p>
    <w:p w14:paraId="073421F7" w14:textId="77777777" w:rsidR="00AE2D7E" w:rsidRDefault="00AE2D7E" w:rsidP="00712789">
      <w:pPr>
        <w:jc w:val="both"/>
        <w:rPr>
          <w:rFonts w:cs="Arial"/>
        </w:rPr>
      </w:pPr>
    </w:p>
    <w:p w14:paraId="557E2946" w14:textId="6A052A16" w:rsidR="00F911A1" w:rsidRPr="00712789" w:rsidRDefault="00712789" w:rsidP="00712789">
      <w:pPr>
        <w:jc w:val="both"/>
        <w:rPr>
          <w:rFonts w:cs="Arial"/>
        </w:rPr>
      </w:pPr>
      <w:r w:rsidRPr="00712789">
        <w:rPr>
          <w:rFonts w:cs="Arial"/>
        </w:rPr>
        <w:t>The</w:t>
      </w:r>
      <w:r w:rsidR="00F911A1" w:rsidRPr="00712789">
        <w:rPr>
          <w:rFonts w:cs="Arial"/>
        </w:rPr>
        <w:t xml:space="preserve"> </w:t>
      </w:r>
      <w:r w:rsidR="00F911A1" w:rsidRPr="00712789">
        <w:rPr>
          <w:rFonts w:cs="Arial"/>
          <w:highlight w:val="yellow"/>
        </w:rPr>
        <w:t>school/nursery</w:t>
      </w:r>
      <w:r w:rsidR="00F911A1" w:rsidRPr="00712789">
        <w:rPr>
          <w:rFonts w:cs="Arial"/>
        </w:rPr>
        <w:t xml:space="preserve"> </w:t>
      </w:r>
      <w:r w:rsidRPr="00712789">
        <w:rPr>
          <w:rFonts w:cs="Arial"/>
        </w:rPr>
        <w:t xml:space="preserve">are taking measures </w:t>
      </w:r>
      <w:r w:rsidR="00F911A1" w:rsidRPr="00712789">
        <w:rPr>
          <w:rFonts w:cs="Arial"/>
        </w:rPr>
        <w:t>to reduce risk of further infection, including carrying out a thorough clean of the building.</w:t>
      </w:r>
    </w:p>
    <w:p w14:paraId="56975B69" w14:textId="77777777" w:rsidR="00F911A1" w:rsidRPr="00712789" w:rsidRDefault="00F911A1" w:rsidP="00712789">
      <w:pPr>
        <w:jc w:val="both"/>
      </w:pPr>
    </w:p>
    <w:p w14:paraId="62068E45" w14:textId="77777777" w:rsidR="00712789" w:rsidRPr="00712789" w:rsidRDefault="00712789" w:rsidP="00712789">
      <w:pPr>
        <w:jc w:val="both"/>
        <w:rPr>
          <w:rFonts w:cs="Arial"/>
        </w:rPr>
      </w:pPr>
      <w:r w:rsidRPr="00712789">
        <w:rPr>
          <w:rFonts w:cs="Arial"/>
        </w:rPr>
        <w:lastRenderedPageBreak/>
        <w:t>If you need any further advice, or if you are worried about your child, please contact NHS 111 online, your GP, or in an emergency, dial 999. If your child is unwell enough to need medical attention, please do provide a stool sample to help identify the bug causing the illness. You can share this letter with your healthcare provider, so they are aware of the current outbreak.</w:t>
      </w:r>
    </w:p>
    <w:p w14:paraId="71A03CF5" w14:textId="4EE558C9" w:rsidR="00712789" w:rsidRPr="009A2F22" w:rsidRDefault="009A2F22" w:rsidP="00712789">
      <w:pPr>
        <w:jc w:val="both"/>
        <w:rPr>
          <w:rFonts w:cs="Arial"/>
          <w:b/>
          <w:bCs/>
        </w:rPr>
      </w:pPr>
      <w:r w:rsidRPr="009A2F22">
        <w:rPr>
          <w:rFonts w:cs="Arial"/>
          <w:b/>
          <w:bCs/>
        </w:rPr>
        <w:t>The attached information leaflet from UK Health Security Agency (UKHSA) provides some useful information on both illnesses</w:t>
      </w:r>
      <w:r>
        <w:rPr>
          <w:rFonts w:cs="Arial"/>
          <w:b/>
          <w:bCs/>
        </w:rPr>
        <w:t>.</w:t>
      </w:r>
    </w:p>
    <w:p w14:paraId="0C3D114E" w14:textId="77777777" w:rsidR="009A2F22" w:rsidRPr="00712789" w:rsidRDefault="009A2F22" w:rsidP="00712789">
      <w:pPr>
        <w:jc w:val="both"/>
        <w:rPr>
          <w:rFonts w:cs="Arial"/>
        </w:rPr>
      </w:pPr>
    </w:p>
    <w:p w14:paraId="308CDD03" w14:textId="77777777" w:rsidR="00712789" w:rsidRDefault="00712789" w:rsidP="00712789">
      <w:pPr>
        <w:jc w:val="both"/>
        <w:rPr>
          <w:rStyle w:val="Hyperlink"/>
          <w:rFonts w:cs="Arial"/>
          <w:color w:val="007C91"/>
        </w:rPr>
      </w:pPr>
      <w:r w:rsidRPr="00712789">
        <w:rPr>
          <w:rFonts w:cs="Arial"/>
        </w:rPr>
        <w:t xml:space="preserve">For more information on symptoms and management of viral gastro-enteritis please see </w:t>
      </w:r>
      <w:hyperlink r:id="rId10" w:history="1">
        <w:r w:rsidRPr="00712789">
          <w:rPr>
            <w:rStyle w:val="Hyperlink"/>
            <w:rFonts w:cs="Arial"/>
            <w:color w:val="007C91"/>
          </w:rPr>
          <w:t>https://www.nhs.uk/conditions/diarrhoea-and-vomiting/</w:t>
        </w:r>
      </w:hyperlink>
    </w:p>
    <w:p w14:paraId="690AECC6" w14:textId="77777777" w:rsidR="009B76EC" w:rsidRDefault="009B76EC" w:rsidP="00712789">
      <w:pPr>
        <w:jc w:val="both"/>
        <w:rPr>
          <w:rFonts w:cs="Arial"/>
        </w:rPr>
      </w:pPr>
    </w:p>
    <w:p w14:paraId="014E3374" w14:textId="2C197E31" w:rsidR="009A2F22" w:rsidRPr="00712789" w:rsidRDefault="009A2F22" w:rsidP="00712789">
      <w:pPr>
        <w:jc w:val="both"/>
        <w:rPr>
          <w:rFonts w:cs="Arial"/>
        </w:rPr>
      </w:pPr>
      <w:r>
        <w:rPr>
          <w:rFonts w:cs="Arial"/>
        </w:rPr>
        <w:t>We would also recommend that: -</w:t>
      </w:r>
    </w:p>
    <w:p w14:paraId="1DC1D3FE" w14:textId="77777777" w:rsidR="009A2F22" w:rsidRPr="009A2F22" w:rsidRDefault="009A2F22" w:rsidP="009B76EC">
      <w:pPr>
        <w:numPr>
          <w:ilvl w:val="0"/>
          <w:numId w:val="2"/>
        </w:numPr>
        <w:spacing w:before="240"/>
        <w:ind w:left="357" w:hanging="357"/>
        <w:jc w:val="both"/>
      </w:pPr>
      <w:r w:rsidRPr="009A2F22">
        <w:t xml:space="preserve">any children offered the flu vaccine this season should get their vaccine </w:t>
      </w:r>
      <w:hyperlink r:id="rId11" w:history="1">
        <w:r w:rsidRPr="009B76EC">
          <w:rPr>
            <w:rStyle w:val="Hyperlink"/>
            <w:color w:val="007C91"/>
          </w:rPr>
          <w:t>Child flu vaccine - NHS (www.nhs.uk)</w:t>
        </w:r>
      </w:hyperlink>
    </w:p>
    <w:p w14:paraId="2FEE8BF2" w14:textId="77777777" w:rsidR="009A2F22" w:rsidRPr="009A2F22" w:rsidRDefault="009A2F22" w:rsidP="009B76EC">
      <w:pPr>
        <w:numPr>
          <w:ilvl w:val="0"/>
          <w:numId w:val="2"/>
        </w:numPr>
        <w:spacing w:before="240"/>
        <w:ind w:left="357" w:hanging="357"/>
        <w:jc w:val="both"/>
      </w:pPr>
      <w:r w:rsidRPr="009A2F22">
        <w:t>any children offered the COVID-19 vaccine this season should get the vaccine</w:t>
      </w:r>
      <w:r w:rsidRPr="009A2F22">
        <w:rPr>
          <w:u w:val="single"/>
        </w:rPr>
        <w:t xml:space="preserve"> </w:t>
      </w:r>
      <w:hyperlink r:id="rId12" w:history="1">
        <w:r w:rsidRPr="009B76EC">
          <w:rPr>
            <w:rStyle w:val="Hyperlink"/>
            <w:color w:val="007C91"/>
          </w:rPr>
          <w:t>About the COVID-19 vaccine - NHS (www.nhs.uk)</w:t>
        </w:r>
      </w:hyperlink>
    </w:p>
    <w:p w14:paraId="69BF167E" w14:textId="77777777" w:rsidR="009B76EC" w:rsidRDefault="009B76EC" w:rsidP="009A2F22">
      <w:pPr>
        <w:jc w:val="both"/>
      </w:pPr>
    </w:p>
    <w:p w14:paraId="6D7B8021" w14:textId="632A5300" w:rsidR="009A2F22" w:rsidRPr="009A2F22" w:rsidRDefault="009A2F22" w:rsidP="009A2F22">
      <w:pPr>
        <w:jc w:val="both"/>
      </w:pPr>
      <w:r w:rsidRPr="009A2F22">
        <w:t xml:space="preserve">Further information is also available </w:t>
      </w:r>
      <w:hyperlink r:id="rId13" w:history="1">
        <w:r w:rsidRPr="009B76EC">
          <w:rPr>
            <w:rStyle w:val="Hyperlink"/>
            <w:color w:val="007C91"/>
          </w:rPr>
          <w:t>Living safely with COVID-19 and other respiratory infections guidance</w:t>
        </w:r>
      </w:hyperlink>
      <w:r w:rsidRPr="009A2F22">
        <w:t xml:space="preserve"> and </w:t>
      </w:r>
      <w:hyperlink r:id="rId14" w:history="1">
        <w:r w:rsidRPr="009B76EC">
          <w:rPr>
            <w:rStyle w:val="Hyperlink"/>
            <w:color w:val="007C91"/>
          </w:rPr>
          <w:t>Respiratory tract infections (RTIs) - NHS (www.nhs.uk)</w:t>
        </w:r>
      </w:hyperlink>
    </w:p>
    <w:p w14:paraId="35EF5B30" w14:textId="77777777" w:rsidR="009A2F22" w:rsidRPr="009A2F22" w:rsidRDefault="009A2F22" w:rsidP="009A2F22">
      <w:pPr>
        <w:jc w:val="both"/>
      </w:pPr>
    </w:p>
    <w:p w14:paraId="4F3CDDF3" w14:textId="77777777" w:rsidR="00F911A1" w:rsidRPr="00712789" w:rsidRDefault="00F911A1" w:rsidP="00712789">
      <w:pPr>
        <w:jc w:val="both"/>
      </w:pPr>
    </w:p>
    <w:p w14:paraId="350131E7" w14:textId="2B1E9275" w:rsidR="00712789" w:rsidRPr="00B10DAC" w:rsidRDefault="00B10DAC" w:rsidP="00712789">
      <w:pPr>
        <w:jc w:val="both"/>
        <w:rPr>
          <w:b/>
          <w:bCs/>
        </w:rPr>
      </w:pPr>
      <w:r w:rsidRPr="00B10DAC">
        <w:rPr>
          <w:b/>
          <w:bCs/>
        </w:rPr>
        <w:t xml:space="preserve">Please check that your child is up to date with </w:t>
      </w:r>
      <w:r w:rsidR="009A2F22">
        <w:rPr>
          <w:b/>
          <w:bCs/>
        </w:rPr>
        <w:t xml:space="preserve">all </w:t>
      </w:r>
      <w:r w:rsidRPr="00B10DAC">
        <w:rPr>
          <w:b/>
          <w:bCs/>
        </w:rPr>
        <w:t xml:space="preserve">their </w:t>
      </w:r>
      <w:hyperlink r:id="rId15" w:history="1">
        <w:r w:rsidRPr="009B76EC">
          <w:rPr>
            <w:rStyle w:val="Hyperlink"/>
            <w:b/>
            <w:bCs/>
            <w:color w:val="007C91"/>
          </w:rPr>
          <w:t>NHS vaccination schedule</w:t>
        </w:r>
      </w:hyperlink>
      <w:r w:rsidRPr="00B10DAC">
        <w:rPr>
          <w:b/>
          <w:bCs/>
        </w:rPr>
        <w:t>.</w:t>
      </w:r>
    </w:p>
    <w:p w14:paraId="3BC916D1" w14:textId="77777777" w:rsidR="00B10DAC" w:rsidRDefault="00B10DAC" w:rsidP="00712789">
      <w:pPr>
        <w:jc w:val="both"/>
      </w:pPr>
    </w:p>
    <w:p w14:paraId="77D6C69C" w14:textId="4F1A0A12" w:rsidR="007C3422" w:rsidRPr="00712789" w:rsidRDefault="007C3422" w:rsidP="00712789">
      <w:pPr>
        <w:jc w:val="both"/>
      </w:pPr>
      <w:r w:rsidRPr="00712789">
        <w:t>Yours faithfully</w:t>
      </w:r>
    </w:p>
    <w:p w14:paraId="5727EE40" w14:textId="31EBE7D7" w:rsidR="007C3422" w:rsidRPr="00712789" w:rsidRDefault="007C3422" w:rsidP="00712789">
      <w:pPr>
        <w:jc w:val="both"/>
      </w:pPr>
    </w:p>
    <w:p w14:paraId="4229EDBC" w14:textId="77777777" w:rsidR="007C3422" w:rsidRPr="007C3422" w:rsidRDefault="007C3422" w:rsidP="007C3422"/>
    <w:sectPr w:rsidR="007C3422" w:rsidRPr="007C3422" w:rsidSect="00B10DAC">
      <w:headerReference w:type="first" r:id="rId16"/>
      <w:footerReference w:type="first" r:id="rId17"/>
      <w:pgSz w:w="11906" w:h="16838"/>
      <w:pgMar w:top="1021" w:right="1247" w:bottom="907" w:left="1247" w:header="6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7AE1" w14:textId="77777777" w:rsidR="00453054" w:rsidRDefault="00453054" w:rsidP="00761F90">
      <w:r>
        <w:separator/>
      </w:r>
    </w:p>
  </w:endnote>
  <w:endnote w:type="continuationSeparator" w:id="0">
    <w:p w14:paraId="1E45AA3A" w14:textId="77777777" w:rsidR="00453054" w:rsidRDefault="00453054" w:rsidP="0076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FA3D" w14:textId="51E3ECCD" w:rsidR="001E6B8B" w:rsidRPr="001E6B8B" w:rsidRDefault="001E6B8B" w:rsidP="001E6B8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37E1" w14:textId="77777777" w:rsidR="00453054" w:rsidRDefault="00453054" w:rsidP="00761F90">
      <w:r>
        <w:separator/>
      </w:r>
    </w:p>
  </w:footnote>
  <w:footnote w:type="continuationSeparator" w:id="0">
    <w:p w14:paraId="73858565" w14:textId="77777777" w:rsidR="00453054" w:rsidRDefault="00453054" w:rsidP="0076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2914" w14:textId="04F3D766" w:rsidR="004A1F86" w:rsidRDefault="004A1F86" w:rsidP="004C465B">
    <w:pPr>
      <w:pStyle w:val="Header"/>
      <w:spacing w:line="240" w:lineRule="atLeast"/>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DAE"/>
    <w:multiLevelType w:val="hybridMultilevel"/>
    <w:tmpl w:val="AEE2A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927406"/>
    <w:multiLevelType w:val="multilevel"/>
    <w:tmpl w:val="931040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939486303">
    <w:abstractNumId w:val="1"/>
  </w:num>
  <w:num w:numId="2" w16cid:durableId="120278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D7"/>
    <w:rsid w:val="0001276E"/>
    <w:rsid w:val="000742C2"/>
    <w:rsid w:val="00096FFC"/>
    <w:rsid w:val="000B0E5B"/>
    <w:rsid w:val="000C50FB"/>
    <w:rsid w:val="000D5B3F"/>
    <w:rsid w:val="000E193A"/>
    <w:rsid w:val="000F1EC7"/>
    <w:rsid w:val="001239E7"/>
    <w:rsid w:val="00141CFB"/>
    <w:rsid w:val="00151D61"/>
    <w:rsid w:val="00154084"/>
    <w:rsid w:val="00175906"/>
    <w:rsid w:val="0019479C"/>
    <w:rsid w:val="001B70F7"/>
    <w:rsid w:val="001E0D14"/>
    <w:rsid w:val="001E6B8B"/>
    <w:rsid w:val="001F5221"/>
    <w:rsid w:val="002111C8"/>
    <w:rsid w:val="00222241"/>
    <w:rsid w:val="002377E4"/>
    <w:rsid w:val="002467B2"/>
    <w:rsid w:val="00294B61"/>
    <w:rsid w:val="002B284A"/>
    <w:rsid w:val="002C073D"/>
    <w:rsid w:val="002C2E25"/>
    <w:rsid w:val="002F0649"/>
    <w:rsid w:val="00335D50"/>
    <w:rsid w:val="00344594"/>
    <w:rsid w:val="0037628B"/>
    <w:rsid w:val="0038009C"/>
    <w:rsid w:val="00394631"/>
    <w:rsid w:val="003960B5"/>
    <w:rsid w:val="003A000A"/>
    <w:rsid w:val="003C26D9"/>
    <w:rsid w:val="003F071F"/>
    <w:rsid w:val="003F66F5"/>
    <w:rsid w:val="00411FD9"/>
    <w:rsid w:val="00415F3E"/>
    <w:rsid w:val="00425B35"/>
    <w:rsid w:val="00453054"/>
    <w:rsid w:val="004977CA"/>
    <w:rsid w:val="004A1F86"/>
    <w:rsid w:val="004C0114"/>
    <w:rsid w:val="004C465B"/>
    <w:rsid w:val="004F4DED"/>
    <w:rsid w:val="005351D2"/>
    <w:rsid w:val="00541DE6"/>
    <w:rsid w:val="00551845"/>
    <w:rsid w:val="005629A6"/>
    <w:rsid w:val="00576873"/>
    <w:rsid w:val="005835B3"/>
    <w:rsid w:val="005A405C"/>
    <w:rsid w:val="005B0D4C"/>
    <w:rsid w:val="005C6114"/>
    <w:rsid w:val="00636A73"/>
    <w:rsid w:val="00651A56"/>
    <w:rsid w:val="0066498D"/>
    <w:rsid w:val="006778CF"/>
    <w:rsid w:val="006913B5"/>
    <w:rsid w:val="006B1EEC"/>
    <w:rsid w:val="006C4481"/>
    <w:rsid w:val="006D3FD0"/>
    <w:rsid w:val="006D6C72"/>
    <w:rsid w:val="006E4B6A"/>
    <w:rsid w:val="006F1005"/>
    <w:rsid w:val="00712789"/>
    <w:rsid w:val="00713811"/>
    <w:rsid w:val="00730988"/>
    <w:rsid w:val="007403F6"/>
    <w:rsid w:val="0075105C"/>
    <w:rsid w:val="00757153"/>
    <w:rsid w:val="00761F90"/>
    <w:rsid w:val="007655BD"/>
    <w:rsid w:val="007C3422"/>
    <w:rsid w:val="007C460C"/>
    <w:rsid w:val="007D6212"/>
    <w:rsid w:val="007E6EB2"/>
    <w:rsid w:val="007F6943"/>
    <w:rsid w:val="008464F1"/>
    <w:rsid w:val="00850E60"/>
    <w:rsid w:val="0085134A"/>
    <w:rsid w:val="00864BA5"/>
    <w:rsid w:val="00872AE3"/>
    <w:rsid w:val="00883FCA"/>
    <w:rsid w:val="00887251"/>
    <w:rsid w:val="00893C64"/>
    <w:rsid w:val="008A077F"/>
    <w:rsid w:val="008A273F"/>
    <w:rsid w:val="008C6229"/>
    <w:rsid w:val="008D6BA4"/>
    <w:rsid w:val="008E4A33"/>
    <w:rsid w:val="008E651E"/>
    <w:rsid w:val="008F3AC3"/>
    <w:rsid w:val="008F4286"/>
    <w:rsid w:val="008F602F"/>
    <w:rsid w:val="00900854"/>
    <w:rsid w:val="009026D9"/>
    <w:rsid w:val="00936E35"/>
    <w:rsid w:val="009413B3"/>
    <w:rsid w:val="009626B2"/>
    <w:rsid w:val="009A05E6"/>
    <w:rsid w:val="009A2F22"/>
    <w:rsid w:val="009A34E5"/>
    <w:rsid w:val="009B76EC"/>
    <w:rsid w:val="00AB4E52"/>
    <w:rsid w:val="00AD2877"/>
    <w:rsid w:val="00AD68F5"/>
    <w:rsid w:val="00AE00DF"/>
    <w:rsid w:val="00AE2D7E"/>
    <w:rsid w:val="00AE5B31"/>
    <w:rsid w:val="00B10DAC"/>
    <w:rsid w:val="00B61BCE"/>
    <w:rsid w:val="00B664FF"/>
    <w:rsid w:val="00B84DFE"/>
    <w:rsid w:val="00BA3F10"/>
    <w:rsid w:val="00BA5BFD"/>
    <w:rsid w:val="00BA65FE"/>
    <w:rsid w:val="00BE2052"/>
    <w:rsid w:val="00BE3227"/>
    <w:rsid w:val="00BF13D8"/>
    <w:rsid w:val="00BF28E3"/>
    <w:rsid w:val="00C62D09"/>
    <w:rsid w:val="00C7434B"/>
    <w:rsid w:val="00CB1A27"/>
    <w:rsid w:val="00CB2119"/>
    <w:rsid w:val="00CB5ABF"/>
    <w:rsid w:val="00CC1EF2"/>
    <w:rsid w:val="00CD17CE"/>
    <w:rsid w:val="00CD39A5"/>
    <w:rsid w:val="00D24ECB"/>
    <w:rsid w:val="00D363A1"/>
    <w:rsid w:val="00DB087C"/>
    <w:rsid w:val="00DF070A"/>
    <w:rsid w:val="00E028B1"/>
    <w:rsid w:val="00E05401"/>
    <w:rsid w:val="00E147BB"/>
    <w:rsid w:val="00E208D7"/>
    <w:rsid w:val="00E43488"/>
    <w:rsid w:val="00E53190"/>
    <w:rsid w:val="00E70004"/>
    <w:rsid w:val="00E7584C"/>
    <w:rsid w:val="00E8723E"/>
    <w:rsid w:val="00E8776E"/>
    <w:rsid w:val="00E972D7"/>
    <w:rsid w:val="00EA6CEA"/>
    <w:rsid w:val="00EB260A"/>
    <w:rsid w:val="00EB2FAE"/>
    <w:rsid w:val="00EB3E86"/>
    <w:rsid w:val="00EB7402"/>
    <w:rsid w:val="00EE6BD5"/>
    <w:rsid w:val="00F00B4D"/>
    <w:rsid w:val="00F07CC4"/>
    <w:rsid w:val="00F25961"/>
    <w:rsid w:val="00F4704D"/>
    <w:rsid w:val="00F56AF9"/>
    <w:rsid w:val="00F767B1"/>
    <w:rsid w:val="00F911A1"/>
    <w:rsid w:val="00FB145A"/>
    <w:rsid w:val="00FC4434"/>
    <w:rsid w:val="00FD0D30"/>
    <w:rsid w:val="00FD2CF3"/>
    <w:rsid w:val="00FF33C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33827"/>
  <w15:chartTrackingRefBased/>
  <w15:docId w15:val="{5E0F834E-FAAA-404A-BC32-F38A9378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90"/>
    <w:pPr>
      <w:spacing w:line="320" w:lineRule="exact"/>
    </w:p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link w:val="Subtitle"/>
    <w:uiPriority w:val="99"/>
    <w:rsid w:val="00BE2052"/>
    <w:rPr>
      <w:rFonts w:ascii="Arial" w:hAnsi="Arial" w:cs="Times New Roman"/>
      <w:i/>
      <w:iCs/>
      <w:spacing w:val="15"/>
      <w:sz w:val="24"/>
    </w:rPr>
  </w:style>
  <w:style w:type="character" w:styleId="SubtleEmphasis">
    <w:name w:val="Subtle Emphasis"/>
    <w:uiPriority w:val="99"/>
    <w:rsid w:val="00294B61"/>
    <w:rPr>
      <w:rFonts w:ascii="Arial" w:hAnsi="Arial" w:cs="Times New Roman"/>
      <w:i/>
      <w:iCs/>
      <w:color w:val="808080"/>
    </w:rPr>
  </w:style>
  <w:style w:type="paragraph" w:styleId="IntenseQuote">
    <w:name w:val="Intense Quote"/>
    <w:basedOn w:val="Normal"/>
    <w:next w:val="Normal"/>
    <w:link w:val="IntenseQuoteChar"/>
    <w:uiPriority w:val="99"/>
    <w:rsid w:val="00BE2052"/>
    <w:pPr>
      <w:pBdr>
        <w:bottom w:val="single" w:sz="4" w:space="4" w:color="4F81BD"/>
      </w:pBdr>
      <w:spacing w:before="200" w:after="280"/>
      <w:ind w:left="936" w:right="936"/>
    </w:pPr>
    <w:rPr>
      <w:b/>
      <w:bCs/>
      <w:i/>
      <w:iCs/>
    </w:rPr>
  </w:style>
  <w:style w:type="character" w:customStyle="1" w:styleId="IntenseQuoteChar">
    <w:name w:val="Intense Quote Char"/>
    <w:link w:val="IntenseQuote"/>
    <w:uiPriority w:val="99"/>
    <w:rsid w:val="00BE2052"/>
    <w:rPr>
      <w:rFonts w:ascii="Arial" w:hAnsi="Arial" w:cs="Times New Roman"/>
      <w:b/>
      <w:bCs/>
      <w:i/>
      <w:iCs/>
      <w:sz w:val="24"/>
    </w:rPr>
  </w:style>
  <w:style w:type="character" w:styleId="SubtleReference">
    <w:name w:val="Subtle Reference"/>
    <w:uiPriority w:val="99"/>
    <w:rsid w:val="00BE2052"/>
    <w:rPr>
      <w:rFonts w:ascii="Arial" w:hAnsi="Arial" w:cs="Times New Roman"/>
      <w:smallCaps/>
      <w:color w:val="auto"/>
      <w:u w:val="single"/>
    </w:rPr>
  </w:style>
  <w:style w:type="character" w:styleId="IntenseReference">
    <w:name w:val="Intense Reference"/>
    <w:uiPriority w:val="99"/>
    <w:rsid w:val="00BE2052"/>
    <w:rPr>
      <w:rFonts w:ascii="Arial" w:hAnsi="Arial" w:cs="Times New Roman"/>
      <w:b/>
      <w:bCs/>
      <w:smallCaps/>
      <w:color w:val="auto"/>
      <w:spacing w:val="5"/>
      <w:u w:val="single"/>
    </w:rPr>
  </w:style>
  <w:style w:type="character" w:styleId="BookTitle">
    <w:name w:val="Book Title"/>
    <w:uiPriority w:val="99"/>
    <w:rsid w:val="00BE2052"/>
    <w:rPr>
      <w:rFonts w:ascii="Arial" w:hAnsi="Arial" w:cs="Times New Roman"/>
      <w:b/>
      <w:bCs/>
      <w:smallCaps/>
      <w:spacing w:val="5"/>
    </w:rPr>
  </w:style>
  <w:style w:type="paragraph" w:styleId="ListParagraph">
    <w:name w:val="List Paragraph"/>
    <w:basedOn w:val="Normal"/>
    <w:uiPriority w:val="99"/>
    <w:qFormat/>
    <w:rsid w:val="00BE2052"/>
    <w:pPr>
      <w:ind w:left="720"/>
      <w:contextualSpacing/>
    </w:pPr>
  </w:style>
  <w:style w:type="character" w:styleId="Hyperlink">
    <w:name w:val="Hyperlink"/>
    <w:uiPriority w:val="99"/>
    <w:rsid w:val="00FD2CF3"/>
    <w:rPr>
      <w:rFonts w:cs="Times New Roman"/>
      <w:color w:val="0000FF"/>
      <w:u w:val="single"/>
    </w:rPr>
  </w:style>
  <w:style w:type="character" w:styleId="UnresolvedMention">
    <w:name w:val="Unresolved Mention"/>
    <w:basedOn w:val="DefaultParagraphFont"/>
    <w:uiPriority w:val="99"/>
    <w:semiHidden/>
    <w:unhideWhenUsed/>
    <w:rsid w:val="00E208D7"/>
    <w:rPr>
      <w:color w:val="605E5C"/>
      <w:shd w:val="clear" w:color="auto" w:fill="E1DFDD"/>
    </w:rPr>
  </w:style>
  <w:style w:type="character" w:styleId="FollowedHyperlink">
    <w:name w:val="FollowedHyperlink"/>
    <w:basedOn w:val="DefaultParagraphFont"/>
    <w:uiPriority w:val="99"/>
    <w:semiHidden/>
    <w:unhideWhenUsed/>
    <w:rsid w:val="004C0114"/>
    <w:rPr>
      <w:color w:val="954F72" w:themeColor="followedHyperlink"/>
      <w:u w:val="single"/>
    </w:rPr>
  </w:style>
  <w:style w:type="paragraph" w:customStyle="1" w:styleId="Default">
    <w:name w:val="Default"/>
    <w:rsid w:val="007C3422"/>
    <w:pPr>
      <w:autoSpaceDE w:val="0"/>
      <w:autoSpaceDN w:val="0"/>
      <w:adjustRightInd w:val="0"/>
    </w:pPr>
    <w:rPr>
      <w:rFonts w:eastAsiaTheme="minorHAnsi" w:cs="Arial"/>
      <w:color w:val="000000"/>
    </w:rPr>
  </w:style>
  <w:style w:type="paragraph" w:styleId="Revision">
    <w:name w:val="Revision"/>
    <w:hidden/>
    <w:uiPriority w:val="99"/>
    <w:semiHidden/>
    <w:rsid w:val="006D6C72"/>
  </w:style>
  <w:style w:type="character" w:styleId="CommentReference">
    <w:name w:val="annotation reference"/>
    <w:basedOn w:val="DefaultParagraphFont"/>
    <w:uiPriority w:val="99"/>
    <w:semiHidden/>
    <w:unhideWhenUsed/>
    <w:rsid w:val="00BA5BFD"/>
    <w:rPr>
      <w:sz w:val="16"/>
      <w:szCs w:val="16"/>
    </w:rPr>
  </w:style>
  <w:style w:type="paragraph" w:styleId="CommentText">
    <w:name w:val="annotation text"/>
    <w:basedOn w:val="Normal"/>
    <w:link w:val="CommentTextChar"/>
    <w:uiPriority w:val="99"/>
    <w:semiHidden/>
    <w:unhideWhenUsed/>
    <w:rsid w:val="00BA5BFD"/>
    <w:pPr>
      <w:spacing w:line="240" w:lineRule="auto"/>
    </w:pPr>
    <w:rPr>
      <w:sz w:val="20"/>
      <w:szCs w:val="20"/>
    </w:rPr>
  </w:style>
  <w:style w:type="character" w:customStyle="1" w:styleId="CommentTextChar">
    <w:name w:val="Comment Text Char"/>
    <w:basedOn w:val="DefaultParagraphFont"/>
    <w:link w:val="CommentText"/>
    <w:uiPriority w:val="99"/>
    <w:semiHidden/>
    <w:rsid w:val="00BA5BFD"/>
    <w:rPr>
      <w:sz w:val="20"/>
      <w:szCs w:val="20"/>
    </w:rPr>
  </w:style>
  <w:style w:type="paragraph" w:styleId="CommentSubject">
    <w:name w:val="annotation subject"/>
    <w:basedOn w:val="CommentText"/>
    <w:next w:val="CommentText"/>
    <w:link w:val="CommentSubjectChar"/>
    <w:uiPriority w:val="99"/>
    <w:semiHidden/>
    <w:unhideWhenUsed/>
    <w:rsid w:val="00BA5BFD"/>
    <w:rPr>
      <w:b/>
      <w:bCs/>
    </w:rPr>
  </w:style>
  <w:style w:type="character" w:customStyle="1" w:styleId="CommentSubjectChar">
    <w:name w:val="Comment Subject Char"/>
    <w:basedOn w:val="CommentTextChar"/>
    <w:link w:val="CommentSubject"/>
    <w:uiPriority w:val="99"/>
    <w:semiHidden/>
    <w:rsid w:val="00BA5B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46259">
      <w:bodyDiv w:val="1"/>
      <w:marLeft w:val="0"/>
      <w:marRight w:val="0"/>
      <w:marTop w:val="0"/>
      <w:marBottom w:val="0"/>
      <w:divBdr>
        <w:top w:val="none" w:sz="0" w:space="0" w:color="auto"/>
        <w:left w:val="none" w:sz="0" w:space="0" w:color="auto"/>
        <w:bottom w:val="none" w:sz="0" w:space="0" w:color="auto"/>
        <w:right w:val="none" w:sz="0" w:space="0" w:color="auto"/>
      </w:divBdr>
    </w:div>
    <w:div w:id="182678023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flu/" TargetMode="External"/><Relationship Id="rId13" Type="http://schemas.openxmlformats.org/officeDocument/2006/relationships/hyperlink" Target="https://www.gov.uk/guidance/living-safely-with-respiratory-infections-including-covid-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conditions/coronavirus-covid-19/" TargetMode="External"/><Relationship Id="rId12" Type="http://schemas.openxmlformats.org/officeDocument/2006/relationships/hyperlink" Target="https://www.nhs.uk/conditions/covid-19/covid-19-vaccination/about-covid-19-vaccin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vaccinations/child-flu-vaccine/" TargetMode="External"/><Relationship Id="rId5" Type="http://schemas.openxmlformats.org/officeDocument/2006/relationships/footnotes" Target="footnotes.xml"/><Relationship Id="rId15" Type="http://schemas.openxmlformats.org/officeDocument/2006/relationships/hyperlink" Target="https://www.nhs.uk/vaccinations/nhs-vaccinations-and-when-to-have-them/" TargetMode="External"/><Relationship Id="rId10" Type="http://schemas.openxmlformats.org/officeDocument/2006/relationships/hyperlink" Target="https://www.nhs.uk/conditions/diarrhoea-and-vomit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respiratory-syncytial-virus-rsv-symptoms-transmission-prevention-treatment/respiratory-syncytial-virus-rsv-symptoms-transmission-prevention-treatment" TargetMode="External"/><Relationship Id="rId14" Type="http://schemas.openxmlformats.org/officeDocument/2006/relationships/hyperlink" Target="https://www.nhs.uk/conditions/respiratory-tract-inf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3647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4278</CharactersWithSpaces>
  <SharedDoc>false</SharedDoc>
  <HyperlinkBase/>
  <HLinks>
    <vt:vector size="12" baseType="variant">
      <vt:variant>
        <vt:i4>8061006</vt:i4>
      </vt:variant>
      <vt:variant>
        <vt:i4>3</vt:i4>
      </vt:variant>
      <vt:variant>
        <vt:i4>0</vt:i4>
      </vt:variant>
      <vt:variant>
        <vt:i4>5</vt:i4>
      </vt:variant>
      <vt:variant>
        <vt:lpwstr>mailto:employee.email@phe.gov.uk</vt:lpwstr>
      </vt:variant>
      <vt:variant>
        <vt:lpwstr/>
      </vt:variant>
      <vt:variant>
        <vt:i4>524298</vt:i4>
      </vt:variant>
      <vt:variant>
        <vt:i4>0</vt:i4>
      </vt:variant>
      <vt:variant>
        <vt:i4>0</vt:i4>
      </vt:variant>
      <vt:variant>
        <vt:i4>5</vt:i4>
      </vt:variant>
      <vt:variant>
        <vt:lpwstr>http://www.gov.uk/phe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subject/>
  <dc:creator>Microsoft Office User</dc:creator>
  <cp:keywords/>
  <cp:lastModifiedBy>Cam Morgan</cp:lastModifiedBy>
  <cp:revision>2</cp:revision>
  <dcterms:created xsi:type="dcterms:W3CDTF">2024-12-03T10:55:00Z</dcterms:created>
  <dcterms:modified xsi:type="dcterms:W3CDTF">2024-12-03T10:55:00Z</dcterms:modified>
</cp:coreProperties>
</file>