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4" w:type="dxa"/>
        <w:tblInd w:w="-856" w:type="dxa"/>
        <w:tblLook w:val="04A0" w:firstRow="1" w:lastRow="0" w:firstColumn="1" w:lastColumn="0" w:noHBand="0" w:noVBand="1"/>
      </w:tblPr>
      <w:tblGrid>
        <w:gridCol w:w="1613"/>
        <w:gridCol w:w="8271"/>
        <w:gridCol w:w="1000"/>
      </w:tblGrid>
      <w:tr w:rsidR="007F7780" w14:paraId="135AC81E" w14:textId="77777777" w:rsidTr="00356D2E">
        <w:tc>
          <w:tcPr>
            <w:tcW w:w="1613" w:type="dxa"/>
          </w:tcPr>
          <w:p w14:paraId="7CFE5E04" w14:textId="60693523" w:rsidR="007F7780" w:rsidRDefault="007F7780">
            <w:r>
              <w:t>Agenda focus</w:t>
            </w:r>
          </w:p>
        </w:tc>
        <w:tc>
          <w:tcPr>
            <w:tcW w:w="8271" w:type="dxa"/>
          </w:tcPr>
          <w:p w14:paraId="4569B71D" w14:textId="35B0DADE" w:rsidR="007F7780" w:rsidRDefault="007F7780">
            <w:r>
              <w:t xml:space="preserve">Notes </w:t>
            </w:r>
          </w:p>
        </w:tc>
        <w:tc>
          <w:tcPr>
            <w:tcW w:w="1000" w:type="dxa"/>
          </w:tcPr>
          <w:p w14:paraId="03A2B086" w14:textId="0BD6032F" w:rsidR="007F7780" w:rsidRDefault="007F7780">
            <w:r>
              <w:t xml:space="preserve">Actions </w:t>
            </w:r>
          </w:p>
        </w:tc>
      </w:tr>
      <w:tr w:rsidR="007F7780" w14:paraId="4A4FF106" w14:textId="77777777" w:rsidTr="00356D2E">
        <w:tc>
          <w:tcPr>
            <w:tcW w:w="1613" w:type="dxa"/>
          </w:tcPr>
          <w:p w14:paraId="1CBBECA9" w14:textId="50A93B1C" w:rsidR="007F7780" w:rsidRDefault="007F7780">
            <w:r>
              <w:t xml:space="preserve">Overview </w:t>
            </w:r>
          </w:p>
        </w:tc>
        <w:tc>
          <w:tcPr>
            <w:tcW w:w="8271" w:type="dxa"/>
          </w:tcPr>
          <w:p w14:paraId="4B5C104B" w14:textId="77777777" w:rsidR="007F7780" w:rsidRPr="008B704F" w:rsidRDefault="007F7780">
            <w:pPr>
              <w:rPr>
                <w:rFonts w:ascii="Arial" w:hAnsi="Arial" w:cs="Arial"/>
              </w:rPr>
            </w:pPr>
            <w:hyperlink r:id="rId10" w:history="1">
              <w:r w:rsidRPr="008B704F">
                <w:rPr>
                  <w:rStyle w:val="Hyperlink"/>
                  <w:rFonts w:ascii="Arial" w:hAnsi="Arial" w:cs="Arial"/>
                </w:rPr>
                <w:t>https://www.solgrid.org.uk/eyc/training/school-ey-training/</w:t>
              </w:r>
            </w:hyperlink>
            <w:r w:rsidRPr="008B704F">
              <w:rPr>
                <w:rFonts w:ascii="Arial" w:hAnsi="Arial" w:cs="Arial"/>
              </w:rPr>
              <w:t xml:space="preserve"> </w:t>
            </w:r>
          </w:p>
          <w:p w14:paraId="1C07C980" w14:textId="77777777" w:rsidR="007F7780" w:rsidRPr="008B704F" w:rsidRDefault="007F7780">
            <w:pPr>
              <w:rPr>
                <w:rFonts w:ascii="Arial" w:hAnsi="Arial" w:cs="Arial"/>
              </w:rPr>
            </w:pPr>
          </w:p>
          <w:p w14:paraId="229418F8" w14:textId="479EAD51" w:rsidR="001C57EC" w:rsidRPr="001C57EC" w:rsidRDefault="001C57EC" w:rsidP="001C57EC">
            <w:pPr>
              <w:rPr>
                <w:rFonts w:ascii="Arial" w:hAnsi="Arial" w:cs="Arial"/>
              </w:rPr>
            </w:pPr>
            <w:hyperlink r:id="rId11" w:history="1">
              <w:r w:rsidRPr="001C57EC">
                <w:rPr>
                  <w:rStyle w:val="Hyperlink"/>
                  <w:rFonts w:ascii="Arial" w:hAnsi="Arial" w:cs="Arial"/>
                </w:rPr>
                <w:t>https://www.communityplaythings.co.uk/learning-library/articles/avoiding-the-storms?srsltid=AfmBOoqR77dQ_DILHnXhUpnTucJsik-0_4-4lF0ZbNPUIDjcJ5B6pvPf</w:t>
              </w:r>
            </w:hyperlink>
            <w:r w:rsidRPr="008B704F">
              <w:rPr>
                <w:rFonts w:ascii="Arial" w:hAnsi="Arial" w:cs="Arial"/>
              </w:rPr>
              <w:t xml:space="preserve"> </w:t>
            </w:r>
            <w:r w:rsidRPr="001C57EC">
              <w:rPr>
                <w:rFonts w:ascii="Arial" w:hAnsi="Arial" w:cs="Arial"/>
              </w:rPr>
              <w:t xml:space="preserve"> </w:t>
            </w:r>
            <w:r w:rsidRPr="008B704F">
              <w:rPr>
                <w:rFonts w:ascii="Arial" w:hAnsi="Arial" w:cs="Arial"/>
              </w:rPr>
              <w:t xml:space="preserve">  </w:t>
            </w:r>
          </w:p>
          <w:p w14:paraId="21D6BF95" w14:textId="77777777" w:rsidR="00342E49" w:rsidRPr="008B704F" w:rsidRDefault="00342E49">
            <w:pPr>
              <w:rPr>
                <w:rFonts w:ascii="Arial" w:hAnsi="Arial" w:cs="Arial"/>
              </w:rPr>
            </w:pPr>
          </w:p>
          <w:p w14:paraId="7072C6FD" w14:textId="73B85E42" w:rsidR="007F7780" w:rsidRPr="008B704F" w:rsidRDefault="007F7780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</w:tcPr>
          <w:p w14:paraId="7E48CF91" w14:textId="77777777" w:rsidR="007F7780" w:rsidRDefault="007F7780"/>
        </w:tc>
      </w:tr>
      <w:tr w:rsidR="007F7780" w14:paraId="529AB017" w14:textId="77777777" w:rsidTr="00356D2E">
        <w:tc>
          <w:tcPr>
            <w:tcW w:w="1613" w:type="dxa"/>
          </w:tcPr>
          <w:p w14:paraId="77DE5D0D" w14:textId="17558E9E" w:rsidR="00367C71" w:rsidRDefault="00B5270F">
            <w:r>
              <w:t xml:space="preserve">Case studies as provocation for </w:t>
            </w:r>
            <w:proofErr w:type="gramStart"/>
            <w:r>
              <w:t>discussion..</w:t>
            </w:r>
            <w:proofErr w:type="gramEnd"/>
          </w:p>
        </w:tc>
        <w:tc>
          <w:tcPr>
            <w:tcW w:w="8271" w:type="dxa"/>
          </w:tcPr>
          <w:p w14:paraId="1689B98C" w14:textId="6C86A00F" w:rsidR="00B5270F" w:rsidRPr="00B5270F" w:rsidRDefault="00B5270F" w:rsidP="00B5270F">
            <w:pPr>
              <w:rPr>
                <w:rFonts w:ascii="Arial" w:hAnsi="Arial" w:cs="Arial"/>
              </w:rPr>
            </w:pPr>
            <w:hyperlink r:id="rId12" w:history="1">
              <w:r w:rsidRPr="00B5270F">
                <w:rPr>
                  <w:rStyle w:val="Hyperlink"/>
                  <w:rFonts w:ascii="Arial" w:hAnsi="Arial" w:cs="Arial"/>
                </w:rPr>
                <w:t>https://nationalcollege.com/news/strengthening-routines-and-encouraging-positive-behaviour-in-early-years</w:t>
              </w:r>
            </w:hyperlink>
            <w:r w:rsidRPr="008B704F">
              <w:rPr>
                <w:rFonts w:ascii="Arial" w:hAnsi="Arial" w:cs="Arial"/>
              </w:rPr>
              <w:t xml:space="preserve"> </w:t>
            </w:r>
          </w:p>
          <w:p w14:paraId="3CB8992A" w14:textId="77777777" w:rsidR="00342E49" w:rsidRPr="008B704F" w:rsidRDefault="00B5270F">
            <w:pPr>
              <w:rPr>
                <w:rFonts w:ascii="Arial" w:hAnsi="Arial" w:cs="Arial"/>
              </w:rPr>
            </w:pPr>
            <w:r w:rsidRPr="008B704F">
              <w:rPr>
                <w:rFonts w:ascii="Arial" w:hAnsi="Arial" w:cs="Arial"/>
              </w:rPr>
              <w:t xml:space="preserve"> </w:t>
            </w:r>
          </w:p>
          <w:p w14:paraId="0F01DFA3" w14:textId="47A53186" w:rsidR="00DF67E7" w:rsidRPr="008B704F" w:rsidRDefault="00DF67E7" w:rsidP="00DF67E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hyperlink r:id="rId13" w:history="1">
              <w:r w:rsidRPr="00DF67E7">
                <w:rPr>
                  <w:rStyle w:val="Hyperlink"/>
                  <w:rFonts w:ascii="Arial" w:hAnsi="Arial" w:cs="Arial"/>
                </w:rPr>
                <w:t>https://birthto5matters.org.uk/videos/</w:t>
              </w:r>
            </w:hyperlink>
            <w:r w:rsidR="00484EB4" w:rsidRPr="008B704F">
              <w:rPr>
                <w:rFonts w:ascii="Arial" w:hAnsi="Arial" w:cs="Arial"/>
              </w:rPr>
              <w:t xml:space="preserve">  </w:t>
            </w:r>
            <w:r w:rsidR="004158A3">
              <w:rPr>
                <w:rFonts w:ascii="Arial" w:hAnsi="Arial" w:cs="Arial"/>
              </w:rPr>
              <w:t>[curriculum/ assessment]</w:t>
            </w:r>
          </w:p>
          <w:p w14:paraId="44C5EDDE" w14:textId="77777777" w:rsidR="00484EB4" w:rsidRPr="008B704F" w:rsidRDefault="00484EB4" w:rsidP="00484EB4">
            <w:pPr>
              <w:ind w:left="720"/>
              <w:rPr>
                <w:rFonts w:ascii="Arial" w:hAnsi="Arial" w:cs="Arial"/>
              </w:rPr>
            </w:pPr>
          </w:p>
          <w:p w14:paraId="20ECE096" w14:textId="1FBE3171" w:rsidR="00395128" w:rsidRPr="008B704F" w:rsidRDefault="008C72E1" w:rsidP="003951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hyperlink r:id="rId14" w:history="1">
              <w:r w:rsidRPr="00395128">
                <w:rPr>
                  <w:rStyle w:val="Hyperlink"/>
                  <w:rFonts w:ascii="Arial" w:hAnsi="Arial" w:cs="Arial"/>
                </w:rPr>
                <w:t>https://educationendowmentfoundation.org.uk/early-years</w:t>
              </w:r>
            </w:hyperlink>
            <w:r w:rsidRPr="008B704F">
              <w:rPr>
                <w:rFonts w:ascii="Arial" w:hAnsi="Arial" w:cs="Arial"/>
              </w:rPr>
              <w:t xml:space="preserve"> </w:t>
            </w:r>
          </w:p>
          <w:p w14:paraId="45BA47D3" w14:textId="77777777" w:rsidR="00484EB4" w:rsidRPr="008B704F" w:rsidRDefault="00484EB4" w:rsidP="00484EB4">
            <w:pPr>
              <w:rPr>
                <w:rFonts w:ascii="Arial" w:hAnsi="Arial" w:cs="Arial"/>
              </w:rPr>
            </w:pPr>
          </w:p>
          <w:p w14:paraId="4E161288" w14:textId="77777777" w:rsidR="00DF67E7" w:rsidRPr="008B704F" w:rsidRDefault="008C72E1" w:rsidP="008C72E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hyperlink r:id="rId15" w:history="1">
              <w:r w:rsidRPr="008B704F">
                <w:rPr>
                  <w:rStyle w:val="Hyperlink"/>
                  <w:rFonts w:ascii="Arial" w:hAnsi="Arial" w:cs="Arial"/>
                </w:rPr>
                <w:t>https://www.youtube.com/watch?v=e_xa6fJnmJw</w:t>
              </w:r>
            </w:hyperlink>
            <w:r w:rsidRPr="008B704F">
              <w:rPr>
                <w:rFonts w:ascii="Arial" w:hAnsi="Arial" w:cs="Arial"/>
              </w:rPr>
              <w:t xml:space="preserve"> </w:t>
            </w:r>
            <w:r w:rsidR="00DF67E7" w:rsidRPr="008B704F">
              <w:rPr>
                <w:rFonts w:ascii="Arial" w:hAnsi="Arial" w:cs="Arial"/>
              </w:rPr>
              <w:t xml:space="preserve"> </w:t>
            </w:r>
            <w:hyperlink r:id="rId16" w:history="1">
              <w:r w:rsidRPr="008B704F">
                <w:rPr>
                  <w:rFonts w:ascii="Arial" w:hAnsi="Arial" w:cs="Arial"/>
                  <w:color w:val="0000FF"/>
                  <w:u w:val="single"/>
                </w:rPr>
                <w:t>Part 3 - Early years curriculum: Making progress through knowing and remembering more</w:t>
              </w:r>
            </w:hyperlink>
            <w:r w:rsidRPr="008B704F">
              <w:rPr>
                <w:rFonts w:ascii="Arial" w:hAnsi="Arial" w:cs="Arial"/>
              </w:rPr>
              <w:t xml:space="preserve"> </w:t>
            </w:r>
          </w:p>
          <w:p w14:paraId="28A4AED0" w14:textId="61A762EE" w:rsidR="00484EB4" w:rsidRPr="008B704F" w:rsidRDefault="00484EB4" w:rsidP="00484EB4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000" w:type="dxa"/>
          </w:tcPr>
          <w:p w14:paraId="50D33B67" w14:textId="77777777" w:rsidR="007F7780" w:rsidRDefault="007F7780"/>
        </w:tc>
      </w:tr>
      <w:tr w:rsidR="007F7780" w14:paraId="578B975C" w14:textId="77777777" w:rsidTr="00356D2E">
        <w:tc>
          <w:tcPr>
            <w:tcW w:w="1613" w:type="dxa"/>
          </w:tcPr>
          <w:p w14:paraId="13623BBF" w14:textId="539AB11C" w:rsidR="007F7780" w:rsidRDefault="007F7780"/>
        </w:tc>
        <w:tc>
          <w:tcPr>
            <w:tcW w:w="8271" w:type="dxa"/>
          </w:tcPr>
          <w:p w14:paraId="4EC541B0" w14:textId="77777777" w:rsidR="00342E49" w:rsidRDefault="00B34118">
            <w:pPr>
              <w:rPr>
                <w:rFonts w:ascii="Arial" w:hAnsi="Arial" w:cs="Arial"/>
              </w:rPr>
            </w:pPr>
            <w:hyperlink r:id="rId17" w:history="1">
              <w:r w:rsidRPr="008B704F">
                <w:rPr>
                  <w:rStyle w:val="Hyperlink"/>
                  <w:rFonts w:ascii="Arial" w:hAnsi="Arial" w:cs="Arial"/>
                </w:rPr>
                <w:t>https://startingreception.co.uk</w:t>
              </w:r>
            </w:hyperlink>
            <w:hyperlink r:id="rId18" w:history="1">
              <w:r w:rsidRPr="008B704F">
                <w:rPr>
                  <w:rStyle w:val="Hyperlink"/>
                  <w:rFonts w:ascii="Arial" w:hAnsi="Arial" w:cs="Arial"/>
                </w:rPr>
                <w:t>/</w:t>
              </w:r>
            </w:hyperlink>
            <w:r w:rsidRPr="008B704F">
              <w:rPr>
                <w:rFonts w:ascii="Arial" w:hAnsi="Arial" w:cs="Arial"/>
              </w:rPr>
              <w:t xml:space="preserve">  </w:t>
            </w:r>
          </w:p>
          <w:p w14:paraId="2D75B7E9" w14:textId="77777777" w:rsidR="008B704F" w:rsidRPr="008B704F" w:rsidRDefault="008B704F">
            <w:pPr>
              <w:rPr>
                <w:rFonts w:ascii="Arial" w:hAnsi="Arial" w:cs="Arial"/>
              </w:rPr>
            </w:pPr>
          </w:p>
          <w:p w14:paraId="0B6804E1" w14:textId="77777777" w:rsidR="00B34118" w:rsidRDefault="00C14B70">
            <w:pPr>
              <w:rPr>
                <w:rFonts w:ascii="Arial" w:hAnsi="Arial" w:cs="Arial"/>
              </w:rPr>
            </w:pPr>
            <w:r w:rsidRPr="008B704F">
              <w:rPr>
                <w:rFonts w:ascii="Arial" w:hAnsi="Arial" w:cs="Arial"/>
              </w:rPr>
              <w:t xml:space="preserve">Solihull school readiness- </w:t>
            </w:r>
            <w:hyperlink r:id="rId19" w:history="1">
              <w:r w:rsidRPr="008B704F">
                <w:rPr>
                  <w:rStyle w:val="Hyperlink"/>
                  <w:rFonts w:ascii="Arial" w:hAnsi="Arial" w:cs="Arial"/>
                </w:rPr>
                <w:t>https://www.solgrid.org.uk/eyc/</w:t>
              </w:r>
            </w:hyperlink>
            <w:r w:rsidRPr="008B704F">
              <w:rPr>
                <w:rFonts w:ascii="Arial" w:hAnsi="Arial" w:cs="Arial"/>
              </w:rPr>
              <w:t xml:space="preserve"> </w:t>
            </w:r>
          </w:p>
          <w:p w14:paraId="1CC617E2" w14:textId="77777777" w:rsidR="005F7218" w:rsidRDefault="005F7218">
            <w:pPr>
              <w:rPr>
                <w:rFonts w:ascii="Arial" w:hAnsi="Arial" w:cs="Arial"/>
              </w:rPr>
            </w:pPr>
          </w:p>
          <w:p w14:paraId="3A9ADC9D" w14:textId="3E74B4B3" w:rsidR="005F7218" w:rsidRPr="008B704F" w:rsidRDefault="005F7218">
            <w:pPr>
              <w:rPr>
                <w:rFonts w:ascii="Arial" w:hAnsi="Arial" w:cs="Arial"/>
              </w:rPr>
            </w:pPr>
            <w:hyperlink r:id="rId20" w:history="1">
              <w:r w:rsidRPr="00465B6C">
                <w:rPr>
                  <w:rStyle w:val="Hyperlink"/>
                  <w:rFonts w:ascii="Arial" w:hAnsi="Arial" w:cs="Arial"/>
                </w:rPr>
                <w:t>https://help-for-early-years-providers.education.gov.uk/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0" w:type="dxa"/>
          </w:tcPr>
          <w:p w14:paraId="620E3EC9" w14:textId="77777777" w:rsidR="007F7780" w:rsidRDefault="007F7780"/>
        </w:tc>
      </w:tr>
      <w:tr w:rsidR="007F7780" w14:paraId="0CF4B4C1" w14:textId="77777777" w:rsidTr="00356D2E">
        <w:tc>
          <w:tcPr>
            <w:tcW w:w="1613" w:type="dxa"/>
          </w:tcPr>
          <w:p w14:paraId="5B2023AB" w14:textId="77777777" w:rsidR="00342E49" w:rsidRDefault="00377234">
            <w:r>
              <w:t>Appropriate s</w:t>
            </w:r>
            <w:r w:rsidR="004535FA">
              <w:t>upport</w:t>
            </w:r>
            <w:r>
              <w:t xml:space="preserve"> for younger </w:t>
            </w:r>
            <w:r w:rsidR="004535FA">
              <w:t xml:space="preserve">children </w:t>
            </w:r>
            <w:r w:rsidR="002A0453">
              <w:t xml:space="preserve">and </w:t>
            </w:r>
            <w:proofErr w:type="gramStart"/>
            <w:r w:rsidR="002A0453">
              <w:t>pre term</w:t>
            </w:r>
            <w:proofErr w:type="gramEnd"/>
            <w:r w:rsidR="002A0453">
              <w:t xml:space="preserve"> born children</w:t>
            </w:r>
          </w:p>
          <w:p w14:paraId="6AD16D15" w14:textId="07294CA2" w:rsidR="00DC7B94" w:rsidRDefault="00DC7B94">
            <w:r>
              <w:t>Including assessment</w:t>
            </w:r>
          </w:p>
        </w:tc>
        <w:tc>
          <w:tcPr>
            <w:tcW w:w="8271" w:type="dxa"/>
          </w:tcPr>
          <w:p w14:paraId="5CDD00F2" w14:textId="3A80EDE8" w:rsidR="00484EB4" w:rsidRPr="008B704F" w:rsidRDefault="00484EB4" w:rsidP="00484EB4">
            <w:pPr>
              <w:rPr>
                <w:rFonts w:ascii="Arial" w:hAnsi="Arial" w:cs="Arial"/>
              </w:rPr>
            </w:pPr>
            <w:hyperlink r:id="rId21" w:history="1">
              <w:r w:rsidRPr="00484EB4">
                <w:rPr>
                  <w:rStyle w:val="Hyperlink"/>
                  <w:rFonts w:ascii="Arial" w:hAnsi="Arial" w:cs="Arial"/>
                </w:rPr>
                <w:t>www.gov.uk/government/publications/getting-it-right-from-the-start-how-early-years-practitioners-work-with-babies-and-toddlers/</w:t>
              </w:r>
            </w:hyperlink>
            <w:r w:rsidRPr="008B704F">
              <w:rPr>
                <w:rFonts w:ascii="Arial" w:hAnsi="Arial" w:cs="Arial"/>
              </w:rPr>
              <w:t xml:space="preserve"> </w:t>
            </w:r>
          </w:p>
          <w:p w14:paraId="7BEE49FC" w14:textId="77777777" w:rsidR="00484EB4" w:rsidRPr="00484EB4" w:rsidRDefault="00484EB4" w:rsidP="00484EB4">
            <w:pPr>
              <w:rPr>
                <w:rFonts w:ascii="Arial" w:hAnsi="Arial" w:cs="Arial"/>
              </w:rPr>
            </w:pPr>
          </w:p>
          <w:p w14:paraId="23305CAB" w14:textId="301AD62A" w:rsidR="00484EB4" w:rsidRPr="00484EB4" w:rsidRDefault="00484EB4" w:rsidP="00484EB4">
            <w:pPr>
              <w:rPr>
                <w:rFonts w:ascii="Arial" w:hAnsi="Arial" w:cs="Arial"/>
              </w:rPr>
            </w:pPr>
            <w:hyperlink r:id="rId22" w:history="1">
              <w:r w:rsidRPr="00484EB4">
                <w:rPr>
                  <w:rStyle w:val="Hyperlink"/>
                  <w:rFonts w:ascii="Arial" w:hAnsi="Arial" w:cs="Arial"/>
                </w:rPr>
                <w:t>https://www.nottingham.ac.uk/helm/dev/prism/</w:t>
              </w:r>
            </w:hyperlink>
            <w:r w:rsidRPr="008B704F">
              <w:rPr>
                <w:rFonts w:ascii="Arial" w:hAnsi="Arial" w:cs="Arial"/>
              </w:rPr>
              <w:t xml:space="preserve"> </w:t>
            </w:r>
          </w:p>
          <w:p w14:paraId="02412D49" w14:textId="77777777" w:rsidR="006C70BF" w:rsidRDefault="00484EB4">
            <w:pPr>
              <w:rPr>
                <w:rFonts w:ascii="Arial" w:hAnsi="Arial" w:cs="Arial"/>
              </w:rPr>
            </w:pPr>
            <w:r w:rsidRPr="008B704F">
              <w:rPr>
                <w:rFonts w:ascii="Arial" w:hAnsi="Arial" w:cs="Arial"/>
              </w:rPr>
              <w:t xml:space="preserve"> </w:t>
            </w:r>
          </w:p>
          <w:p w14:paraId="7F529E3C" w14:textId="5382096A" w:rsidR="005F7218" w:rsidRPr="008B704F" w:rsidRDefault="005F7218">
            <w:pPr>
              <w:rPr>
                <w:rFonts w:ascii="Arial" w:hAnsi="Arial" w:cs="Arial"/>
              </w:rPr>
            </w:pPr>
            <w:hyperlink r:id="rId23" w:history="1">
              <w:r w:rsidRPr="00465B6C">
                <w:rPr>
                  <w:rStyle w:val="Hyperlink"/>
                  <w:rFonts w:ascii="Arial" w:hAnsi="Arial" w:cs="Arial"/>
                </w:rPr>
                <w:t>https://help-for-early-years-providers.education.gov.uk/</w:t>
              </w:r>
            </w:hyperlink>
            <w:r>
              <w:rPr>
                <w:rFonts w:ascii="Arial" w:hAnsi="Arial" w:cs="Arial"/>
              </w:rPr>
              <w:t xml:space="preserve">  assessment</w:t>
            </w:r>
          </w:p>
        </w:tc>
        <w:tc>
          <w:tcPr>
            <w:tcW w:w="1000" w:type="dxa"/>
          </w:tcPr>
          <w:p w14:paraId="1F8D5B4F" w14:textId="77777777" w:rsidR="007F7780" w:rsidRDefault="007F7780"/>
        </w:tc>
      </w:tr>
      <w:tr w:rsidR="004535FA" w14:paraId="18FC0F3B" w14:textId="77777777" w:rsidTr="00356D2E">
        <w:tc>
          <w:tcPr>
            <w:tcW w:w="1613" w:type="dxa"/>
          </w:tcPr>
          <w:p w14:paraId="22C6F56E" w14:textId="3C1D40EB" w:rsidR="004535FA" w:rsidRDefault="004535FA" w:rsidP="004535FA">
            <w:r>
              <w:t>Ofsted</w:t>
            </w:r>
          </w:p>
        </w:tc>
        <w:tc>
          <w:tcPr>
            <w:tcW w:w="8271" w:type="dxa"/>
          </w:tcPr>
          <w:p w14:paraId="49503E54" w14:textId="593C5BF5" w:rsidR="004535FA" w:rsidRDefault="00356D2E" w:rsidP="004535FA">
            <w:pPr>
              <w:rPr>
                <w:rFonts w:ascii="Arial" w:hAnsi="Arial" w:cs="Arial"/>
              </w:rPr>
            </w:pPr>
            <w:hyperlink r:id="rId24" w:history="1">
              <w:r w:rsidRPr="00DA730B">
                <w:rPr>
                  <w:rStyle w:val="Hyperlink"/>
                  <w:rFonts w:ascii="Arial" w:hAnsi="Arial" w:cs="Arial"/>
                </w:rPr>
                <w:t>https://earlyyears.blog.gov.uk/</w:t>
              </w:r>
            </w:hyperlink>
          </w:p>
          <w:p w14:paraId="1C5F1AFB" w14:textId="77777777" w:rsidR="00356D2E" w:rsidRPr="00DA730B" w:rsidRDefault="00356D2E" w:rsidP="004535FA">
            <w:pPr>
              <w:rPr>
                <w:rFonts w:ascii="Arial" w:hAnsi="Arial" w:cs="Arial"/>
              </w:rPr>
            </w:pPr>
          </w:p>
          <w:p w14:paraId="2673F6E2" w14:textId="77777777" w:rsidR="004535FA" w:rsidRPr="008B704F" w:rsidRDefault="004535FA" w:rsidP="004535FA">
            <w:pPr>
              <w:rPr>
                <w:rFonts w:ascii="Arial" w:hAnsi="Arial" w:cs="Arial"/>
              </w:rPr>
            </w:pPr>
            <w:hyperlink r:id="rId25" w:history="1">
              <w:r w:rsidRPr="00A248A5">
                <w:rPr>
                  <w:rStyle w:val="Hyperlink"/>
                  <w:rFonts w:ascii="Arial" w:hAnsi="Arial" w:cs="Arial"/>
                </w:rPr>
                <w:t>https://assets.publishing.service.gov.uk/media/67927f1ebcd53eb4d9fad612/</w:t>
              </w:r>
            </w:hyperlink>
          </w:p>
          <w:p w14:paraId="49D2F1D3" w14:textId="77777777" w:rsidR="004535FA" w:rsidRDefault="004535FA" w:rsidP="004535FA">
            <w:pPr>
              <w:rPr>
                <w:rFonts w:ascii="Arial" w:hAnsi="Arial" w:cs="Arial"/>
              </w:rPr>
            </w:pPr>
            <w:r w:rsidRPr="00A248A5">
              <w:rPr>
                <w:rFonts w:ascii="Arial" w:hAnsi="Arial" w:cs="Arial"/>
              </w:rPr>
              <w:t>school_inspection_toolkit_draft_for_consultation.pdf</w:t>
            </w:r>
            <w:r w:rsidRPr="008B704F">
              <w:rPr>
                <w:rFonts w:ascii="Arial" w:hAnsi="Arial" w:cs="Arial"/>
              </w:rPr>
              <w:t xml:space="preserve"> </w:t>
            </w:r>
          </w:p>
          <w:p w14:paraId="4EB92903" w14:textId="77777777" w:rsidR="0045452B" w:rsidRPr="00A248A5" w:rsidRDefault="0045452B" w:rsidP="004535FA">
            <w:pPr>
              <w:rPr>
                <w:rFonts w:ascii="Arial" w:hAnsi="Arial" w:cs="Arial"/>
              </w:rPr>
            </w:pPr>
          </w:p>
          <w:p w14:paraId="7E075EF0" w14:textId="77777777" w:rsidR="004535FA" w:rsidRDefault="0045452B" w:rsidP="004535FA">
            <w:pPr>
              <w:rPr>
                <w:rFonts w:ascii="Arial" w:hAnsi="Arial" w:cs="Arial"/>
              </w:rPr>
            </w:pPr>
            <w:hyperlink r:id="rId26" w:history="1">
              <w:r w:rsidRPr="0045452B">
                <w:rPr>
                  <w:rStyle w:val="Hyperlink"/>
                  <w:rFonts w:ascii="Arial" w:hAnsi="Arial" w:cs="Arial"/>
                </w:rPr>
                <w:t>http://www.youtube.com/@Ofstednews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14:paraId="45C241F8" w14:textId="06D0A01E" w:rsidR="0045452B" w:rsidRPr="008B704F" w:rsidRDefault="0045452B" w:rsidP="004535FA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</w:tcPr>
          <w:p w14:paraId="4869AC19" w14:textId="77777777" w:rsidR="004535FA" w:rsidRDefault="004535FA" w:rsidP="004535FA"/>
        </w:tc>
      </w:tr>
      <w:tr w:rsidR="007F7780" w14:paraId="2E4C6754" w14:textId="77777777" w:rsidTr="00356D2E">
        <w:tc>
          <w:tcPr>
            <w:tcW w:w="1613" w:type="dxa"/>
          </w:tcPr>
          <w:p w14:paraId="18E0FD3D" w14:textId="1D6EC83A" w:rsidR="004420CC" w:rsidRDefault="00613C70">
            <w:r>
              <w:t>Part time timetables</w:t>
            </w:r>
          </w:p>
        </w:tc>
        <w:tc>
          <w:tcPr>
            <w:tcW w:w="8271" w:type="dxa"/>
          </w:tcPr>
          <w:p w14:paraId="6A370DAB" w14:textId="77777777" w:rsidR="00613C70" w:rsidRPr="00613C70" w:rsidRDefault="00613C70" w:rsidP="00613C70">
            <w:pPr>
              <w:rPr>
                <w:rFonts w:ascii="Arial" w:hAnsi="Arial" w:cs="Arial"/>
              </w:rPr>
            </w:pPr>
            <w:r w:rsidRPr="00613C70">
              <w:rPr>
                <w:rFonts w:ascii="Arial" w:hAnsi="Arial" w:cs="Arial"/>
              </w:rPr>
              <w:t>https://www.solihull.gov.uk/schools-and-learning/part-time-timetables</w:t>
            </w:r>
          </w:p>
          <w:p w14:paraId="61EFB385" w14:textId="77777777" w:rsidR="005A1C79" w:rsidRPr="008B704F" w:rsidRDefault="005A1C79">
            <w:pPr>
              <w:rPr>
                <w:rFonts w:ascii="Arial" w:hAnsi="Arial" w:cs="Arial"/>
              </w:rPr>
            </w:pPr>
          </w:p>
          <w:p w14:paraId="4C9A3E26" w14:textId="77777777" w:rsidR="00613C70" w:rsidRPr="00613C70" w:rsidRDefault="00613C70" w:rsidP="00613C70">
            <w:pPr>
              <w:rPr>
                <w:rFonts w:ascii="Arial" w:hAnsi="Arial" w:cs="Arial"/>
              </w:rPr>
            </w:pPr>
            <w:r w:rsidRPr="00613C70">
              <w:rPr>
                <w:rFonts w:ascii="Arial" w:hAnsi="Arial" w:cs="Arial"/>
              </w:rPr>
              <w:t>https://www.solgrid.org.uk/eyc/send/transition</w:t>
            </w:r>
          </w:p>
          <w:p w14:paraId="0A5FC67C" w14:textId="0682CB2E" w:rsidR="00613C70" w:rsidRPr="008B704F" w:rsidRDefault="00613C70">
            <w:pPr>
              <w:rPr>
                <w:rFonts w:ascii="Arial" w:hAnsi="Arial" w:cs="Arial"/>
              </w:rPr>
            </w:pPr>
            <w:r w:rsidRPr="008B70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0" w:type="dxa"/>
          </w:tcPr>
          <w:p w14:paraId="174E34CD" w14:textId="77777777" w:rsidR="007F7780" w:rsidRDefault="007F7780"/>
        </w:tc>
      </w:tr>
      <w:tr w:rsidR="0042073F" w14:paraId="1412C7B7" w14:textId="77777777" w:rsidTr="00356D2E">
        <w:tc>
          <w:tcPr>
            <w:tcW w:w="1613" w:type="dxa"/>
          </w:tcPr>
          <w:p w14:paraId="7F695C14" w14:textId="50A5E672" w:rsidR="0042073F" w:rsidRDefault="0042073F">
            <w:r>
              <w:t>Evaluation and feed forward….</w:t>
            </w:r>
          </w:p>
        </w:tc>
        <w:tc>
          <w:tcPr>
            <w:tcW w:w="8271" w:type="dxa"/>
          </w:tcPr>
          <w:p w14:paraId="49B2EB0D" w14:textId="083BEDCC" w:rsidR="0042073F" w:rsidRPr="0042073F" w:rsidRDefault="0042073F" w:rsidP="0042073F">
            <w:pPr>
              <w:rPr>
                <w:rFonts w:ascii="Arial" w:hAnsi="Arial" w:cs="Arial"/>
              </w:rPr>
            </w:pPr>
            <w:hyperlink r:id="rId27" w:history="1">
              <w:r w:rsidRPr="0042073F">
                <w:rPr>
                  <w:rStyle w:val="Hyperlink"/>
                  <w:rFonts w:ascii="Arial" w:hAnsi="Arial" w:cs="Arial"/>
                </w:rPr>
                <w:t>https://forms.office.com/e/xG4eyfGYiu?origin=lprLink</w:t>
              </w:r>
            </w:hyperlink>
            <w:r w:rsidRPr="008B704F">
              <w:rPr>
                <w:rFonts w:ascii="Arial" w:hAnsi="Arial" w:cs="Arial"/>
              </w:rPr>
              <w:t xml:space="preserve"> </w:t>
            </w:r>
          </w:p>
          <w:p w14:paraId="69E8655F" w14:textId="77777777" w:rsidR="0042073F" w:rsidRDefault="0042073F" w:rsidP="00613C70">
            <w:pPr>
              <w:rPr>
                <w:rFonts w:ascii="Arial" w:hAnsi="Arial" w:cs="Arial"/>
              </w:rPr>
            </w:pPr>
            <w:r w:rsidRPr="008B704F">
              <w:rPr>
                <w:rFonts w:ascii="Arial" w:hAnsi="Arial" w:cs="Arial"/>
              </w:rPr>
              <w:t xml:space="preserve"> </w:t>
            </w:r>
          </w:p>
          <w:p w14:paraId="109C1E15" w14:textId="77777777" w:rsidR="00DC7B94" w:rsidRDefault="00DC7B94" w:rsidP="00613C70">
            <w:pPr>
              <w:rPr>
                <w:rFonts w:ascii="Arial" w:hAnsi="Arial" w:cs="Arial"/>
              </w:rPr>
            </w:pPr>
          </w:p>
          <w:p w14:paraId="3410C0BC" w14:textId="77777777" w:rsidR="00DC7B94" w:rsidRDefault="00DC7B94" w:rsidP="00613C70">
            <w:pPr>
              <w:rPr>
                <w:rFonts w:ascii="Arial" w:hAnsi="Arial" w:cs="Arial"/>
              </w:rPr>
            </w:pPr>
          </w:p>
          <w:p w14:paraId="07FE6A46" w14:textId="13CA7FF5" w:rsidR="00DC7B94" w:rsidRPr="008B704F" w:rsidRDefault="009E34DF" w:rsidP="00613C70">
            <w:pPr>
              <w:rPr>
                <w:rFonts w:ascii="Arial" w:hAnsi="Arial" w:cs="Arial"/>
              </w:rPr>
            </w:pPr>
            <w:hyperlink r:id="rId28" w:history="1">
              <w:r w:rsidRPr="00F7781C">
                <w:rPr>
                  <w:rStyle w:val="Hyperlink"/>
                  <w:rFonts w:ascii="Arial" w:hAnsi="Arial" w:cs="Arial"/>
                </w:rPr>
                <w:t>https://www.early-years-reviews.com/play-matters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0" w:type="dxa"/>
          </w:tcPr>
          <w:p w14:paraId="463FAE69" w14:textId="77777777" w:rsidR="0042073F" w:rsidRDefault="0042073F"/>
        </w:tc>
      </w:tr>
      <w:tr w:rsidR="00DB5513" w14:paraId="67829DDC" w14:textId="77777777" w:rsidTr="00356D2E">
        <w:tc>
          <w:tcPr>
            <w:tcW w:w="10884" w:type="dxa"/>
            <w:gridSpan w:val="3"/>
          </w:tcPr>
          <w:p w14:paraId="5C0089AA" w14:textId="77777777" w:rsidR="00DB5513" w:rsidRDefault="00DB5513">
            <w:r>
              <w:lastRenderedPageBreak/>
              <w:t xml:space="preserve">Notes: </w:t>
            </w:r>
          </w:p>
          <w:p w14:paraId="00853C2C" w14:textId="77777777" w:rsidR="00DB5513" w:rsidRDefault="00DB5513"/>
          <w:p w14:paraId="589256E2" w14:textId="77777777" w:rsidR="00DB5513" w:rsidRDefault="00DB5513"/>
          <w:p w14:paraId="2B226464" w14:textId="77777777" w:rsidR="00DB5513" w:rsidRDefault="00DB5513"/>
          <w:p w14:paraId="73611573" w14:textId="77777777" w:rsidR="00DB5513" w:rsidRDefault="00DB5513"/>
          <w:p w14:paraId="5C466D6C" w14:textId="77777777" w:rsidR="00DB5513" w:rsidRDefault="00DB5513"/>
          <w:p w14:paraId="08AB0518" w14:textId="77777777" w:rsidR="00DB5513" w:rsidRDefault="00DB5513"/>
          <w:p w14:paraId="29A6FD29" w14:textId="77777777" w:rsidR="00DB5513" w:rsidRDefault="00DB5513"/>
          <w:p w14:paraId="02A8E8F9" w14:textId="77777777" w:rsidR="00DB5513" w:rsidRDefault="00DB5513"/>
          <w:p w14:paraId="4AA2A246" w14:textId="77777777" w:rsidR="00DB5513" w:rsidRDefault="00DB5513"/>
          <w:p w14:paraId="741D0658" w14:textId="77777777" w:rsidR="00DB5513" w:rsidRDefault="00DB5513"/>
          <w:p w14:paraId="6A1C6213" w14:textId="77777777" w:rsidR="00DB5513" w:rsidRDefault="00DB5513"/>
          <w:p w14:paraId="2AFF57C0" w14:textId="77777777" w:rsidR="00DB5513" w:rsidRDefault="00DB5513"/>
          <w:p w14:paraId="6ECAA142" w14:textId="77777777" w:rsidR="00EF2867" w:rsidRDefault="00EF2867"/>
          <w:p w14:paraId="5589E4EA" w14:textId="77777777" w:rsidR="00DB5513" w:rsidRDefault="00DB5513"/>
          <w:p w14:paraId="2CB267F1" w14:textId="77777777" w:rsidR="00DB5513" w:rsidRDefault="00DB5513"/>
          <w:p w14:paraId="67264E14" w14:textId="77777777" w:rsidR="00DB5513" w:rsidRDefault="00DB5513"/>
          <w:p w14:paraId="40E88E06" w14:textId="77777777" w:rsidR="00DB5513" w:rsidRDefault="00DB5513"/>
          <w:p w14:paraId="7A569AEE" w14:textId="604EE416" w:rsidR="004420CC" w:rsidRDefault="004420CC"/>
        </w:tc>
      </w:tr>
    </w:tbl>
    <w:p w14:paraId="26412761" w14:textId="77777777" w:rsidR="00C92030" w:rsidRDefault="00C92030"/>
    <w:p w14:paraId="6F3463DF" w14:textId="2F77A319" w:rsidR="00B12CD6" w:rsidRDefault="00B12CD6">
      <w:r>
        <w:t xml:space="preserve">Evaluation </w:t>
      </w:r>
      <w:r w:rsidR="00AD419A">
        <w:t xml:space="preserve">                                                                                                  Dingley’s Promise</w:t>
      </w:r>
    </w:p>
    <w:p w14:paraId="513A700D" w14:textId="771C660F" w:rsidR="00251418" w:rsidRDefault="00AD419A">
      <w:r>
        <w:t xml:space="preserve">                   </w:t>
      </w:r>
      <w:r w:rsidR="00C32381">
        <w:rPr>
          <w:noProof/>
        </w:rPr>
        <w:drawing>
          <wp:inline distT="0" distB="0" distL="0" distR="0" wp14:anchorId="2FFC079E" wp14:editId="78EC80F8">
            <wp:extent cx="1499870" cy="2037121"/>
            <wp:effectExtent l="0" t="0" r="5080" b="1270"/>
            <wp:docPr id="6230019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634" cy="2038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</w:t>
      </w:r>
      <w:r w:rsidR="00C32381">
        <w:t xml:space="preserve">   </w:t>
      </w:r>
      <w:r>
        <w:t xml:space="preserve">                                          </w:t>
      </w:r>
      <w:r>
        <w:rPr>
          <w:noProof/>
        </w:rPr>
        <w:drawing>
          <wp:inline distT="0" distB="0" distL="0" distR="0" wp14:anchorId="6FD88C41" wp14:editId="163B28EA">
            <wp:extent cx="1469390" cy="1219200"/>
            <wp:effectExtent l="0" t="0" r="0" b="0"/>
            <wp:docPr id="133130489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B816D4" w14:textId="77777777" w:rsidR="00251418" w:rsidRDefault="00251418"/>
    <w:p w14:paraId="7A156D26" w14:textId="77777777" w:rsidR="00B12CD6" w:rsidRDefault="00B12CD6"/>
    <w:sectPr w:rsidR="00B12CD6">
      <w:headerReference w:type="default" r:id="rId31"/>
      <w:footerReference w:type="default" r:id="rId3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F6F71" w14:textId="77777777" w:rsidR="00BE383D" w:rsidRDefault="00BE383D" w:rsidP="007F7780">
      <w:pPr>
        <w:spacing w:after="0" w:line="240" w:lineRule="auto"/>
      </w:pPr>
      <w:r>
        <w:separator/>
      </w:r>
    </w:p>
  </w:endnote>
  <w:endnote w:type="continuationSeparator" w:id="0">
    <w:p w14:paraId="49319156" w14:textId="77777777" w:rsidR="00BE383D" w:rsidRDefault="00BE383D" w:rsidP="007F7780">
      <w:pPr>
        <w:spacing w:after="0" w:line="240" w:lineRule="auto"/>
      </w:pPr>
      <w:r>
        <w:continuationSeparator/>
      </w:r>
    </w:p>
  </w:endnote>
  <w:endnote w:type="continuationNotice" w:id="1">
    <w:p w14:paraId="0469D091" w14:textId="77777777" w:rsidR="00BE383D" w:rsidRDefault="00BE38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0544E" w14:textId="3CFAA0CF" w:rsidR="00DB5513" w:rsidRDefault="00850E42">
    <w:pPr>
      <w:pStyle w:val="Footer"/>
    </w:pPr>
    <w:r>
      <w:t>Summer</w:t>
    </w:r>
    <w:r w:rsidR="00DB5513">
      <w:t xml:space="preserve"> 2025</w:t>
    </w:r>
  </w:p>
  <w:p w14:paraId="168E4A83" w14:textId="77777777" w:rsidR="00DB5513" w:rsidRDefault="00DB5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B29B2" w14:textId="77777777" w:rsidR="00BE383D" w:rsidRDefault="00BE383D" w:rsidP="007F7780">
      <w:pPr>
        <w:spacing w:after="0" w:line="240" w:lineRule="auto"/>
      </w:pPr>
      <w:r>
        <w:separator/>
      </w:r>
    </w:p>
  </w:footnote>
  <w:footnote w:type="continuationSeparator" w:id="0">
    <w:p w14:paraId="52B39592" w14:textId="77777777" w:rsidR="00BE383D" w:rsidRDefault="00BE383D" w:rsidP="007F7780">
      <w:pPr>
        <w:spacing w:after="0" w:line="240" w:lineRule="auto"/>
      </w:pPr>
      <w:r>
        <w:continuationSeparator/>
      </w:r>
    </w:p>
  </w:footnote>
  <w:footnote w:type="continuationNotice" w:id="1">
    <w:p w14:paraId="4F3503B8" w14:textId="77777777" w:rsidR="00BE383D" w:rsidRDefault="00BE38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5F6E8" w14:textId="431A669C" w:rsidR="007F7780" w:rsidRDefault="007F7780">
    <w:pPr>
      <w:pStyle w:val="Header"/>
    </w:pPr>
    <w:r>
      <w:t xml:space="preserve">Solihull EYFS Leads Network </w:t>
    </w:r>
    <w:r w:rsidR="00850E42">
      <w:t>May</w:t>
    </w:r>
    <w:r>
      <w:t xml:space="preserve"> 2025 [9am-11&gt;followed by reflective supervision]</w:t>
    </w:r>
  </w:p>
  <w:p w14:paraId="00511D79" w14:textId="77777777" w:rsidR="007F7780" w:rsidRDefault="007F77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129F6"/>
    <w:multiLevelType w:val="hybridMultilevel"/>
    <w:tmpl w:val="FDDA2DFA"/>
    <w:lvl w:ilvl="0" w:tplc="2EC83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8CB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941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2C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981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8F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0E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66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EE0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7614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80"/>
    <w:rsid w:val="0002105F"/>
    <w:rsid w:val="00033D0A"/>
    <w:rsid w:val="001B5456"/>
    <w:rsid w:val="001C57EC"/>
    <w:rsid w:val="001D49A2"/>
    <w:rsid w:val="00251418"/>
    <w:rsid w:val="002A0453"/>
    <w:rsid w:val="00342E49"/>
    <w:rsid w:val="00356D2E"/>
    <w:rsid w:val="00367C71"/>
    <w:rsid w:val="00377234"/>
    <w:rsid w:val="00395128"/>
    <w:rsid w:val="003B1927"/>
    <w:rsid w:val="00400405"/>
    <w:rsid w:val="004158A3"/>
    <w:rsid w:val="00417181"/>
    <w:rsid w:val="0042073F"/>
    <w:rsid w:val="004420CC"/>
    <w:rsid w:val="004535FA"/>
    <w:rsid w:val="0045452B"/>
    <w:rsid w:val="00484EB4"/>
    <w:rsid w:val="004D4A08"/>
    <w:rsid w:val="005A1C79"/>
    <w:rsid w:val="005E0002"/>
    <w:rsid w:val="005F7218"/>
    <w:rsid w:val="00613C70"/>
    <w:rsid w:val="006C70BF"/>
    <w:rsid w:val="007F7780"/>
    <w:rsid w:val="008407D9"/>
    <w:rsid w:val="00850E42"/>
    <w:rsid w:val="008A5CB7"/>
    <w:rsid w:val="008B704F"/>
    <w:rsid w:val="008C72E1"/>
    <w:rsid w:val="008F4B6C"/>
    <w:rsid w:val="009E34DF"/>
    <w:rsid w:val="00A248A5"/>
    <w:rsid w:val="00A27D3D"/>
    <w:rsid w:val="00AC79F3"/>
    <w:rsid w:val="00AD419A"/>
    <w:rsid w:val="00B12CD6"/>
    <w:rsid w:val="00B34118"/>
    <w:rsid w:val="00B5270F"/>
    <w:rsid w:val="00BE06CE"/>
    <w:rsid w:val="00BE383D"/>
    <w:rsid w:val="00C14B70"/>
    <w:rsid w:val="00C32381"/>
    <w:rsid w:val="00C4758F"/>
    <w:rsid w:val="00C7372D"/>
    <w:rsid w:val="00C92030"/>
    <w:rsid w:val="00D362EC"/>
    <w:rsid w:val="00DA730B"/>
    <w:rsid w:val="00DB5513"/>
    <w:rsid w:val="00DC7B94"/>
    <w:rsid w:val="00DF67E7"/>
    <w:rsid w:val="00E62539"/>
    <w:rsid w:val="00EA25A4"/>
    <w:rsid w:val="00EB6331"/>
    <w:rsid w:val="00EF2867"/>
    <w:rsid w:val="00F4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BF847"/>
  <w15:chartTrackingRefBased/>
  <w15:docId w15:val="{11FD6B4A-4ADD-466B-8403-DDD391F4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7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7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7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7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7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7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7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7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7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7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7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7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7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7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7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7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77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7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77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7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7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F7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780"/>
  </w:style>
  <w:style w:type="paragraph" w:styleId="Footer">
    <w:name w:val="footer"/>
    <w:basedOn w:val="Normal"/>
    <w:link w:val="FooterChar"/>
    <w:uiPriority w:val="99"/>
    <w:unhideWhenUsed/>
    <w:rsid w:val="007F7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780"/>
  </w:style>
  <w:style w:type="table" w:styleId="TableGrid">
    <w:name w:val="Table Grid"/>
    <w:basedOn w:val="TableNormal"/>
    <w:uiPriority w:val="39"/>
    <w:rsid w:val="007F7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77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4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rthto5matters.org.uk/videos/" TargetMode="External"/><Relationship Id="rId18" Type="http://schemas.openxmlformats.org/officeDocument/2006/relationships/hyperlink" Target="https://startingreception.co.uk/" TargetMode="External"/><Relationship Id="rId26" Type="http://schemas.openxmlformats.org/officeDocument/2006/relationships/hyperlink" Target="http://www.youtube.com/@Ofstednew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gov.uk/government/publications/getting-it-right-from-the-start-how-early-years-practitioners-work-with-babies-and-toddlers/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nationalcollege.com/news/strengthening-routines-and-encouraging-positive-behaviour-in-early-years" TargetMode="External"/><Relationship Id="rId17" Type="http://schemas.openxmlformats.org/officeDocument/2006/relationships/hyperlink" Target="https://startingreception.co.uk/" TargetMode="External"/><Relationship Id="rId25" Type="http://schemas.openxmlformats.org/officeDocument/2006/relationships/hyperlink" Target="https://assets.publishing.service.gov.uk/media/67927f1ebcd53eb4d9fad612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e_xa6fJnmJw" TargetMode="External"/><Relationship Id="rId20" Type="http://schemas.openxmlformats.org/officeDocument/2006/relationships/hyperlink" Target="https://help-for-early-years-providers.education.gov.uk/" TargetMode="External"/><Relationship Id="rId29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mmunityplaythings.co.uk/learning-library/articles/avoiding-the-storms?srsltid=AfmBOoqR77dQ_DILHnXhUpnTucJsik-0_4-4lF0ZbNPUIDjcJ5B6pvPf" TargetMode="External"/><Relationship Id="rId24" Type="http://schemas.openxmlformats.org/officeDocument/2006/relationships/hyperlink" Target="https://earlyyears.blog.gov.uk/" TargetMode="External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e_xa6fJnmJw" TargetMode="External"/><Relationship Id="rId23" Type="http://schemas.openxmlformats.org/officeDocument/2006/relationships/hyperlink" Target="https://help-for-early-years-providers.education.gov.uk/" TargetMode="External"/><Relationship Id="rId28" Type="http://schemas.openxmlformats.org/officeDocument/2006/relationships/hyperlink" Target="https://www.early-years-reviews.com/play-matters" TargetMode="External"/><Relationship Id="rId10" Type="http://schemas.openxmlformats.org/officeDocument/2006/relationships/hyperlink" Target="https://www.solgrid.org.uk/eyc/training/school-ey-training/" TargetMode="External"/><Relationship Id="rId19" Type="http://schemas.openxmlformats.org/officeDocument/2006/relationships/hyperlink" Target="https://www.solgrid.org.uk/eyc/" TargetMode="External"/><Relationship Id="rId31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ducationendowmentfoundation.org.uk/early-years" TargetMode="External"/><Relationship Id="rId22" Type="http://schemas.openxmlformats.org/officeDocument/2006/relationships/hyperlink" Target="https://www.nottingham.ac.uk/helm/dev/prism/" TargetMode="External"/><Relationship Id="rId27" Type="http://schemas.openxmlformats.org/officeDocument/2006/relationships/hyperlink" Target="https://forms.office.com/e/xG4eyfGYiu?origin=lprLink" TargetMode="External"/><Relationship Id="rId30" Type="http://schemas.openxmlformats.org/officeDocument/2006/relationships/image" Target="media/image2.png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9cae9c-d7ca-4066-86f0-119137f05333">
      <Terms xmlns="http://schemas.microsoft.com/office/infopath/2007/PartnerControls"/>
    </lcf76f155ced4ddcb4097134ff3c332f>
    <TaxCatchAll xmlns="335c353f-eb0d-4b76-9072-e6d864852a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7777C648E5F429D5F53C8AEE28E8F" ma:contentTypeVersion="14" ma:contentTypeDescription="Create a new document." ma:contentTypeScope="" ma:versionID="7dac1d7d6c23f93ef68fdcb28248e4a2">
  <xsd:schema xmlns:xsd="http://www.w3.org/2001/XMLSchema" xmlns:xs="http://www.w3.org/2001/XMLSchema" xmlns:p="http://schemas.microsoft.com/office/2006/metadata/properties" xmlns:ns2="dd9cae9c-d7ca-4066-86f0-119137f05333" xmlns:ns3="335c353f-eb0d-4b76-9072-e6d864852a5d" targetNamespace="http://schemas.microsoft.com/office/2006/metadata/properties" ma:root="true" ma:fieldsID="468412261945b8f048b63dbfd777b3be" ns2:_="" ns3:_="">
    <xsd:import namespace="dd9cae9c-d7ca-4066-86f0-119137f05333"/>
    <xsd:import namespace="335c353f-eb0d-4b76-9072-e6d864852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cae9c-d7ca-4066-86f0-119137f05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90eed39-d6ad-4e5c-884b-6dd43fdd6f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c353f-eb0d-4b76-9072-e6d864852a5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d26f35-a65b-47df-ab22-cbb309d49558}" ma:internalName="TaxCatchAll" ma:showField="CatchAllData" ma:web="335c353f-eb0d-4b76-9072-e6d864852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DC9A79-30A2-448A-8328-22791D039528}">
  <ds:schemaRefs>
    <ds:schemaRef ds:uri="http://schemas.microsoft.com/office/2006/metadata/properties"/>
    <ds:schemaRef ds:uri="http://schemas.microsoft.com/office/infopath/2007/PartnerControls"/>
    <ds:schemaRef ds:uri="dd9cae9c-d7ca-4066-86f0-119137f05333"/>
    <ds:schemaRef ds:uri="335c353f-eb0d-4b76-9072-e6d864852a5d"/>
  </ds:schemaRefs>
</ds:datastoreItem>
</file>

<file path=customXml/itemProps2.xml><?xml version="1.0" encoding="utf-8"?>
<ds:datastoreItem xmlns:ds="http://schemas.openxmlformats.org/officeDocument/2006/customXml" ds:itemID="{E10A1B15-AB28-43E4-AD6C-71CFC3B0A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cae9c-d7ca-4066-86f0-119137f05333"/>
    <ds:schemaRef ds:uri="335c353f-eb0d-4b76-9072-e6d864852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0C1D31-F15F-4B70-A19C-F862C6E4A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Morris (Solihull MBC)</dc:creator>
  <cp:keywords/>
  <dc:description/>
  <cp:lastModifiedBy>Marion Dempsey (Solihull MBC)</cp:lastModifiedBy>
  <cp:revision>2</cp:revision>
  <cp:lastPrinted>2025-02-10T09:25:00Z</cp:lastPrinted>
  <dcterms:created xsi:type="dcterms:W3CDTF">2025-05-21T16:32:00Z</dcterms:created>
  <dcterms:modified xsi:type="dcterms:W3CDTF">2025-05-21T16:32:00Z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0x01010070D7777C648E5F429D5F53C8AEE28E8F</vt:lpwstr>
  </property>
  <property fmtid="{D5CDD505-2E9C-101B-9397-08002B2CF9AE}" pid="3" name="MediaServiceImageTags">
    <vt:lpwstr/>
  </property>
</Properties>
</file>