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B58CDF2" w14:textId="5CE27DD3" w:rsidR="000C4316" w:rsidRDefault="000C2535" w:rsidP="000C2535">
      <w:r>
        <w:rPr>
          <w:noProof/>
        </w:rPr>
        <w:drawing>
          <wp:inline distT="0" distB="0" distL="0" distR="0" wp14:anchorId="7801FA37" wp14:editId="4C8F1EB9">
            <wp:extent cx="914400" cy="914400"/>
            <wp:effectExtent l="0" t="0" r="0" b="0"/>
            <wp:docPr id="7" name="Graphic 7" descr="Flowers in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Flowers in po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0F70CE" wp14:editId="37495F56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2133600" cy="4095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633E" w14:textId="1B32BAA6" w:rsidR="00E21697" w:rsidRPr="00AB2ECC" w:rsidRDefault="00DE47E9" w:rsidP="00FB22D6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Pr="00DE47E9">
                              <w:rPr>
                                <w:b/>
                                <w:sz w:val="30"/>
                                <w:szCs w:val="30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May-6</w:t>
                            </w:r>
                            <w:r w:rsidRPr="00DE47E9">
                              <w:rPr>
                                <w:b/>
                                <w:sz w:val="30"/>
                                <w:szCs w:val="30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June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F7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6pt;width:168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4TIgIAAEQ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">
                <v:textbox>
                  <w:txbxContent>
                    <w:p w14:paraId="5521633E" w14:textId="1B32BAA6" w:rsidR="00E21697" w:rsidRPr="00AB2ECC" w:rsidRDefault="00DE47E9" w:rsidP="00FB22D6">
                      <w:pPr>
                        <w:jc w:val="center"/>
                        <w:rPr>
                          <w:b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Pr="00DE47E9">
                        <w:rPr>
                          <w:b/>
                          <w:sz w:val="30"/>
                          <w:szCs w:val="30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b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May-6</w:t>
                      </w:r>
                      <w:r w:rsidRPr="00DE47E9">
                        <w:rPr>
                          <w:b/>
                          <w:sz w:val="30"/>
                          <w:szCs w:val="30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b/>
                          <w:sz w:val="30"/>
                          <w:szCs w:val="3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June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FB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5FE55F" wp14:editId="6B22B94B">
                <wp:simplePos x="0" y="0"/>
                <wp:positionH relativeFrom="margin">
                  <wp:posOffset>66675</wp:posOffset>
                </wp:positionH>
                <wp:positionV relativeFrom="paragraph">
                  <wp:posOffset>3190875</wp:posOffset>
                </wp:positionV>
                <wp:extent cx="3298190" cy="342900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34CD" w14:textId="70C77BA0" w:rsidR="00161CC5" w:rsidRDefault="00161CC5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B48BC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Parent</w:t>
                            </w:r>
                            <w:r w:rsidR="00E21697" w:rsidRPr="009B48BC"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 pointers</w:t>
                            </w:r>
                          </w:p>
                          <w:p w14:paraId="52620587" w14:textId="70C52337" w:rsidR="00D57D86" w:rsidRPr="001E4FBD" w:rsidRDefault="00DE47E9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Gardeni</w:t>
                              </w:r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n</w:t>
                              </w:r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g tips with Mr Bloom</w:t>
                              </w:r>
                            </w:hyperlink>
                          </w:p>
                          <w:p w14:paraId="378E7552" w14:textId="76E5C9FF" w:rsidR="00DE47E9" w:rsidRPr="001E4FBD" w:rsidRDefault="00DE47E9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Woodland Tr</w:t>
                              </w:r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u</w:t>
                              </w:r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st-outdoor fun</w:t>
                              </w:r>
                            </w:hyperlink>
                          </w:p>
                          <w:p w14:paraId="6883335F" w14:textId="09E227D7" w:rsidR="00DE47E9" w:rsidRPr="001E4FBD" w:rsidRDefault="00DE47E9">
                            <w:pPr>
                              <w:rPr>
                                <w:rFonts w:ascii="Ebrima" w:hAnsi="Ebrima" w:cs="Arial"/>
                                <w:b/>
                                <w:bCs/>
                                <w:i/>
                                <w:iCs/>
                                <w:color w:val="00B050"/>
                                <w:sz w:val="20"/>
                                <w:szCs w:val="20"/>
                                <w:lang w:val="en"/>
                              </w:rPr>
                            </w:pPr>
                            <w:hyperlink r:id="rId11" w:history="1"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RSPB-fun a</w:t>
                              </w:r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>n</w:t>
                              </w:r>
                              <w:r w:rsidRPr="001E4FBD">
                                <w:rPr>
                                  <w:rFonts w:ascii="Ebrima" w:hAnsi="Ebrima"/>
                                  <w:b/>
                                  <w:bCs/>
                                  <w:color w:val="00B050"/>
                                  <w:sz w:val="20"/>
                                  <w:szCs w:val="20"/>
                                  <w:u w:val="single"/>
                                </w:rPr>
                                <w:t xml:space="preserve">d learning </w:t>
                              </w:r>
                            </w:hyperlink>
                          </w:p>
                          <w:p w14:paraId="424AFA2F" w14:textId="7AE673AA" w:rsidR="001E4FBD" w:rsidRDefault="001E4FBD">
                            <w:pP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4FBD"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Gardening</w:t>
                            </w:r>
                            <w:r w:rsidR="00D52D8F"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, and outdoor fun,</w:t>
                            </w:r>
                            <w:proofErr w:type="gramEnd"/>
                            <w:r w:rsidRPr="001E4FBD"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 can benefit children in so many ways. There are lots of physical benefits to lifting, digging and planting, and learning about fruit and vegetables in a ‘hands on’ way. </w:t>
                            </w:r>
                          </w:p>
                          <w:p w14:paraId="189C7945" w14:textId="516CB710" w:rsidR="001D23C3" w:rsidRDefault="001E4FBD">
                            <w:pP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When children</w:t>
                            </w:r>
                            <w:r w:rsidRPr="001E4FBD"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 see things that they have planted grow and develop</w:t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>,</w:t>
                            </w:r>
                            <w:r w:rsidRPr="001E4FBD"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Pr="001E4FBD"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take responsibility to care for them, </w:t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they are strengthening their emotional wellbeing. </w:t>
                            </w:r>
                          </w:p>
                          <w:p w14:paraId="52B7C06C" w14:textId="5C403AA7" w:rsidR="001E4FBD" w:rsidRPr="001E4FBD" w:rsidRDefault="001E4FBD">
                            <w:pP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It is also a great time to collaborate with others </w:t>
                            </w:r>
                            <w:r w:rsidR="00BB2532">
                              <w:rPr>
                                <w:rFonts w:ascii="Ebrima" w:hAnsi="Ebrima"/>
                                <w:i/>
                                <w:iCs/>
                                <w:color w:val="00B050"/>
                                <w:sz w:val="20"/>
                                <w:szCs w:val="20"/>
                              </w:rPr>
                              <w:t xml:space="preserve">as they explore the many sights, sounds and smells of nature.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E55F" id="_x0000_s1027" type="#_x0000_t202" style="position:absolute;margin-left:5.25pt;margin-top:251.25pt;width:259.7pt;height:27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">
                <v:textbox>
                  <w:txbxContent>
                    <w:p w14:paraId="6AFC34CD" w14:textId="70C77BA0" w:rsidR="00161CC5" w:rsidRDefault="00161CC5">
                      <w:pPr>
                        <w:rPr>
                          <w:rFonts w:ascii="Ebrima" w:hAnsi="Ebrima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9B48BC">
                        <w:rPr>
                          <w:rFonts w:ascii="Ebrima" w:hAnsi="Ebrima"/>
                          <w:b/>
                          <w:bCs/>
                          <w:color w:val="00B050"/>
                          <w:sz w:val="28"/>
                          <w:szCs w:val="28"/>
                        </w:rPr>
                        <w:t>Parent</w:t>
                      </w:r>
                      <w:r w:rsidR="00E21697" w:rsidRPr="009B48BC">
                        <w:rPr>
                          <w:rFonts w:ascii="Ebrima" w:hAnsi="Ebrim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 pointers</w:t>
                      </w:r>
                    </w:p>
                    <w:p w14:paraId="52620587" w14:textId="70C52337" w:rsidR="00D57D86" w:rsidRPr="001E4FBD" w:rsidRDefault="00DE47E9">
                      <w:pPr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hyperlink r:id="rId12" w:history="1"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Gardeni</w:t>
                        </w:r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n</w:t>
                        </w:r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g tips with Mr Bloom</w:t>
                        </w:r>
                      </w:hyperlink>
                    </w:p>
                    <w:p w14:paraId="378E7552" w14:textId="76E5C9FF" w:rsidR="00DE47E9" w:rsidRPr="001E4FBD" w:rsidRDefault="00DE47E9">
                      <w:pPr>
                        <w:rPr>
                          <w:rFonts w:ascii="Ebrima" w:hAnsi="Ebrima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hyperlink r:id="rId13" w:history="1"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Woodland Tr</w:t>
                        </w:r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u</w:t>
                        </w:r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st-outdoor fun</w:t>
                        </w:r>
                      </w:hyperlink>
                    </w:p>
                    <w:p w14:paraId="6883335F" w14:textId="09E227D7" w:rsidR="00DE47E9" w:rsidRPr="001E4FBD" w:rsidRDefault="00DE47E9">
                      <w:pPr>
                        <w:rPr>
                          <w:rFonts w:ascii="Ebrima" w:hAnsi="Ebrima" w:cs="Arial"/>
                          <w:b/>
                          <w:bCs/>
                          <w:i/>
                          <w:iCs/>
                          <w:color w:val="00B050"/>
                          <w:sz w:val="20"/>
                          <w:szCs w:val="20"/>
                          <w:lang w:val="en"/>
                        </w:rPr>
                      </w:pPr>
                      <w:hyperlink r:id="rId14" w:history="1"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RSPB-fun a</w:t>
                        </w:r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>n</w:t>
                        </w:r>
                        <w:r w:rsidRPr="001E4FBD">
                          <w:rPr>
                            <w:rFonts w:ascii="Ebrima" w:hAnsi="Ebrima"/>
                            <w:b/>
                            <w:bCs/>
                            <w:color w:val="00B050"/>
                            <w:sz w:val="20"/>
                            <w:szCs w:val="20"/>
                            <w:u w:val="single"/>
                          </w:rPr>
                          <w:t xml:space="preserve">d learning </w:t>
                        </w:r>
                      </w:hyperlink>
                    </w:p>
                    <w:p w14:paraId="424AFA2F" w14:textId="7AE673AA" w:rsidR="001E4FBD" w:rsidRDefault="001E4FBD">
                      <w:pP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proofErr w:type="gramStart"/>
                      <w:r w:rsidRPr="001E4FBD"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>Gardening</w:t>
                      </w:r>
                      <w:r w:rsidR="00D52D8F"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>, and outdoor fun,</w:t>
                      </w:r>
                      <w:proofErr w:type="gramEnd"/>
                      <w:r w:rsidRPr="001E4FBD"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 can benefit children in so many ways. There are lots of physical benefits to lifting, digging and planting, and learning about fruit and vegetables in a ‘hands on’ way. </w:t>
                      </w:r>
                    </w:p>
                    <w:p w14:paraId="189C7945" w14:textId="516CB710" w:rsidR="001D23C3" w:rsidRDefault="001E4FBD">
                      <w:pP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>When children</w:t>
                      </w:r>
                      <w:r w:rsidRPr="001E4FBD"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 see things that they have planted grow and develop</w:t>
                      </w:r>
                      <w: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>,</w:t>
                      </w:r>
                      <w:r w:rsidRPr="001E4FBD"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they </w:t>
                      </w:r>
                      <w:r w:rsidRPr="001E4FBD"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take responsibility to care for them, </w:t>
                      </w:r>
                      <w: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they are strengthening their emotional wellbeing. </w:t>
                      </w:r>
                    </w:p>
                    <w:p w14:paraId="52B7C06C" w14:textId="5C403AA7" w:rsidR="001E4FBD" w:rsidRPr="001E4FBD" w:rsidRDefault="001E4FBD">
                      <w:pP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It is also a great time to collaborate with others </w:t>
                      </w:r>
                      <w:r w:rsidR="00BB2532">
                        <w:rPr>
                          <w:rFonts w:ascii="Ebrima" w:hAnsi="Ebrima"/>
                          <w:i/>
                          <w:iCs/>
                          <w:color w:val="00B050"/>
                          <w:sz w:val="20"/>
                          <w:szCs w:val="20"/>
                        </w:rPr>
                        <w:t xml:space="preserve">as they explore the many sights, sounds and smells of nature.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47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62669" wp14:editId="6E16339C">
                <wp:simplePos x="0" y="0"/>
                <wp:positionH relativeFrom="column">
                  <wp:posOffset>2305050</wp:posOffset>
                </wp:positionH>
                <wp:positionV relativeFrom="paragraph">
                  <wp:posOffset>333375</wp:posOffset>
                </wp:positionV>
                <wp:extent cx="8368665" cy="678539"/>
                <wp:effectExtent l="0" t="0" r="0" b="0"/>
                <wp:wrapNone/>
                <wp:docPr id="4" name="Minus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8665" cy="67853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4ACD" id="Minus Sign 4" o:spid="_x0000_s1026" style="position:absolute;margin-left:181.5pt;margin-top:26.25pt;width:658.95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68665,678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" path="m1109267,259473r6150131,l7259398,419066r-6150131,l1109267,259473xe" fillcolor="#4472c4 [3204]" strokecolor="#1f3763 [1604]" strokeweight="1pt">
                <v:stroke joinstyle="miter"/>
                <v:path arrowok="t" o:connecttype="custom" o:connectlocs="1109267,259473;7259398,259473;7259398,419066;1109267,419066;1109267,259473" o:connectangles="0,0,0,0,0"/>
              </v:shape>
            </w:pict>
          </mc:Fallback>
        </mc:AlternateContent>
      </w:r>
      <w:r w:rsidR="00DE47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584FB" wp14:editId="3868B9CE">
                <wp:simplePos x="0" y="0"/>
                <wp:positionH relativeFrom="column">
                  <wp:posOffset>3691890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1B8CD" w14:textId="0C6D2ABC" w:rsidR="00F17736" w:rsidRPr="00DE47E9" w:rsidRDefault="00DE47E9" w:rsidP="00F17736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7E9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National Children’s Gardening Week </w:t>
                            </w:r>
                            <w:r w:rsidR="00F17736" w:rsidRPr="00DE47E9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584FB" id="Text Box 1" o:spid="_x0000_s1028" type="#_x0000_t202" style="position:absolute;margin-left:290.7pt;margin-top:-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" filled="f" stroked="f">
                <v:textbox style="mso-fit-shape-to-text:t">
                  <w:txbxContent>
                    <w:p w14:paraId="1E31B8CD" w14:textId="0C6D2ABC" w:rsidR="00F17736" w:rsidRPr="00DE47E9" w:rsidRDefault="00DE47E9" w:rsidP="00F17736">
                      <w:pPr>
                        <w:jc w:val="center"/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47E9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National Children’s Gardening Week </w:t>
                      </w:r>
                      <w:r w:rsidR="00F17736" w:rsidRPr="00DE47E9">
                        <w:rPr>
                          <w:b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20B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A97127" wp14:editId="7B562906">
                <wp:simplePos x="0" y="0"/>
                <wp:positionH relativeFrom="margin">
                  <wp:posOffset>66675</wp:posOffset>
                </wp:positionH>
                <wp:positionV relativeFrom="paragraph">
                  <wp:posOffset>971550</wp:posOffset>
                </wp:positionV>
                <wp:extent cx="3305810" cy="36195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1407" w14:textId="0B10DBD3" w:rsidR="00204544" w:rsidRPr="005C510A" w:rsidRDefault="00DE47E9" w:rsidP="00204544">
                            <w:pPr>
                              <w:spacing w:after="360" w:line="240" w:lineRule="auto"/>
                              <w:rPr>
                                <w:rFonts w:ascii="Ebrima" w:eastAsia="Times New Roman" w:hAnsi="Ebrima" w:cs="Times New Roman"/>
                                <w:color w:val="333333"/>
                                <w:lang w:eastAsia="en-GB"/>
                              </w:rPr>
                            </w:pPr>
                            <w:r>
                              <w:rPr>
                                <w:rFonts w:ascii="Ebrima" w:eastAsia="Times New Roman" w:hAnsi="Ebrima" w:cs="Times New Roman"/>
                                <w:color w:val="333333"/>
                                <w:lang w:eastAsia="en-GB"/>
                              </w:rPr>
                              <w:t xml:space="preserve">National Children’s Gardening Week celebrates the fun that gardens hold for children. </w:t>
                            </w:r>
                            <w:r w:rsidR="00204544">
                              <w:rPr>
                                <w:rFonts w:ascii="Ebrima" w:eastAsia="Times New Roman" w:hAnsi="Ebrima" w:cs="Times New Roman"/>
                                <w:color w:val="333333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1574B74" w14:textId="08A61FBC" w:rsidR="009220B4" w:rsidRDefault="00DE47E9" w:rsidP="009220B4">
                            <w:pPr>
                              <w:pBdr>
                                <w:top w:val="single" w:sz="24" w:space="2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</w:pPr>
                            <w:hyperlink r:id="rId15" w:history="1">
                              <w:r w:rsidRPr="00DE47E9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</w:rPr>
                                <w:t xml:space="preserve">Children's Gardening </w:t>
                              </w:r>
                              <w:r w:rsidRPr="00DE47E9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</w:rPr>
                                <w:t>W</w:t>
                              </w:r>
                              <w:r w:rsidRPr="00DE47E9">
                                <w:rPr>
                                  <w:rStyle w:val="Hyperlink"/>
                                  <w:rFonts w:ascii="Ebrima" w:hAnsi="Ebrima"/>
                                  <w:b/>
                                  <w:bCs/>
                                </w:rPr>
                                <w:t xml:space="preserve">eek </w:t>
                              </w:r>
                            </w:hyperlink>
                            <w:r w:rsidRPr="00DE47E9"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681C2C83" w14:textId="1BE486CB" w:rsidR="000C2535" w:rsidRDefault="000C2535" w:rsidP="009220B4">
                            <w:pPr>
                              <w:pBdr>
                                <w:top w:val="single" w:sz="24" w:space="2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</w:pPr>
                          </w:p>
                          <w:p w14:paraId="2913CE1F" w14:textId="23885BA7" w:rsidR="000C2535" w:rsidRPr="00DE47E9" w:rsidRDefault="000C2535" w:rsidP="009220B4">
                            <w:pPr>
                              <w:pBdr>
                                <w:top w:val="single" w:sz="24" w:space="21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472C4" w:themeColor="accent1"/>
                              </w:rPr>
                              <w:t xml:space="preserve">From growing to rock painting, creating fairy gardens and hedgehog feeding stations-there is plenty to explore! </w:t>
                            </w:r>
                          </w:p>
                          <w:p w14:paraId="13D09498" w14:textId="77777777" w:rsidR="003B4A4C" w:rsidRDefault="003B4A4C">
                            <w:pPr>
                              <w:rPr>
                                <w:rFonts w:ascii="Ebrima" w:hAnsi="Ebrima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3E137BA" w14:textId="77777777" w:rsidR="003B4A4C" w:rsidRPr="003B4A4C" w:rsidRDefault="003B4A4C">
                            <w:pP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7127" id="_x0000_s1029" type="#_x0000_t202" style="position:absolute;margin-left:5.25pt;margin-top:76.5pt;width:260.3pt;height:2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">
                <v:textbox>
                  <w:txbxContent>
                    <w:p w14:paraId="17C21407" w14:textId="0B10DBD3" w:rsidR="00204544" w:rsidRPr="005C510A" w:rsidRDefault="00DE47E9" w:rsidP="00204544">
                      <w:pPr>
                        <w:spacing w:after="360" w:line="240" w:lineRule="auto"/>
                        <w:rPr>
                          <w:rFonts w:ascii="Ebrima" w:eastAsia="Times New Roman" w:hAnsi="Ebrima" w:cs="Times New Roman"/>
                          <w:color w:val="333333"/>
                          <w:lang w:eastAsia="en-GB"/>
                        </w:rPr>
                      </w:pPr>
                      <w:r>
                        <w:rPr>
                          <w:rFonts w:ascii="Ebrima" w:eastAsia="Times New Roman" w:hAnsi="Ebrima" w:cs="Times New Roman"/>
                          <w:color w:val="333333"/>
                          <w:lang w:eastAsia="en-GB"/>
                        </w:rPr>
                        <w:t xml:space="preserve">National Children’s Gardening Week celebrates the fun that gardens hold for children. </w:t>
                      </w:r>
                      <w:r w:rsidR="00204544">
                        <w:rPr>
                          <w:rFonts w:ascii="Ebrima" w:eastAsia="Times New Roman" w:hAnsi="Ebrima" w:cs="Times New Roman"/>
                          <w:color w:val="333333"/>
                          <w:lang w:eastAsia="en-GB"/>
                        </w:rPr>
                        <w:t xml:space="preserve"> </w:t>
                      </w:r>
                    </w:p>
                    <w:p w14:paraId="71574B74" w14:textId="08A61FBC" w:rsidR="009220B4" w:rsidRDefault="00DE47E9" w:rsidP="009220B4">
                      <w:pPr>
                        <w:pBdr>
                          <w:top w:val="single" w:sz="24" w:space="21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</w:pPr>
                      <w:hyperlink r:id="rId16" w:history="1">
                        <w:r w:rsidRPr="00DE47E9">
                          <w:rPr>
                            <w:rStyle w:val="Hyperlink"/>
                            <w:rFonts w:ascii="Ebrima" w:hAnsi="Ebrima"/>
                            <w:b/>
                            <w:bCs/>
                          </w:rPr>
                          <w:t xml:space="preserve">Children's Gardening </w:t>
                        </w:r>
                        <w:r w:rsidRPr="00DE47E9">
                          <w:rPr>
                            <w:rStyle w:val="Hyperlink"/>
                            <w:rFonts w:ascii="Ebrima" w:hAnsi="Ebrima"/>
                            <w:b/>
                            <w:bCs/>
                          </w:rPr>
                          <w:t>W</w:t>
                        </w:r>
                        <w:r w:rsidRPr="00DE47E9">
                          <w:rPr>
                            <w:rStyle w:val="Hyperlink"/>
                            <w:rFonts w:ascii="Ebrima" w:hAnsi="Ebrima"/>
                            <w:b/>
                            <w:bCs/>
                          </w:rPr>
                          <w:t xml:space="preserve">eek </w:t>
                        </w:r>
                      </w:hyperlink>
                      <w:r w:rsidRPr="00DE47E9"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</w:p>
                    <w:p w14:paraId="681C2C83" w14:textId="1BE486CB" w:rsidR="000C2535" w:rsidRDefault="000C2535" w:rsidP="009220B4">
                      <w:pPr>
                        <w:pBdr>
                          <w:top w:val="single" w:sz="24" w:space="21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</w:pPr>
                    </w:p>
                    <w:p w14:paraId="2913CE1F" w14:textId="23885BA7" w:rsidR="000C2535" w:rsidRPr="00DE47E9" w:rsidRDefault="000C2535" w:rsidP="009220B4">
                      <w:pPr>
                        <w:pBdr>
                          <w:top w:val="single" w:sz="24" w:space="21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4472C4" w:themeColor="accent1"/>
                        </w:rPr>
                        <w:t xml:space="preserve">From growing to rock painting, creating fairy gardens and hedgehog feeding stations-there is plenty to explore! </w:t>
                      </w:r>
                    </w:p>
                    <w:p w14:paraId="13D09498" w14:textId="77777777" w:rsidR="003B4A4C" w:rsidRDefault="003B4A4C">
                      <w:pPr>
                        <w:rPr>
                          <w:rFonts w:ascii="Ebrima" w:hAnsi="Ebrima"/>
                          <w:sz w:val="24"/>
                          <w:szCs w:val="24"/>
                          <w:lang w:val="en"/>
                        </w:rPr>
                      </w:pPr>
                    </w:p>
                    <w:p w14:paraId="43E137BA" w14:textId="77777777" w:rsidR="003B4A4C" w:rsidRPr="003B4A4C" w:rsidRDefault="003B4A4C">
                      <w:pPr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1E9E">
        <w:t xml:space="preserve">         </w:t>
      </w:r>
      <w:r w:rsidR="00AB2EC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E19AF3" wp14:editId="0552F790">
                <wp:simplePos x="0" y="0"/>
                <wp:positionH relativeFrom="column">
                  <wp:posOffset>3473355</wp:posOffset>
                </wp:positionH>
                <wp:positionV relativeFrom="paragraph">
                  <wp:posOffset>966280</wp:posOffset>
                </wp:positionV>
                <wp:extent cx="6209030" cy="5650174"/>
                <wp:effectExtent l="0" t="0" r="20320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650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5B25" w14:textId="33028533" w:rsidR="00420CEF" w:rsidRDefault="00420CEF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02BCD238" w14:textId="7F7C7B18" w:rsidR="00DE47E9" w:rsidRPr="0068118C" w:rsidRDefault="00DE47E9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</w:rPr>
                            </w:pPr>
                            <w:hyperlink r:id="rId17" w:history="1"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G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a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rdening with children</w:t>
                              </w:r>
                            </w:hyperlink>
                          </w:p>
                          <w:p w14:paraId="658B350A" w14:textId="273945BC" w:rsidR="00DE47E9" w:rsidRPr="0068118C" w:rsidRDefault="00DE47E9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Garden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i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ng for kids - CBeebies - BBC</w:t>
                              </w:r>
                            </w:hyperlink>
                          </w:p>
                          <w:p w14:paraId="4CC17B87" w14:textId="70B38C63" w:rsidR="00DE47E9" w:rsidRPr="0068118C" w:rsidRDefault="00DE47E9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</w:rPr>
                            </w:pPr>
                            <w:hyperlink r:id="rId19" w:history="1"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Fruit &amp; veg f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o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r kids to grow - BBC Good Food</w:t>
                              </w:r>
                            </w:hyperlink>
                            <w:r w:rsidRPr="0068118C"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</w:p>
                          <w:p w14:paraId="331DADF9" w14:textId="0BE457A6" w:rsidR="00DE47E9" w:rsidRDefault="00DE47E9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</w:rPr>
                            </w:pPr>
                            <w:hyperlink r:id="rId20" w:history="1"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Gardening with chi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l</w:t>
                              </w:r>
                              <w:r w:rsidRPr="0068118C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 xml:space="preserve">dren-10 ideas </w:t>
                              </w:r>
                            </w:hyperlink>
                          </w:p>
                          <w:p w14:paraId="52032BA2" w14:textId="5FFC7916" w:rsidR="001D55E6" w:rsidRDefault="000C2535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</w:rPr>
                            </w:pPr>
                            <w:hyperlink r:id="rId21" w:history="1">
                              <w:r w:rsidRPr="000C2535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Vegetabl</w:t>
                              </w:r>
                              <w:r w:rsidRPr="000C2535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e</w:t>
                              </w:r>
                              <w:r w:rsidRPr="000C2535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 xml:space="preserve"> songs </w:t>
                              </w:r>
                            </w:hyperlink>
                          </w:p>
                          <w:p w14:paraId="08334EF4" w14:textId="77777777" w:rsidR="000C2535" w:rsidRDefault="000C2535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hyperlink r:id="rId22" w:history="1">
                              <w:r w:rsidRPr="000C2535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Flowers an</w:t>
                              </w:r>
                              <w:r w:rsidRPr="000C2535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>d</w:t>
                              </w:r>
                              <w:r w:rsidRPr="000C2535">
                                <w:rPr>
                                  <w:rFonts w:ascii="Ebrima" w:hAnsi="Ebrima"/>
                                  <w:b/>
                                  <w:bCs/>
                                  <w:color w:val="7030A0"/>
                                  <w:u w:val="single"/>
                                </w:rPr>
                                <w:t xml:space="preserve"> plant songs </w:t>
                              </w:r>
                            </w:hyperlink>
                            <w:r w:rsidRPr="000C2535"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</w:p>
                          <w:p w14:paraId="56F1246A" w14:textId="77777777" w:rsidR="000C2535" w:rsidRDefault="000C2535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15A767CE" w14:textId="42767EF4" w:rsidR="008C1E9E" w:rsidRPr="000C2535" w:rsidRDefault="003D405B" w:rsidP="00F3280B">
                            <w:pP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Consider</w:t>
                            </w:r>
                            <w:r w:rsidR="00A14A39" w:rsidRPr="009B48BC">
                              <w:rPr>
                                <w:rFonts w:ascii="Ebrima" w:hAnsi="Ebrim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1BE33C" w14:textId="09F88468" w:rsidR="000C2535" w:rsidRDefault="000C2535" w:rsidP="00F3280B">
                            <w:p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Stories</w:t>
                            </w:r>
                            <w:r w:rsidR="001D55E6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that relate to gardening, growing, fruit or vegetables such as</w:t>
                            </w:r>
                            <w: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  <w:r w:rsidR="001D55E6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8CC2F3" w14:textId="77777777" w:rsidR="000C2535" w:rsidRDefault="000C2535" w:rsidP="000C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T</w:t>
                            </w: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raditional tales</w:t>
                            </w:r>
                            <w: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55E6"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Jack and the Beanstalk</w:t>
                            </w: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or The Enormous Turnip</w:t>
                            </w:r>
                          </w:p>
                          <w:p w14:paraId="75BC64C2" w14:textId="77777777" w:rsidR="000C2535" w:rsidRDefault="001D55E6" w:rsidP="000C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Jasper’s Beanstalk by Nick Butterworth</w:t>
                            </w:r>
                          </w:p>
                          <w:p w14:paraId="3992045B" w14:textId="77777777" w:rsidR="000C2535" w:rsidRPr="000C2535" w:rsidRDefault="000C2535" w:rsidP="000C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Handa’s Surprise by Eileen Browne</w:t>
                            </w:r>
                          </w:p>
                          <w:p w14:paraId="6CB81D18" w14:textId="77777777" w:rsidR="000C2535" w:rsidRDefault="001D55E6" w:rsidP="000C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In Wibbly’s Garden by Mick Inkpen</w:t>
                            </w:r>
                          </w:p>
                          <w:p w14:paraId="2C2CCC8A" w14:textId="77777777" w:rsidR="000C2535" w:rsidRDefault="001D55E6" w:rsidP="000C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Titch by Pat Hutchins</w:t>
                            </w:r>
                          </w:p>
                          <w:p w14:paraId="7F7EB1BF" w14:textId="77777777" w:rsidR="000C2535" w:rsidRDefault="001D55E6" w:rsidP="000C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The Tiny Seed by Eric Carle</w:t>
                            </w:r>
                          </w:p>
                          <w:p w14:paraId="2F553E07" w14:textId="77777777" w:rsidR="000C2535" w:rsidRDefault="001D55E6" w:rsidP="000C253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>The Big Hungry Bear</w:t>
                            </w:r>
                            <w:r w:rsidR="000C2535" w:rsidRPr="000C2535">
                              <w:rPr>
                                <w:rFonts w:ascii="Ebrima" w:hAnsi="Ebrima"/>
                                <w:color w:val="7030A0"/>
                                <w:sz w:val="24"/>
                                <w:szCs w:val="24"/>
                              </w:rPr>
                              <w:t xml:space="preserve"> by Don Wood</w:t>
                            </w:r>
                          </w:p>
                          <w:p w14:paraId="569E8433" w14:textId="0B0C5509" w:rsidR="000C2535" w:rsidRPr="00BB2532" w:rsidRDefault="00BB2532">
                            <w:pPr>
                              <w:rPr>
                                <w:rFonts w:ascii="Ebrima" w:hAnsi="Ebrima"/>
                                <w:color w:val="7030A0"/>
                              </w:rPr>
                            </w:pPr>
                            <w:r w:rsidRPr="00BB2532">
                              <w:rPr>
                                <w:rFonts w:ascii="Ebrima" w:hAnsi="Ebrima"/>
                                <w:color w:val="7030A0"/>
                              </w:rPr>
                              <w:t xml:space="preserve">Use colour charts, from DIY shops, to search for colour matches on a nature walk. </w:t>
                            </w:r>
                          </w:p>
                          <w:p w14:paraId="7326E400" w14:textId="2C552697" w:rsidR="00BB2532" w:rsidRPr="00BB2532" w:rsidRDefault="00BB2532">
                            <w:pPr>
                              <w:rPr>
                                <w:rFonts w:ascii="Ebrima" w:hAnsi="Ebrima"/>
                                <w:color w:val="7030A0"/>
                              </w:rPr>
                            </w:pPr>
                            <w:r w:rsidRPr="00BB2532">
                              <w:rPr>
                                <w:rFonts w:ascii="Ebrima" w:hAnsi="Ebrima"/>
                                <w:color w:val="7030A0"/>
                              </w:rPr>
                              <w:t xml:space="preserve">Explore fruit and vegetables as a whole, before peeling or chopping to make healthy snacks or smoothies. </w:t>
                            </w:r>
                          </w:p>
                          <w:p w14:paraId="2B4F9974" w14:textId="77777777" w:rsidR="00BB2532" w:rsidRPr="00BB2532" w:rsidRDefault="00BB2532">
                            <w:pPr>
                              <w:rPr>
                                <w:rFonts w:ascii="Ebrima" w:hAnsi="Ebrima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9AF3" id="_x0000_s1030" type="#_x0000_t202" style="position:absolute;margin-left:273.5pt;margin-top:76.1pt;width:488.9pt;height:444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znJgIAAE0EAAAOAAAAZHJzL2Uyb0RvYy54bWysVNuO2yAQfa/Uf0C8N3bcJLux4qy22aaq&#10;tL1Iu/0AjHGMCgwFEjv9+g44m0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">
                <v:textbox>
                  <w:txbxContent>
                    <w:p w14:paraId="2B7C5B25" w14:textId="33028533" w:rsidR="00420CEF" w:rsidRDefault="00420CEF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</w:p>
                    <w:p w14:paraId="02BCD238" w14:textId="7F7C7B18" w:rsidR="00DE47E9" w:rsidRPr="0068118C" w:rsidRDefault="00DE47E9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</w:rPr>
                      </w:pPr>
                      <w:hyperlink r:id="rId23" w:history="1"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G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a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rdening with children</w:t>
                        </w:r>
                      </w:hyperlink>
                    </w:p>
                    <w:p w14:paraId="658B350A" w14:textId="273945BC" w:rsidR="00DE47E9" w:rsidRPr="0068118C" w:rsidRDefault="00DE47E9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hyperlink r:id="rId24" w:history="1"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Garden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i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ng for kids - CBeebies - BBC</w:t>
                        </w:r>
                      </w:hyperlink>
                    </w:p>
                    <w:p w14:paraId="4CC17B87" w14:textId="70B38C63" w:rsidR="00DE47E9" w:rsidRPr="0068118C" w:rsidRDefault="00DE47E9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</w:rPr>
                      </w:pPr>
                      <w:hyperlink r:id="rId25" w:history="1"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Fruit &amp; veg f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o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r kids to grow - BBC Good Food</w:t>
                        </w:r>
                      </w:hyperlink>
                      <w:r w:rsidRPr="0068118C">
                        <w:rPr>
                          <w:rFonts w:ascii="Ebrima" w:hAnsi="Ebrima"/>
                          <w:b/>
                          <w:bCs/>
                          <w:color w:val="7030A0"/>
                        </w:rPr>
                        <w:t xml:space="preserve"> </w:t>
                      </w:r>
                    </w:p>
                    <w:p w14:paraId="331DADF9" w14:textId="0BE457A6" w:rsidR="00DE47E9" w:rsidRDefault="00DE47E9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</w:rPr>
                      </w:pPr>
                      <w:hyperlink r:id="rId26" w:history="1"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Gardening with chi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l</w:t>
                        </w:r>
                        <w:r w:rsidRPr="0068118C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 xml:space="preserve">dren-10 ideas </w:t>
                        </w:r>
                      </w:hyperlink>
                    </w:p>
                    <w:p w14:paraId="52032BA2" w14:textId="5FFC7916" w:rsidR="001D55E6" w:rsidRDefault="000C2535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</w:rPr>
                      </w:pPr>
                      <w:hyperlink r:id="rId27" w:history="1">
                        <w:r w:rsidRPr="000C2535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Vegetabl</w:t>
                        </w:r>
                        <w:r w:rsidRPr="000C2535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e</w:t>
                        </w:r>
                        <w:r w:rsidRPr="000C2535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 xml:space="preserve"> songs </w:t>
                        </w:r>
                      </w:hyperlink>
                    </w:p>
                    <w:p w14:paraId="08334EF4" w14:textId="77777777" w:rsidR="000C2535" w:rsidRDefault="000C2535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hyperlink r:id="rId28" w:history="1">
                        <w:r w:rsidRPr="000C2535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Flowers an</w:t>
                        </w:r>
                        <w:r w:rsidRPr="000C2535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>d</w:t>
                        </w:r>
                        <w:r w:rsidRPr="000C2535">
                          <w:rPr>
                            <w:rFonts w:ascii="Ebrima" w:hAnsi="Ebrima"/>
                            <w:b/>
                            <w:bCs/>
                            <w:color w:val="7030A0"/>
                            <w:u w:val="single"/>
                          </w:rPr>
                          <w:t xml:space="preserve"> plant songs </w:t>
                        </w:r>
                      </w:hyperlink>
                      <w:r w:rsidRPr="000C2535">
                        <w:rPr>
                          <w:rFonts w:ascii="Ebrima" w:hAnsi="Ebrima"/>
                          <w:b/>
                          <w:bCs/>
                          <w:color w:val="7030A0"/>
                        </w:rPr>
                        <w:t xml:space="preserve"> </w:t>
                      </w:r>
                    </w:p>
                    <w:p w14:paraId="56F1246A" w14:textId="77777777" w:rsidR="000C2535" w:rsidRDefault="000C2535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</w:p>
                    <w:p w14:paraId="15A767CE" w14:textId="42767EF4" w:rsidR="008C1E9E" w:rsidRPr="000C2535" w:rsidRDefault="003D405B" w:rsidP="00F3280B">
                      <w:pPr>
                        <w:rPr>
                          <w:rFonts w:ascii="Ebrima" w:hAnsi="Ebrima"/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Consider</w:t>
                      </w:r>
                      <w:r w:rsidR="00A14A39" w:rsidRPr="009B48BC">
                        <w:rPr>
                          <w:rFonts w:ascii="Ebrima" w:hAnsi="Ebrima"/>
                          <w:b/>
                          <w:bCs/>
                          <w:color w:val="7030A0"/>
                          <w:sz w:val="28"/>
                          <w:szCs w:val="28"/>
                        </w:rPr>
                        <w:t>:</w:t>
                      </w:r>
                    </w:p>
                    <w:p w14:paraId="111BE33C" w14:textId="09F88468" w:rsidR="000C2535" w:rsidRDefault="000C2535" w:rsidP="00F3280B">
                      <w:p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Stories</w:t>
                      </w:r>
                      <w:r w:rsidR="001D55E6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that relate to gardening, growing, fruit or vegetables such as</w:t>
                      </w:r>
                      <w: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:</w:t>
                      </w:r>
                      <w:r w:rsidR="001D55E6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8CC2F3" w14:textId="77777777" w:rsidR="000C2535" w:rsidRDefault="000C2535" w:rsidP="000C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T</w:t>
                      </w: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raditional tales</w:t>
                      </w:r>
                      <w: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1D55E6"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Jack and the Beanstalk</w:t>
                      </w: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or The Enormous Turnip</w:t>
                      </w:r>
                    </w:p>
                    <w:p w14:paraId="75BC64C2" w14:textId="77777777" w:rsidR="000C2535" w:rsidRDefault="001D55E6" w:rsidP="000C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Jasper’s Beanstalk by Nick Butterworth</w:t>
                      </w:r>
                    </w:p>
                    <w:p w14:paraId="3992045B" w14:textId="77777777" w:rsidR="000C2535" w:rsidRPr="000C2535" w:rsidRDefault="000C2535" w:rsidP="000C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Handa’s Surprise by Eileen Browne</w:t>
                      </w:r>
                    </w:p>
                    <w:p w14:paraId="6CB81D18" w14:textId="77777777" w:rsidR="000C2535" w:rsidRDefault="001D55E6" w:rsidP="000C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In Wibbly’s Garden by Mick Inkpen</w:t>
                      </w:r>
                    </w:p>
                    <w:p w14:paraId="2C2CCC8A" w14:textId="77777777" w:rsidR="000C2535" w:rsidRDefault="001D55E6" w:rsidP="000C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Titch by Pat Hutchins</w:t>
                      </w:r>
                    </w:p>
                    <w:p w14:paraId="7F7EB1BF" w14:textId="77777777" w:rsidR="000C2535" w:rsidRDefault="001D55E6" w:rsidP="000C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The Tiny Seed by Eric Carle</w:t>
                      </w:r>
                    </w:p>
                    <w:p w14:paraId="2F553E07" w14:textId="77777777" w:rsidR="000C2535" w:rsidRDefault="001D55E6" w:rsidP="000C253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</w:pPr>
                      <w:r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>The Big Hungry Bear</w:t>
                      </w:r>
                      <w:r w:rsidR="000C2535" w:rsidRPr="000C2535">
                        <w:rPr>
                          <w:rFonts w:ascii="Ebrima" w:hAnsi="Ebrima"/>
                          <w:color w:val="7030A0"/>
                          <w:sz w:val="24"/>
                          <w:szCs w:val="24"/>
                        </w:rPr>
                        <w:t xml:space="preserve"> by Don Wood</w:t>
                      </w:r>
                    </w:p>
                    <w:p w14:paraId="569E8433" w14:textId="0B0C5509" w:rsidR="000C2535" w:rsidRPr="00BB2532" w:rsidRDefault="00BB2532">
                      <w:pPr>
                        <w:rPr>
                          <w:rFonts w:ascii="Ebrima" w:hAnsi="Ebrima"/>
                          <w:color w:val="7030A0"/>
                        </w:rPr>
                      </w:pPr>
                      <w:r w:rsidRPr="00BB2532">
                        <w:rPr>
                          <w:rFonts w:ascii="Ebrima" w:hAnsi="Ebrima"/>
                          <w:color w:val="7030A0"/>
                        </w:rPr>
                        <w:t xml:space="preserve">Use colour charts, from DIY shops, to search for colour matches on a nature walk. </w:t>
                      </w:r>
                    </w:p>
                    <w:p w14:paraId="7326E400" w14:textId="2C552697" w:rsidR="00BB2532" w:rsidRPr="00BB2532" w:rsidRDefault="00BB2532">
                      <w:pPr>
                        <w:rPr>
                          <w:rFonts w:ascii="Ebrima" w:hAnsi="Ebrima"/>
                          <w:color w:val="7030A0"/>
                        </w:rPr>
                      </w:pPr>
                      <w:r w:rsidRPr="00BB2532">
                        <w:rPr>
                          <w:rFonts w:ascii="Ebrima" w:hAnsi="Ebrima"/>
                          <w:color w:val="7030A0"/>
                        </w:rPr>
                        <w:t xml:space="preserve">Explore fruit and vegetables as a whole, before peeling or chopping to make healthy snacks or smoothies. </w:t>
                      </w:r>
                    </w:p>
                    <w:p w14:paraId="2B4F9974" w14:textId="77777777" w:rsidR="00BB2532" w:rsidRPr="00BB2532" w:rsidRDefault="00BB2532">
                      <w:pPr>
                        <w:rPr>
                          <w:rFonts w:ascii="Ebrima" w:hAnsi="Ebrima"/>
                          <w:color w:val="7030A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4316" w:rsidSect="00E21697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EC634" w14:textId="77777777" w:rsidR="00AB4C0E" w:rsidRDefault="00AB4C0E" w:rsidP="00F17736">
      <w:pPr>
        <w:spacing w:after="0" w:line="240" w:lineRule="auto"/>
      </w:pPr>
      <w:r>
        <w:separator/>
      </w:r>
    </w:p>
  </w:endnote>
  <w:endnote w:type="continuationSeparator" w:id="0">
    <w:p w14:paraId="55BF5ED9" w14:textId="77777777" w:rsidR="00AB4C0E" w:rsidRDefault="00AB4C0E" w:rsidP="00F1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140E" w14:textId="77777777" w:rsidR="00AB4C0E" w:rsidRDefault="00AB4C0E" w:rsidP="00F17736">
      <w:pPr>
        <w:spacing w:after="0" w:line="240" w:lineRule="auto"/>
      </w:pPr>
      <w:r>
        <w:separator/>
      </w:r>
    </w:p>
  </w:footnote>
  <w:footnote w:type="continuationSeparator" w:id="0">
    <w:p w14:paraId="6F87E36B" w14:textId="77777777" w:rsidR="00AB4C0E" w:rsidRDefault="00AB4C0E" w:rsidP="00F1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B54F3"/>
    <w:multiLevelType w:val="hybridMultilevel"/>
    <w:tmpl w:val="7888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0635"/>
    <w:multiLevelType w:val="hybridMultilevel"/>
    <w:tmpl w:val="B73054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11A7"/>
    <w:multiLevelType w:val="hybridMultilevel"/>
    <w:tmpl w:val="BB96DC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36"/>
    <w:rsid w:val="00077673"/>
    <w:rsid w:val="00090FA4"/>
    <w:rsid w:val="000C2535"/>
    <w:rsid w:val="000C4316"/>
    <w:rsid w:val="001238BF"/>
    <w:rsid w:val="00145473"/>
    <w:rsid w:val="00161CC5"/>
    <w:rsid w:val="001647B4"/>
    <w:rsid w:val="00166C92"/>
    <w:rsid w:val="001D23C3"/>
    <w:rsid w:val="001D55E6"/>
    <w:rsid w:val="001E4FBD"/>
    <w:rsid w:val="00204544"/>
    <w:rsid w:val="00213876"/>
    <w:rsid w:val="00362FFD"/>
    <w:rsid w:val="00373EF3"/>
    <w:rsid w:val="00382D31"/>
    <w:rsid w:val="00392639"/>
    <w:rsid w:val="003A5B40"/>
    <w:rsid w:val="003B4A4C"/>
    <w:rsid w:val="003D405B"/>
    <w:rsid w:val="003F5C35"/>
    <w:rsid w:val="00420CEF"/>
    <w:rsid w:val="00464BB3"/>
    <w:rsid w:val="004A3AFF"/>
    <w:rsid w:val="0060612E"/>
    <w:rsid w:val="006127A0"/>
    <w:rsid w:val="0068118C"/>
    <w:rsid w:val="006A7063"/>
    <w:rsid w:val="007720F8"/>
    <w:rsid w:val="008007A1"/>
    <w:rsid w:val="008C1E9E"/>
    <w:rsid w:val="009220B4"/>
    <w:rsid w:val="00983592"/>
    <w:rsid w:val="009B48BC"/>
    <w:rsid w:val="009E2BF6"/>
    <w:rsid w:val="00A14A39"/>
    <w:rsid w:val="00AB2D61"/>
    <w:rsid w:val="00AB2ECC"/>
    <w:rsid w:val="00AB4C0E"/>
    <w:rsid w:val="00B85B11"/>
    <w:rsid w:val="00BB2532"/>
    <w:rsid w:val="00BC11B2"/>
    <w:rsid w:val="00BE05D9"/>
    <w:rsid w:val="00BF7DA3"/>
    <w:rsid w:val="00C16CC3"/>
    <w:rsid w:val="00C53D2C"/>
    <w:rsid w:val="00C632A7"/>
    <w:rsid w:val="00C75AB2"/>
    <w:rsid w:val="00C86B51"/>
    <w:rsid w:val="00CA4B79"/>
    <w:rsid w:val="00D52D8F"/>
    <w:rsid w:val="00D57D86"/>
    <w:rsid w:val="00D77EB0"/>
    <w:rsid w:val="00DE47E9"/>
    <w:rsid w:val="00E21697"/>
    <w:rsid w:val="00E763BA"/>
    <w:rsid w:val="00E80FE5"/>
    <w:rsid w:val="00F00856"/>
    <w:rsid w:val="00F17736"/>
    <w:rsid w:val="00F3280B"/>
    <w:rsid w:val="00F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B902"/>
  <w15:chartTrackingRefBased/>
  <w15:docId w15:val="{197E6460-54E7-484F-BFE5-D38CE0B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36"/>
  </w:style>
  <w:style w:type="paragraph" w:styleId="Footer">
    <w:name w:val="footer"/>
    <w:basedOn w:val="Normal"/>
    <w:link w:val="FooterChar"/>
    <w:uiPriority w:val="99"/>
    <w:unhideWhenUsed/>
    <w:rsid w:val="00F1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36"/>
  </w:style>
  <w:style w:type="character" w:styleId="Hyperlink">
    <w:name w:val="Hyperlink"/>
    <w:basedOn w:val="DefaultParagraphFont"/>
    <w:uiPriority w:val="99"/>
    <w:unhideWhenUsed/>
    <w:rsid w:val="00F17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8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www.woodlandtrust.org.uk/blog/2020/03/kids-nature-activities-self-isolation/" TargetMode="External"/><Relationship Id="rId18" Type="http://schemas.openxmlformats.org/officeDocument/2006/relationships/hyperlink" Target="https://www.bbc.co.uk/cbeebies/grownups/how-does-your-garden-grow?collection=national-gardening-week" TargetMode="External"/><Relationship Id="rId26" Type="http://schemas.openxmlformats.org/officeDocument/2006/relationships/hyperlink" Target="https://famlyco.webflow.io/blog/10-ideas-gardening-with-children?utm_source=es-email&amp;utm_medium=email&amp;utm_campaign=ES%20Email%20%5BUK%5D%3A%20Weekly&amp;utm_content=Module%201.2&amp;autopilot_id=rpainter%40solihull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schooleducation.com/svegetable.s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bc.co.uk/cbeebies/grownups/7-tips-for-gardening-with-children?collection=parenthood-tips-and-tricks" TargetMode="External"/><Relationship Id="rId17" Type="http://schemas.openxmlformats.org/officeDocument/2006/relationships/hyperlink" Target="http://www.bbc.co.uk/gardening/gardening_with_children/" TargetMode="External"/><Relationship Id="rId25" Type="http://schemas.openxmlformats.org/officeDocument/2006/relationships/hyperlink" Target="https://www.bbcgoodfood.com/howto/guide/easy-crops-kids-gr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ldrensgardeningweek.co.uk/" TargetMode="External"/><Relationship Id="rId20" Type="http://schemas.openxmlformats.org/officeDocument/2006/relationships/hyperlink" Target="https://famlyco.webflow.io/blog/10-ideas-gardening-with-children?utm_source=es-email&amp;utm_medium=email&amp;utm_campaign=ES%20Email%20%5BUK%5D%3A%20Weekly&amp;utm_content=Module%201.2&amp;autopilot_id=rpainter%40solihull.gov.u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spb.org.uk/fun-and-learning/" TargetMode="External"/><Relationship Id="rId24" Type="http://schemas.openxmlformats.org/officeDocument/2006/relationships/hyperlink" Target="https://www.bbc.co.uk/cbeebies/grownups/how-does-your-garden-grow?collection=national-gardening-wee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ildrensgardeningweek.co.uk/" TargetMode="External"/><Relationship Id="rId23" Type="http://schemas.openxmlformats.org/officeDocument/2006/relationships/hyperlink" Target="http://www.bbc.co.uk/gardening/gardening_with_children/" TargetMode="External"/><Relationship Id="rId28" Type="http://schemas.openxmlformats.org/officeDocument/2006/relationships/hyperlink" Target="https://www.preschooleducation.com/sflower.shtml" TargetMode="External"/><Relationship Id="rId10" Type="http://schemas.openxmlformats.org/officeDocument/2006/relationships/hyperlink" Target="https://www.woodlandtrust.org.uk/blog/2020/03/kids-nature-activities-self-isolation/" TargetMode="External"/><Relationship Id="rId19" Type="http://schemas.openxmlformats.org/officeDocument/2006/relationships/hyperlink" Target="https://www.bbcgoodfood.com/howto/guide/easy-crops-kids-gr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cbeebies/grownups/7-tips-for-gardening-with-children?collection=parenthood-tips-and-tricks" TargetMode="External"/><Relationship Id="rId14" Type="http://schemas.openxmlformats.org/officeDocument/2006/relationships/hyperlink" Target="https://www.rspb.org.uk/fun-and-learning/" TargetMode="External"/><Relationship Id="rId22" Type="http://schemas.openxmlformats.org/officeDocument/2006/relationships/hyperlink" Target="https://www.preschooleducation.com/sflower.shtml" TargetMode="External"/><Relationship Id="rId27" Type="http://schemas.openxmlformats.org/officeDocument/2006/relationships/hyperlink" Target="https://www.preschooleducation.com/svegetable.s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Painter, Rachel (Childrens Services - Solihull MBC)</cp:lastModifiedBy>
  <cp:revision>2</cp:revision>
  <dcterms:created xsi:type="dcterms:W3CDTF">2021-05-12T09:28:00Z</dcterms:created>
  <dcterms:modified xsi:type="dcterms:W3CDTF">2021-05-12T09:28:00Z</dcterms:modified>
</cp:coreProperties>
</file>