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DE" w:rsidRDefault="007B17DE">
      <w:bookmarkStart w:id="0" w:name="_GoBack"/>
      <w:bookmarkEnd w:id="0"/>
    </w:p>
    <w:p w:rsidR="007B17DE" w:rsidRDefault="007B17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AE99" wp14:editId="3E75E871">
                <wp:simplePos x="0" y="0"/>
                <wp:positionH relativeFrom="column">
                  <wp:posOffset>-173355</wp:posOffset>
                </wp:positionH>
                <wp:positionV relativeFrom="paragraph">
                  <wp:posOffset>16832</wp:posOffset>
                </wp:positionV>
                <wp:extent cx="9163319" cy="1403985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3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7DE" w:rsidRDefault="007B17DE" w:rsidP="007B17DE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7B17D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Leaders and Managers Network Meeting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Spring 2020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4"/>
                              <w:gridCol w:w="4714"/>
                              <w:gridCol w:w="4715"/>
                            </w:tblGrid>
                            <w:tr w:rsidR="007B17DE" w:rsidTr="007B17DE">
                              <w:tc>
                                <w:tcPr>
                                  <w:tcW w:w="4714" w:type="dxa"/>
                                </w:tcPr>
                                <w:p w:rsidR="007B17DE" w:rsidRDefault="007B17DE">
                                  <w:pP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  <w:t xml:space="preserve">Date 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:rsidR="007B17DE" w:rsidRDefault="007B17DE">
                                  <w:pP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  <w:t xml:space="preserve">Time 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:rsidR="007B17DE" w:rsidRDefault="007B17DE">
                                  <w:pP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  <w:t xml:space="preserve">Location </w:t>
                                  </w:r>
                                </w:p>
                              </w:tc>
                            </w:tr>
                            <w:tr w:rsidR="007B17DE" w:rsidTr="007B17DE">
                              <w:tc>
                                <w:tcPr>
                                  <w:tcW w:w="4714" w:type="dxa"/>
                                </w:tcPr>
                                <w:p w:rsidR="007B17DE" w:rsidRDefault="007B17DE">
                                  <w:pP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  <w:t>Friday 7</w:t>
                                  </w:r>
                                  <w:r w:rsidRPr="007B17DE"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  <w:t xml:space="preserve"> February 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:rsidR="007B17DE" w:rsidRDefault="007B17DE">
                                  <w:pP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  <w:t>9am-12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:rsidR="007B17DE" w:rsidRPr="007B17DE" w:rsidRDefault="007B17DE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52"/>
                                      <w:szCs w:val="52"/>
                                    </w:rPr>
                                  </w:pPr>
                                  <w:r w:rsidRPr="007B17DE">
                                    <w:rPr>
                                      <w:rFonts w:ascii="Arial" w:hAnsi="Arial" w:cs="Arial"/>
                                      <w:i/>
                                      <w:sz w:val="52"/>
                                      <w:szCs w:val="52"/>
                                    </w:rPr>
                                    <w:t>Sans Souci</w:t>
                                  </w:r>
                                </w:p>
                              </w:tc>
                            </w:tr>
                            <w:tr w:rsidR="007B17DE" w:rsidTr="007B17DE">
                              <w:tc>
                                <w:tcPr>
                                  <w:tcW w:w="4714" w:type="dxa"/>
                                </w:tcPr>
                                <w:p w:rsidR="007B17DE" w:rsidRDefault="007B17DE">
                                  <w:pP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  <w:t>Monday 10</w:t>
                                  </w:r>
                                  <w:r w:rsidRPr="007B17DE"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  <w:t xml:space="preserve"> February 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:rsidR="007B17DE" w:rsidRDefault="007B17DE">
                                  <w:pP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  <w:t>1.30-4.30pm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:rsidR="007B17DE" w:rsidRPr="007B17DE" w:rsidRDefault="007B17DE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52"/>
                                      <w:szCs w:val="52"/>
                                    </w:rPr>
                                  </w:pPr>
                                  <w:r w:rsidRPr="007B17DE">
                                    <w:rPr>
                                      <w:rFonts w:ascii="Arial" w:hAnsi="Arial" w:cs="Arial"/>
                                      <w:i/>
                                      <w:sz w:val="52"/>
                                      <w:szCs w:val="52"/>
                                    </w:rPr>
                                    <w:t>Sans Souci</w:t>
                                  </w:r>
                                </w:p>
                              </w:tc>
                            </w:tr>
                          </w:tbl>
                          <w:p w:rsidR="000B1DE9" w:rsidRPr="000B1DE9" w:rsidRDefault="000B1DE9" w:rsidP="000B1D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0B1DE9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Each session is a repeat</w:t>
                            </w:r>
                          </w:p>
                          <w:p w:rsidR="000B1DE9" w:rsidRPr="000B1DE9" w:rsidRDefault="000B1DE9" w:rsidP="000B1DE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0B1DE9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Focus includes: New EYFS statutory requirements &amp; ELG proposed for 2020/2021</w:t>
                            </w:r>
                          </w:p>
                          <w:p w:rsidR="000B1DE9" w:rsidRPr="000B1DE9" w:rsidRDefault="000B1DE9" w:rsidP="000B1DE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0B1DE9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New Ofsted Education Improvement Framework ~ implications for practice</w:t>
                            </w:r>
                          </w:p>
                          <w:p w:rsidR="007B17DE" w:rsidRPr="007B17DE" w:rsidRDefault="000B1DE9" w:rsidP="000B1DE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0B1DE9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Opportunity to talk through new developments with peers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65pt;margin-top:1.35pt;width:72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">
                <v:textbox style="mso-fit-shape-to-text:t">
                  <w:txbxContent>
                    <w:p w:rsidR="007B17DE" w:rsidRDefault="007B17DE" w:rsidP="007B17DE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7B17DE">
                        <w:rPr>
                          <w:rFonts w:ascii="Arial" w:hAnsi="Arial" w:cs="Arial"/>
                          <w:sz w:val="52"/>
                          <w:szCs w:val="52"/>
                        </w:rPr>
                        <w:t>Leaders and Managers Network Meeting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Spring 2020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14"/>
                        <w:gridCol w:w="4714"/>
                        <w:gridCol w:w="4715"/>
                      </w:tblGrid>
                      <w:tr w:rsidR="007B17DE" w:rsidTr="007B17DE">
                        <w:tc>
                          <w:tcPr>
                            <w:tcW w:w="4714" w:type="dxa"/>
                          </w:tcPr>
                          <w:p w:rsidR="007B17DE" w:rsidRDefault="007B17DE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Date 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:rsidR="007B17DE" w:rsidRDefault="007B17DE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Time 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:rsidR="007B17DE" w:rsidRDefault="007B17DE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Location </w:t>
                            </w:r>
                          </w:p>
                        </w:tc>
                      </w:tr>
                      <w:tr w:rsidR="007B17DE" w:rsidTr="007B17DE">
                        <w:tc>
                          <w:tcPr>
                            <w:tcW w:w="4714" w:type="dxa"/>
                          </w:tcPr>
                          <w:p w:rsidR="007B17DE" w:rsidRDefault="007B17DE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Friday 7</w:t>
                            </w:r>
                            <w:r w:rsidRPr="007B17DE">
                              <w:rPr>
                                <w:rFonts w:ascii="Arial" w:hAnsi="Arial" w:cs="Arial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February 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:rsidR="007B17DE" w:rsidRDefault="007B17DE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9am-12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:rsidR="007B17DE" w:rsidRPr="007B17DE" w:rsidRDefault="007B17DE">
                            <w:pPr>
                              <w:rPr>
                                <w:rFonts w:ascii="Arial" w:hAnsi="Arial" w:cs="Arial"/>
                                <w:i/>
                                <w:sz w:val="52"/>
                                <w:szCs w:val="52"/>
                              </w:rPr>
                            </w:pPr>
                            <w:r w:rsidRPr="007B17DE">
                              <w:rPr>
                                <w:rFonts w:ascii="Arial" w:hAnsi="Arial" w:cs="Arial"/>
                                <w:i/>
                                <w:sz w:val="52"/>
                                <w:szCs w:val="52"/>
                              </w:rPr>
                              <w:t>Sans Souci</w:t>
                            </w:r>
                          </w:p>
                        </w:tc>
                      </w:tr>
                      <w:tr w:rsidR="007B17DE" w:rsidTr="007B17DE">
                        <w:tc>
                          <w:tcPr>
                            <w:tcW w:w="4714" w:type="dxa"/>
                          </w:tcPr>
                          <w:p w:rsidR="007B17DE" w:rsidRDefault="007B17DE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Monday 10</w:t>
                            </w:r>
                            <w:r w:rsidRPr="007B17DE">
                              <w:rPr>
                                <w:rFonts w:ascii="Arial" w:hAnsi="Arial" w:cs="Arial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February 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:rsidR="007B17DE" w:rsidRDefault="007B17DE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1.30-4.30pm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:rsidR="007B17DE" w:rsidRPr="007B17DE" w:rsidRDefault="007B17DE">
                            <w:pPr>
                              <w:rPr>
                                <w:rFonts w:ascii="Arial" w:hAnsi="Arial" w:cs="Arial"/>
                                <w:i/>
                                <w:sz w:val="52"/>
                                <w:szCs w:val="52"/>
                              </w:rPr>
                            </w:pPr>
                            <w:r w:rsidRPr="007B17DE">
                              <w:rPr>
                                <w:rFonts w:ascii="Arial" w:hAnsi="Arial" w:cs="Arial"/>
                                <w:i/>
                                <w:sz w:val="52"/>
                                <w:szCs w:val="52"/>
                              </w:rPr>
                              <w:t>Sans Souci</w:t>
                            </w:r>
                          </w:p>
                        </w:tc>
                      </w:tr>
                    </w:tbl>
                    <w:p w:rsidR="000B1DE9" w:rsidRPr="000B1DE9" w:rsidRDefault="000B1DE9" w:rsidP="000B1DE9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0B1DE9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Each session is a repeat</w:t>
                      </w:r>
                    </w:p>
                    <w:p w:rsidR="000B1DE9" w:rsidRPr="000B1DE9" w:rsidRDefault="000B1DE9" w:rsidP="000B1DE9">
                      <w:pPr>
                        <w:spacing w:after="0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0B1DE9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Focus includes: New EYFS statutory requirements &amp; ELG proposed for 2020/2021</w:t>
                      </w:r>
                    </w:p>
                    <w:p w:rsidR="000B1DE9" w:rsidRPr="000B1DE9" w:rsidRDefault="000B1DE9" w:rsidP="000B1DE9">
                      <w:pPr>
                        <w:spacing w:after="0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0B1DE9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New Ofsted Education Improvement Framework ~ implications for practice</w:t>
                      </w:r>
                    </w:p>
                    <w:p w:rsidR="007B17DE" w:rsidRPr="007B17DE" w:rsidRDefault="000B1DE9" w:rsidP="000B1DE9">
                      <w:pPr>
                        <w:spacing w:after="0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0B1DE9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Opportunity to talk through new developments with peers</w:t>
                      </w:r>
                    </w:p>
                  </w:txbxContent>
                </v:textbox>
              </v:shape>
            </w:pict>
          </mc:Fallback>
        </mc:AlternateContent>
      </w:r>
    </w:p>
    <w:p w:rsidR="007B17DE" w:rsidRDefault="007B17DE"/>
    <w:p w:rsidR="007B17DE" w:rsidRDefault="007B17DE"/>
    <w:p w:rsidR="007B17DE" w:rsidRDefault="007B17DE"/>
    <w:p w:rsidR="007B17DE" w:rsidRDefault="007B17DE"/>
    <w:p w:rsidR="007B17DE" w:rsidRDefault="007B17DE"/>
    <w:p w:rsidR="007B17DE" w:rsidRDefault="007B17DE"/>
    <w:p w:rsidR="007B17DE" w:rsidRDefault="007B17DE"/>
    <w:p w:rsidR="007B17DE" w:rsidRDefault="007B17DE"/>
    <w:p w:rsidR="000B1DE9" w:rsidRDefault="000B1DE9"/>
    <w:p w:rsidR="000B1DE9" w:rsidRDefault="000B1DE9"/>
    <w:p w:rsidR="000E367E" w:rsidRDefault="007B17DE">
      <w:r>
        <w:rPr>
          <w:noProof/>
          <w:lang w:eastAsia="en-GB"/>
        </w:rPr>
        <w:drawing>
          <wp:inline distT="0" distB="0" distL="0" distR="0">
            <wp:extent cx="8863330" cy="17757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7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67E" w:rsidSect="007B17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DE"/>
    <w:rsid w:val="000B1DE9"/>
    <w:rsid w:val="001542B1"/>
    <w:rsid w:val="004D7D04"/>
    <w:rsid w:val="007B17DE"/>
    <w:rsid w:val="00E2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Bartlett, Lesley (Childrens Services - Solihull MBC)</cp:lastModifiedBy>
  <cp:revision>3</cp:revision>
  <cp:lastPrinted>2019-11-14T14:51:00Z</cp:lastPrinted>
  <dcterms:created xsi:type="dcterms:W3CDTF">2019-11-14T14:51:00Z</dcterms:created>
  <dcterms:modified xsi:type="dcterms:W3CDTF">2019-11-14T14:51:00Z</dcterms:modified>
</cp:coreProperties>
</file>