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A2" w:rsidRDefault="007E6BA2" w:rsidP="007E6BA2">
      <w:pPr>
        <w:spacing w:after="0" w:line="240" w:lineRule="auto"/>
        <w:jc w:val="center"/>
        <w:rPr>
          <w:b/>
          <w:sz w:val="28"/>
        </w:rPr>
      </w:pPr>
      <w:r>
        <w:rPr>
          <w:b/>
          <w:noProof/>
          <w:sz w:val="28"/>
          <w:lang w:eastAsia="en-GB"/>
        </w:rPr>
        <w:drawing>
          <wp:inline distT="0" distB="0" distL="0" distR="0">
            <wp:extent cx="1539240" cy="60795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537" cy="607281"/>
                    </a:xfrm>
                    <a:prstGeom prst="rect">
                      <a:avLst/>
                    </a:prstGeom>
                  </pic:spPr>
                </pic:pic>
              </a:graphicData>
            </a:graphic>
          </wp:inline>
        </w:drawing>
      </w:r>
    </w:p>
    <w:p w:rsidR="007E6BA2" w:rsidRDefault="007E6BA2" w:rsidP="007E6BA2">
      <w:pPr>
        <w:spacing w:after="0" w:line="240" w:lineRule="auto"/>
        <w:jc w:val="center"/>
        <w:rPr>
          <w:b/>
          <w:sz w:val="28"/>
        </w:rPr>
      </w:pPr>
    </w:p>
    <w:p w:rsidR="007E6BA2" w:rsidRDefault="007E6BA2" w:rsidP="007E6BA2">
      <w:pPr>
        <w:spacing w:after="0" w:line="240" w:lineRule="auto"/>
        <w:jc w:val="center"/>
        <w:rPr>
          <w:b/>
          <w:sz w:val="28"/>
        </w:rPr>
      </w:pPr>
    </w:p>
    <w:p w:rsidR="00226869" w:rsidRPr="007E6BA2" w:rsidRDefault="007E6BA2" w:rsidP="007E6BA2">
      <w:pPr>
        <w:spacing w:after="0" w:line="240" w:lineRule="auto"/>
        <w:jc w:val="center"/>
        <w:rPr>
          <w:b/>
          <w:sz w:val="28"/>
        </w:rPr>
      </w:pPr>
      <w:r w:rsidRPr="007E6BA2">
        <w:rPr>
          <w:b/>
          <w:sz w:val="28"/>
        </w:rPr>
        <w:t xml:space="preserve">Guidance on analysing </w:t>
      </w:r>
      <w:r>
        <w:rPr>
          <w:b/>
          <w:sz w:val="28"/>
        </w:rPr>
        <w:t>A</w:t>
      </w:r>
      <w:r w:rsidRPr="007E6BA2">
        <w:rPr>
          <w:b/>
          <w:sz w:val="28"/>
        </w:rPr>
        <w:t xml:space="preserve">ttendance and </w:t>
      </w:r>
      <w:r>
        <w:rPr>
          <w:b/>
          <w:sz w:val="28"/>
        </w:rPr>
        <w:t>P</w:t>
      </w:r>
      <w:r w:rsidRPr="007E6BA2">
        <w:rPr>
          <w:b/>
          <w:sz w:val="28"/>
        </w:rPr>
        <w:t>unctuality data</w:t>
      </w:r>
    </w:p>
    <w:p w:rsidR="00F429E7" w:rsidRDefault="00F429E7" w:rsidP="00F429E7">
      <w:pPr>
        <w:autoSpaceDE w:val="0"/>
        <w:autoSpaceDN w:val="0"/>
        <w:rPr>
          <w:rFonts w:ascii="Arial" w:hAnsi="Arial" w:cs="Arial"/>
        </w:rPr>
      </w:pPr>
    </w:p>
    <w:p w:rsidR="00F429E7" w:rsidRDefault="00F429E7" w:rsidP="00F429E7">
      <w:pPr>
        <w:autoSpaceDE w:val="0"/>
        <w:autoSpaceDN w:val="0"/>
        <w:rPr>
          <w:rFonts w:ascii="Arial" w:hAnsi="Arial" w:cs="Arial"/>
        </w:rPr>
      </w:pPr>
      <w:r>
        <w:rPr>
          <w:rFonts w:ascii="Arial" w:hAnsi="Arial" w:cs="Arial"/>
        </w:rPr>
        <w:t xml:space="preserve">School attendance: Departmental advice for maintained schools, academies, independent Schools and local authorities (DfE, </w:t>
      </w:r>
      <w:r w:rsidRPr="00F429E7">
        <w:rPr>
          <w:rFonts w:ascii="Arial" w:hAnsi="Arial" w:cs="Arial"/>
          <w:bCs/>
        </w:rPr>
        <w:t>November2016)</w:t>
      </w:r>
      <w:r w:rsidRPr="00F429E7">
        <w:rPr>
          <w:rFonts w:ascii="Arial" w:hAnsi="Arial" w:cs="Arial"/>
        </w:rPr>
        <w:t> </w:t>
      </w:r>
    </w:p>
    <w:p w:rsidR="00F429E7" w:rsidRPr="00F429E7" w:rsidRDefault="002850F5" w:rsidP="00F429E7">
      <w:pPr>
        <w:autoSpaceDE w:val="0"/>
        <w:autoSpaceDN w:val="0"/>
        <w:rPr>
          <w:rFonts w:ascii="Arial" w:hAnsi="Arial" w:cs="Arial"/>
          <w:color w:val="FF0000"/>
        </w:rPr>
      </w:pPr>
      <w:hyperlink r:id="rId7" w:history="1">
        <w:r w:rsidR="00F429E7">
          <w:rPr>
            <w:rStyle w:val="Hyperlink"/>
            <w:rFonts w:ascii="Arial" w:hAnsi="Arial" w:cs="Arial"/>
            <w:b/>
            <w:bCs/>
            <w:color w:val="00B050"/>
          </w:rPr>
          <w:t>https://www.gov.uk/government/uploads/system/uploads/attachment_data/file/564599/school_attendance.pdf</w:t>
        </w:r>
      </w:hyperlink>
      <w:r w:rsidR="00F429E7">
        <w:rPr>
          <w:rFonts w:ascii="Calibri" w:hAnsi="Calibri"/>
          <w:color w:val="1F497D"/>
        </w:rPr>
        <w:t xml:space="preserve"> </w:t>
      </w:r>
    </w:p>
    <w:p w:rsidR="007E6BA2" w:rsidRPr="007E6BA2" w:rsidRDefault="007E6BA2" w:rsidP="007E6BA2">
      <w:pPr>
        <w:spacing w:after="0" w:line="240" w:lineRule="auto"/>
        <w:jc w:val="center"/>
        <w:rPr>
          <w:b/>
          <w:sz w:val="24"/>
        </w:rPr>
      </w:pPr>
    </w:p>
    <w:p w:rsidR="007E6BA2" w:rsidRDefault="007E6BA2" w:rsidP="007E6BA2">
      <w:pPr>
        <w:spacing w:after="0" w:line="240" w:lineRule="auto"/>
        <w:rPr>
          <w:b/>
          <w:sz w:val="24"/>
          <w:szCs w:val="24"/>
        </w:rPr>
      </w:pPr>
      <w:r w:rsidRPr="007E6BA2">
        <w:rPr>
          <w:b/>
          <w:sz w:val="24"/>
          <w:szCs w:val="24"/>
        </w:rPr>
        <w:t>Attendance</w:t>
      </w:r>
    </w:p>
    <w:p w:rsidR="007E6BA2" w:rsidRPr="007E6BA2" w:rsidRDefault="007E6BA2" w:rsidP="007E6BA2">
      <w:pPr>
        <w:spacing w:after="0" w:line="240" w:lineRule="auto"/>
        <w:rPr>
          <w:b/>
          <w:sz w:val="24"/>
          <w:szCs w:val="24"/>
        </w:rPr>
      </w:pPr>
    </w:p>
    <w:p w:rsidR="007E6BA2" w:rsidRPr="007E6BA2" w:rsidRDefault="007E6BA2" w:rsidP="007E6BA2">
      <w:pPr>
        <w:pStyle w:val="ListParagraph"/>
        <w:numPr>
          <w:ilvl w:val="0"/>
          <w:numId w:val="1"/>
        </w:numPr>
        <w:spacing w:after="0" w:line="240" w:lineRule="auto"/>
        <w:ind w:left="360"/>
        <w:rPr>
          <w:sz w:val="24"/>
          <w:szCs w:val="24"/>
        </w:rPr>
      </w:pPr>
      <w:r w:rsidRPr="007E6BA2">
        <w:rPr>
          <w:sz w:val="24"/>
          <w:szCs w:val="24"/>
        </w:rPr>
        <w:t>Download SITSS report showing percentage attendance and vulnerable groups</w:t>
      </w:r>
    </w:p>
    <w:p w:rsidR="007E6BA2" w:rsidRPr="007E6BA2" w:rsidRDefault="007E6BA2" w:rsidP="007E6BA2">
      <w:pPr>
        <w:pStyle w:val="ListParagraph"/>
        <w:numPr>
          <w:ilvl w:val="0"/>
          <w:numId w:val="1"/>
        </w:numPr>
        <w:spacing w:after="0" w:line="240" w:lineRule="auto"/>
        <w:ind w:left="360"/>
        <w:rPr>
          <w:sz w:val="24"/>
          <w:szCs w:val="24"/>
        </w:rPr>
      </w:pPr>
      <w:r w:rsidRPr="007E6BA2">
        <w:rPr>
          <w:sz w:val="24"/>
          <w:szCs w:val="24"/>
        </w:rPr>
        <w:t>Look at attendance percentage</w:t>
      </w:r>
    </w:p>
    <w:p w:rsidR="007E6BA2" w:rsidRPr="007E6BA2" w:rsidRDefault="007E6BA2" w:rsidP="007E6BA2">
      <w:pPr>
        <w:pStyle w:val="ListParagraph"/>
        <w:numPr>
          <w:ilvl w:val="0"/>
          <w:numId w:val="1"/>
        </w:numPr>
        <w:spacing w:after="0" w:line="240" w:lineRule="auto"/>
        <w:ind w:left="360"/>
        <w:rPr>
          <w:sz w:val="24"/>
          <w:szCs w:val="24"/>
        </w:rPr>
      </w:pPr>
      <w:r w:rsidRPr="007E6BA2">
        <w:rPr>
          <w:sz w:val="24"/>
          <w:szCs w:val="24"/>
        </w:rPr>
        <w:t>Then look by pupil group: are any groups of pupils disadvantaged by not attending school regularly:</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Disadvantaged</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Special Educational Needs and Disabilities</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Looked After Pupils</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Free School Meals</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Gypsy Roman Traveller Pupils</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English as an Additional Language</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More Able</w:t>
      </w:r>
    </w:p>
    <w:p w:rsidR="007E6BA2" w:rsidRPr="007E6BA2" w:rsidRDefault="007E6BA2" w:rsidP="007E6BA2">
      <w:pPr>
        <w:pStyle w:val="ListParagraph"/>
        <w:numPr>
          <w:ilvl w:val="0"/>
          <w:numId w:val="2"/>
        </w:numPr>
        <w:spacing w:after="0" w:line="240" w:lineRule="auto"/>
        <w:rPr>
          <w:sz w:val="24"/>
          <w:szCs w:val="24"/>
        </w:rPr>
      </w:pPr>
      <w:r w:rsidRPr="007E6BA2">
        <w:rPr>
          <w:sz w:val="24"/>
          <w:szCs w:val="24"/>
        </w:rPr>
        <w:t>Year Group/Class</w:t>
      </w:r>
    </w:p>
    <w:p w:rsidR="007E6BA2" w:rsidRDefault="007E6BA2" w:rsidP="007E6BA2">
      <w:pPr>
        <w:pStyle w:val="ListParagraph"/>
        <w:numPr>
          <w:ilvl w:val="0"/>
          <w:numId w:val="2"/>
        </w:numPr>
        <w:spacing w:after="0" w:line="240" w:lineRule="auto"/>
        <w:rPr>
          <w:sz w:val="24"/>
          <w:szCs w:val="24"/>
        </w:rPr>
      </w:pPr>
      <w:r w:rsidRPr="007E6BA2">
        <w:rPr>
          <w:sz w:val="24"/>
          <w:szCs w:val="24"/>
        </w:rPr>
        <w:t>Ethnicity</w:t>
      </w:r>
    </w:p>
    <w:p w:rsidR="007E6BA2" w:rsidRPr="007E6BA2" w:rsidRDefault="007E6BA2" w:rsidP="007E6BA2">
      <w:pPr>
        <w:spacing w:after="0" w:line="240" w:lineRule="auto"/>
        <w:rPr>
          <w:sz w:val="24"/>
          <w:szCs w:val="24"/>
        </w:rPr>
      </w:pPr>
    </w:p>
    <w:p w:rsidR="007E6BA2" w:rsidRDefault="007E6BA2" w:rsidP="007E6BA2">
      <w:pPr>
        <w:spacing w:after="0" w:line="240" w:lineRule="auto"/>
        <w:ind w:left="360"/>
        <w:rPr>
          <w:sz w:val="24"/>
          <w:szCs w:val="24"/>
        </w:rPr>
      </w:pPr>
      <w:r>
        <w:rPr>
          <w:sz w:val="24"/>
          <w:szCs w:val="24"/>
        </w:rPr>
        <w:t>Also, cross check that these groups are accurately reflected against school data sets</w:t>
      </w:r>
    </w:p>
    <w:p w:rsidR="007E6BA2" w:rsidRPr="007E6BA2" w:rsidRDefault="007E6BA2" w:rsidP="007E6BA2">
      <w:pPr>
        <w:spacing w:after="0" w:line="240" w:lineRule="auto"/>
        <w:ind w:left="360"/>
        <w:rPr>
          <w:sz w:val="24"/>
          <w:szCs w:val="24"/>
        </w:rPr>
      </w:pPr>
    </w:p>
    <w:p w:rsidR="007E6BA2" w:rsidRPr="007E6BA2" w:rsidRDefault="007E6BA2" w:rsidP="007E6BA2">
      <w:pPr>
        <w:spacing w:after="0" w:line="240" w:lineRule="auto"/>
        <w:rPr>
          <w:i/>
          <w:sz w:val="24"/>
          <w:szCs w:val="24"/>
        </w:rPr>
      </w:pPr>
      <w:r w:rsidRPr="007E6BA2">
        <w:rPr>
          <w:i/>
          <w:sz w:val="24"/>
          <w:szCs w:val="24"/>
        </w:rPr>
        <w:t>(Appendix A)</w:t>
      </w:r>
    </w:p>
    <w:p w:rsidR="007E6BA2" w:rsidRDefault="007E6BA2" w:rsidP="007E6BA2">
      <w:pPr>
        <w:spacing w:after="0" w:line="240" w:lineRule="auto"/>
        <w:rPr>
          <w:sz w:val="24"/>
          <w:szCs w:val="24"/>
        </w:rPr>
      </w:pPr>
    </w:p>
    <w:p w:rsidR="007E6BA2" w:rsidRDefault="007E6BA2" w:rsidP="007E6BA2">
      <w:pPr>
        <w:spacing w:after="0" w:line="240" w:lineRule="auto"/>
        <w:rPr>
          <w:sz w:val="24"/>
          <w:szCs w:val="24"/>
        </w:rPr>
      </w:pPr>
      <w:r>
        <w:rPr>
          <w:sz w:val="24"/>
          <w:szCs w:val="24"/>
        </w:rPr>
        <w:t>Pupils who are persistently absent from school (report: less than 90% Attendance report)</w:t>
      </w:r>
    </w:p>
    <w:p w:rsidR="007015D6" w:rsidRDefault="007015D6" w:rsidP="007E6BA2">
      <w:pPr>
        <w:spacing w:after="0" w:line="240" w:lineRule="auto"/>
        <w:rPr>
          <w:sz w:val="24"/>
          <w:szCs w:val="24"/>
        </w:rPr>
      </w:pPr>
    </w:p>
    <w:p w:rsidR="007015D6" w:rsidRPr="007015D6" w:rsidRDefault="007015D6" w:rsidP="007E6BA2">
      <w:pPr>
        <w:spacing w:after="0" w:line="240" w:lineRule="auto"/>
        <w:rPr>
          <w:i/>
          <w:sz w:val="24"/>
          <w:szCs w:val="24"/>
        </w:rPr>
      </w:pPr>
      <w:r w:rsidRPr="007015D6">
        <w:rPr>
          <w:i/>
          <w:sz w:val="24"/>
          <w:szCs w:val="24"/>
        </w:rPr>
        <w:t>(Appendix C)</w:t>
      </w:r>
    </w:p>
    <w:p w:rsidR="007E6BA2" w:rsidRDefault="007E6BA2" w:rsidP="007E6BA2">
      <w:pPr>
        <w:spacing w:after="0" w:line="240" w:lineRule="auto"/>
        <w:rPr>
          <w:sz w:val="24"/>
          <w:szCs w:val="24"/>
        </w:rPr>
      </w:pPr>
    </w:p>
    <w:p w:rsidR="007E6BA2" w:rsidRPr="007E6BA2" w:rsidRDefault="007E6BA2" w:rsidP="007E6BA2">
      <w:pPr>
        <w:spacing w:after="0" w:line="240" w:lineRule="auto"/>
        <w:rPr>
          <w:b/>
          <w:sz w:val="24"/>
          <w:szCs w:val="24"/>
        </w:rPr>
      </w:pPr>
      <w:r w:rsidRPr="007E6BA2">
        <w:rPr>
          <w:b/>
          <w:sz w:val="24"/>
          <w:szCs w:val="24"/>
        </w:rPr>
        <w:t>Pupils not attending school regularly</w:t>
      </w:r>
    </w:p>
    <w:p w:rsidR="007E6BA2" w:rsidRDefault="007E6BA2" w:rsidP="007E6BA2">
      <w:pPr>
        <w:spacing w:after="0" w:line="240" w:lineRule="auto"/>
        <w:rPr>
          <w:sz w:val="24"/>
          <w:szCs w:val="24"/>
        </w:rPr>
      </w:pPr>
      <w:r>
        <w:rPr>
          <w:sz w:val="24"/>
          <w:szCs w:val="24"/>
        </w:rPr>
        <w:t>Pupils between 90 and 95% attendance. Review those, the t</w:t>
      </w:r>
      <w:r w:rsidR="00F429E7">
        <w:rPr>
          <w:sz w:val="24"/>
          <w:szCs w:val="24"/>
        </w:rPr>
        <w:t>hreshold of need (Solihull Multi</w:t>
      </w:r>
      <w:r>
        <w:rPr>
          <w:sz w:val="24"/>
          <w:szCs w:val="24"/>
        </w:rPr>
        <w:t>-Agency Thresholds Criteria), the Early Help intervention in place and the impact of the intervention. Check how pupil premium might be used to ensure any disadvantaged pupils attend school regularly. For LAC, review personal education plan and identify if further work needs to be done to ensure LAC pupils attend school regularly including considering pupil premium. For SEND pupils, review intervention work and EHCP/statement as necessary to tackle any non-school attendance. Consider attendance panels/legal work in line with school policy on attendance</w:t>
      </w:r>
      <w:r w:rsidR="007015D6">
        <w:rPr>
          <w:sz w:val="24"/>
          <w:szCs w:val="24"/>
        </w:rPr>
        <w:t>.</w:t>
      </w:r>
    </w:p>
    <w:p w:rsidR="007015D6" w:rsidRDefault="007015D6" w:rsidP="007E6BA2">
      <w:pPr>
        <w:spacing w:after="0" w:line="240" w:lineRule="auto"/>
        <w:rPr>
          <w:sz w:val="24"/>
          <w:szCs w:val="24"/>
        </w:rPr>
      </w:pPr>
    </w:p>
    <w:p w:rsidR="007015D6" w:rsidRPr="007015D6" w:rsidRDefault="007015D6" w:rsidP="007E6BA2">
      <w:pPr>
        <w:spacing w:after="0" w:line="240" w:lineRule="auto"/>
        <w:rPr>
          <w:i/>
          <w:sz w:val="24"/>
          <w:szCs w:val="24"/>
        </w:rPr>
      </w:pPr>
      <w:r w:rsidRPr="007015D6">
        <w:rPr>
          <w:i/>
          <w:sz w:val="24"/>
          <w:szCs w:val="24"/>
        </w:rPr>
        <w:t>(Appendix B)</w:t>
      </w:r>
    </w:p>
    <w:p w:rsidR="006C7481" w:rsidRDefault="006C7481">
      <w:pPr>
        <w:rPr>
          <w:sz w:val="24"/>
          <w:szCs w:val="24"/>
        </w:rPr>
      </w:pPr>
      <w:r>
        <w:rPr>
          <w:sz w:val="24"/>
          <w:szCs w:val="24"/>
        </w:rPr>
        <w:br w:type="page"/>
      </w:r>
    </w:p>
    <w:p w:rsidR="007015D6" w:rsidRPr="00471F64" w:rsidRDefault="007015D6" w:rsidP="007E6BA2">
      <w:pPr>
        <w:spacing w:after="0" w:line="240" w:lineRule="auto"/>
        <w:rPr>
          <w:b/>
          <w:sz w:val="24"/>
          <w:szCs w:val="24"/>
        </w:rPr>
      </w:pPr>
      <w:r w:rsidRPr="00471F64">
        <w:rPr>
          <w:b/>
          <w:sz w:val="24"/>
          <w:szCs w:val="24"/>
        </w:rPr>
        <w:t>Register Code analysis. Download report (Group Analysis by Code)</w:t>
      </w:r>
    </w:p>
    <w:p w:rsidR="007015D6" w:rsidRDefault="007015D6" w:rsidP="007015D6">
      <w:pPr>
        <w:pStyle w:val="ListParagraph"/>
        <w:numPr>
          <w:ilvl w:val="0"/>
          <w:numId w:val="3"/>
        </w:numPr>
        <w:spacing w:after="0" w:line="240" w:lineRule="auto"/>
        <w:ind w:left="360"/>
        <w:rPr>
          <w:sz w:val="24"/>
          <w:szCs w:val="24"/>
        </w:rPr>
      </w:pPr>
      <w:r>
        <w:rPr>
          <w:sz w:val="24"/>
          <w:szCs w:val="24"/>
        </w:rPr>
        <w:t>Check authorised absence is accurately recorded (C, E, H, I, M, R,</w:t>
      </w:r>
      <w:r w:rsidR="00CE46A4">
        <w:rPr>
          <w:sz w:val="24"/>
          <w:szCs w:val="24"/>
        </w:rPr>
        <w:t xml:space="preserve"> S and</w:t>
      </w:r>
      <w:r>
        <w:rPr>
          <w:sz w:val="24"/>
          <w:szCs w:val="24"/>
        </w:rPr>
        <w:t xml:space="preserve"> T codes) and has been authorised by senior leaders. Where concerns about codes, pull additional reports to check against pupil names (Pupil Analysis by Attendance Code Report).</w:t>
      </w:r>
      <w:r w:rsidR="006C7481">
        <w:rPr>
          <w:sz w:val="24"/>
          <w:szCs w:val="24"/>
        </w:rPr>
        <w:t xml:space="preserve"> Issues? Actions?</w:t>
      </w:r>
    </w:p>
    <w:p w:rsidR="007015D6" w:rsidRDefault="006C7481" w:rsidP="007015D6">
      <w:pPr>
        <w:pStyle w:val="ListParagraph"/>
        <w:numPr>
          <w:ilvl w:val="0"/>
          <w:numId w:val="3"/>
        </w:numPr>
        <w:spacing w:after="0" w:line="240" w:lineRule="auto"/>
        <w:ind w:left="360"/>
        <w:rPr>
          <w:sz w:val="24"/>
          <w:szCs w:val="24"/>
        </w:rPr>
      </w:pPr>
      <w:r>
        <w:rPr>
          <w:sz w:val="24"/>
          <w:szCs w:val="24"/>
        </w:rPr>
        <w:t>Check unauthorised absence. Is the school following attendance policy in relation to unauthorised absence and pursuing legal work where necessary. What is the impact of legal work. Issues? Actions? For further analysis of pupi</w:t>
      </w:r>
      <w:r w:rsidR="00F429E7">
        <w:rPr>
          <w:sz w:val="24"/>
          <w:szCs w:val="24"/>
        </w:rPr>
        <w:t>l data level, pupils with unauthorised</w:t>
      </w:r>
      <w:r>
        <w:rPr>
          <w:sz w:val="24"/>
          <w:szCs w:val="24"/>
        </w:rPr>
        <w:t xml:space="preserve"> code</w:t>
      </w:r>
      <w:r w:rsidR="00F429E7">
        <w:rPr>
          <w:sz w:val="24"/>
          <w:szCs w:val="24"/>
        </w:rPr>
        <w:t>s, such as</w:t>
      </w:r>
      <w:r>
        <w:rPr>
          <w:sz w:val="24"/>
          <w:szCs w:val="24"/>
        </w:rPr>
        <w:t xml:space="preserve"> </w:t>
      </w:r>
      <w:r w:rsidR="00F429E7">
        <w:rPr>
          <w:sz w:val="24"/>
          <w:szCs w:val="24"/>
        </w:rPr>
        <w:t xml:space="preserve">G, </w:t>
      </w:r>
      <w:r>
        <w:rPr>
          <w:sz w:val="24"/>
          <w:szCs w:val="24"/>
        </w:rPr>
        <w:t>N, O, U.</w:t>
      </w:r>
    </w:p>
    <w:p w:rsidR="006C7481" w:rsidRDefault="006C7481" w:rsidP="007015D6">
      <w:pPr>
        <w:pStyle w:val="ListParagraph"/>
        <w:numPr>
          <w:ilvl w:val="0"/>
          <w:numId w:val="3"/>
        </w:numPr>
        <w:spacing w:after="0" w:line="240" w:lineRule="auto"/>
        <w:ind w:left="360"/>
        <w:rPr>
          <w:sz w:val="24"/>
          <w:szCs w:val="24"/>
        </w:rPr>
      </w:pPr>
      <w:r>
        <w:rPr>
          <w:sz w:val="24"/>
          <w:szCs w:val="24"/>
        </w:rPr>
        <w:t>Check correct codes for attendance, e.g. off site/school visits</w:t>
      </w:r>
      <w:r w:rsidR="00F429E7">
        <w:rPr>
          <w:sz w:val="24"/>
          <w:szCs w:val="24"/>
        </w:rPr>
        <w:t>/work experience</w:t>
      </w:r>
      <w:r w:rsidR="00CE46A4">
        <w:rPr>
          <w:sz w:val="24"/>
          <w:szCs w:val="24"/>
        </w:rPr>
        <w:t xml:space="preserve"> (B, D, J, P</w:t>
      </w:r>
      <w:r>
        <w:rPr>
          <w:sz w:val="24"/>
          <w:szCs w:val="24"/>
        </w:rPr>
        <w:t>, V, W).</w:t>
      </w:r>
    </w:p>
    <w:p w:rsidR="006C7481" w:rsidRDefault="006C7481" w:rsidP="007015D6">
      <w:pPr>
        <w:pStyle w:val="ListParagraph"/>
        <w:numPr>
          <w:ilvl w:val="0"/>
          <w:numId w:val="3"/>
        </w:numPr>
        <w:spacing w:after="0" w:line="240" w:lineRule="auto"/>
        <w:ind w:left="360"/>
        <w:rPr>
          <w:sz w:val="24"/>
          <w:szCs w:val="24"/>
        </w:rPr>
      </w:pPr>
      <w:r>
        <w:rPr>
          <w:sz w:val="24"/>
          <w:szCs w:val="24"/>
        </w:rPr>
        <w:t xml:space="preserve">Also check # code, Y code, X code and Z </w:t>
      </w:r>
      <w:r w:rsidR="00CE46A4">
        <w:rPr>
          <w:sz w:val="24"/>
          <w:szCs w:val="24"/>
        </w:rPr>
        <w:t xml:space="preserve">administrative </w:t>
      </w:r>
      <w:r>
        <w:rPr>
          <w:sz w:val="24"/>
          <w:szCs w:val="24"/>
        </w:rPr>
        <w:t>codes are correctly applied.</w:t>
      </w:r>
    </w:p>
    <w:p w:rsidR="006C7481" w:rsidRDefault="006C7481" w:rsidP="006C7481">
      <w:pPr>
        <w:spacing w:after="0" w:line="240" w:lineRule="auto"/>
        <w:rPr>
          <w:sz w:val="24"/>
          <w:szCs w:val="24"/>
        </w:rPr>
      </w:pPr>
    </w:p>
    <w:p w:rsidR="006C7481" w:rsidRPr="00471F64" w:rsidRDefault="006C7481" w:rsidP="006C7481">
      <w:pPr>
        <w:spacing w:after="0" w:line="240" w:lineRule="auto"/>
        <w:rPr>
          <w:b/>
          <w:sz w:val="24"/>
          <w:szCs w:val="24"/>
        </w:rPr>
      </w:pPr>
      <w:r w:rsidRPr="00471F64">
        <w:rPr>
          <w:b/>
          <w:sz w:val="24"/>
          <w:szCs w:val="24"/>
        </w:rPr>
        <w:t>Group Analysis by attendance category</w:t>
      </w:r>
    </w:p>
    <w:p w:rsidR="006C7481" w:rsidRDefault="006C7481" w:rsidP="006C7481">
      <w:pPr>
        <w:spacing w:after="0" w:line="240" w:lineRule="auto"/>
        <w:rPr>
          <w:sz w:val="24"/>
          <w:szCs w:val="24"/>
        </w:rPr>
      </w:pPr>
      <w:r>
        <w:rPr>
          <w:sz w:val="24"/>
          <w:szCs w:val="24"/>
        </w:rPr>
        <w:t>Compare:</w:t>
      </w:r>
    </w:p>
    <w:p w:rsidR="006C7481" w:rsidRPr="006C7481" w:rsidRDefault="006C7481" w:rsidP="006C7481">
      <w:pPr>
        <w:pStyle w:val="ListParagraph"/>
        <w:numPr>
          <w:ilvl w:val="0"/>
          <w:numId w:val="4"/>
        </w:numPr>
        <w:spacing w:after="0" w:line="240" w:lineRule="auto"/>
        <w:ind w:left="360"/>
        <w:rPr>
          <w:sz w:val="24"/>
          <w:szCs w:val="24"/>
        </w:rPr>
      </w:pPr>
      <w:r w:rsidRPr="006C7481">
        <w:rPr>
          <w:sz w:val="24"/>
          <w:szCs w:val="24"/>
        </w:rPr>
        <w:t>Attendance</w:t>
      </w:r>
    </w:p>
    <w:p w:rsidR="006C7481" w:rsidRPr="006C7481" w:rsidRDefault="006C7481" w:rsidP="006C7481">
      <w:pPr>
        <w:pStyle w:val="ListParagraph"/>
        <w:numPr>
          <w:ilvl w:val="0"/>
          <w:numId w:val="4"/>
        </w:numPr>
        <w:spacing w:after="0" w:line="240" w:lineRule="auto"/>
        <w:ind w:left="360"/>
        <w:rPr>
          <w:sz w:val="24"/>
          <w:szCs w:val="24"/>
        </w:rPr>
      </w:pPr>
      <w:r w:rsidRPr="006C7481">
        <w:rPr>
          <w:sz w:val="24"/>
          <w:szCs w:val="24"/>
        </w:rPr>
        <w:t>Authorised absence</w:t>
      </w:r>
    </w:p>
    <w:p w:rsidR="006C7481" w:rsidRPr="006C7481" w:rsidRDefault="006C7481" w:rsidP="006C7481">
      <w:pPr>
        <w:pStyle w:val="ListParagraph"/>
        <w:numPr>
          <w:ilvl w:val="0"/>
          <w:numId w:val="4"/>
        </w:numPr>
        <w:spacing w:after="0" w:line="240" w:lineRule="auto"/>
        <w:ind w:left="360"/>
        <w:rPr>
          <w:sz w:val="24"/>
          <w:szCs w:val="24"/>
        </w:rPr>
      </w:pPr>
      <w:r w:rsidRPr="006C7481">
        <w:rPr>
          <w:sz w:val="24"/>
          <w:szCs w:val="24"/>
        </w:rPr>
        <w:t>Unauthorised absence</w:t>
      </w:r>
    </w:p>
    <w:p w:rsidR="006C7481" w:rsidRDefault="006C7481" w:rsidP="006C7481">
      <w:pPr>
        <w:spacing w:after="0" w:line="240" w:lineRule="auto"/>
        <w:rPr>
          <w:sz w:val="24"/>
          <w:szCs w:val="24"/>
        </w:rPr>
      </w:pPr>
      <w:r>
        <w:rPr>
          <w:sz w:val="24"/>
          <w:szCs w:val="24"/>
        </w:rPr>
        <w:t>with national/previous years.</w:t>
      </w:r>
    </w:p>
    <w:p w:rsidR="006C7481" w:rsidRDefault="006C7481" w:rsidP="006C7481">
      <w:pPr>
        <w:spacing w:after="0" w:line="240" w:lineRule="auto"/>
        <w:rPr>
          <w:sz w:val="24"/>
          <w:szCs w:val="24"/>
        </w:rPr>
      </w:pPr>
    </w:p>
    <w:p w:rsidR="006C7481" w:rsidRDefault="006C7481" w:rsidP="006C7481">
      <w:pPr>
        <w:spacing w:after="0" w:line="240" w:lineRule="auto"/>
        <w:rPr>
          <w:sz w:val="24"/>
          <w:szCs w:val="24"/>
        </w:rPr>
      </w:pPr>
      <w:r>
        <w:rPr>
          <w:sz w:val="24"/>
          <w:szCs w:val="24"/>
        </w:rPr>
        <w:t>Issues/Actions</w:t>
      </w:r>
    </w:p>
    <w:p w:rsidR="00BA0843" w:rsidRDefault="00BA0843" w:rsidP="006C7481">
      <w:pPr>
        <w:spacing w:after="0" w:line="240" w:lineRule="auto"/>
        <w:rPr>
          <w:sz w:val="24"/>
          <w:szCs w:val="24"/>
        </w:rPr>
      </w:pPr>
    </w:p>
    <w:p w:rsidR="00BA0843" w:rsidRDefault="00BA0843" w:rsidP="006C7481">
      <w:pPr>
        <w:spacing w:after="0" w:line="240" w:lineRule="auto"/>
        <w:rPr>
          <w:sz w:val="24"/>
          <w:szCs w:val="24"/>
        </w:rPr>
      </w:pPr>
      <w:r>
        <w:rPr>
          <w:sz w:val="24"/>
          <w:szCs w:val="24"/>
        </w:rPr>
        <w:t>Sampling of registers. Carry out random checks on registers, e.g. select are class and check all recorded properly (am and pm sessions). Any issues? Ensure followed up and addressed.</w:t>
      </w:r>
    </w:p>
    <w:p w:rsidR="00BA0843" w:rsidRDefault="00BA0843" w:rsidP="006C7481">
      <w:pPr>
        <w:spacing w:after="0" w:line="240" w:lineRule="auto"/>
        <w:rPr>
          <w:sz w:val="24"/>
          <w:szCs w:val="24"/>
        </w:rPr>
      </w:pPr>
    </w:p>
    <w:p w:rsidR="00BA0843" w:rsidRDefault="00BA0843" w:rsidP="006C7481">
      <w:pPr>
        <w:spacing w:after="0" w:line="240" w:lineRule="auto"/>
        <w:rPr>
          <w:sz w:val="24"/>
          <w:szCs w:val="24"/>
        </w:rPr>
      </w:pPr>
      <w:r>
        <w:rPr>
          <w:sz w:val="24"/>
          <w:szCs w:val="24"/>
        </w:rPr>
        <w:t>Random checks on pupils, particularly during afternoon sessions. Select 5 to 10 pupils randomly across school. Check they are where they should be. Also useful to look at their year to date registration certificate.</w:t>
      </w:r>
    </w:p>
    <w:p w:rsidR="0055094D" w:rsidRDefault="0055094D" w:rsidP="006C7481">
      <w:pPr>
        <w:spacing w:after="0" w:line="240" w:lineRule="auto"/>
        <w:rPr>
          <w:sz w:val="24"/>
          <w:szCs w:val="24"/>
        </w:rPr>
      </w:pPr>
    </w:p>
    <w:p w:rsidR="0055094D" w:rsidRPr="0055094D" w:rsidRDefault="0055094D" w:rsidP="006C7481">
      <w:pPr>
        <w:spacing w:after="0" w:line="240" w:lineRule="auto"/>
        <w:rPr>
          <w:b/>
          <w:sz w:val="24"/>
          <w:szCs w:val="24"/>
        </w:rPr>
      </w:pPr>
      <w:r w:rsidRPr="0055094D">
        <w:rPr>
          <w:b/>
          <w:sz w:val="24"/>
          <w:szCs w:val="24"/>
        </w:rPr>
        <w:t>Punctuality</w:t>
      </w:r>
    </w:p>
    <w:p w:rsidR="0055094D" w:rsidRDefault="0055094D" w:rsidP="006C7481">
      <w:pPr>
        <w:spacing w:after="0" w:line="240" w:lineRule="auto"/>
        <w:rPr>
          <w:sz w:val="24"/>
          <w:szCs w:val="24"/>
        </w:rPr>
      </w:pPr>
    </w:p>
    <w:p w:rsidR="0055094D" w:rsidRPr="0055094D" w:rsidRDefault="0055094D" w:rsidP="006C7481">
      <w:pPr>
        <w:spacing w:after="0" w:line="240" w:lineRule="auto"/>
        <w:rPr>
          <w:b/>
          <w:sz w:val="24"/>
          <w:szCs w:val="24"/>
        </w:rPr>
      </w:pPr>
      <w:r w:rsidRPr="0055094D">
        <w:rPr>
          <w:b/>
          <w:sz w:val="24"/>
          <w:szCs w:val="24"/>
        </w:rPr>
        <w:t>Pull off report: Pupils with chosen code:</w:t>
      </w:r>
    </w:p>
    <w:p w:rsidR="0055094D" w:rsidRPr="0055094D" w:rsidRDefault="0055094D" w:rsidP="006C7481">
      <w:pPr>
        <w:spacing w:after="0" w:line="240" w:lineRule="auto"/>
        <w:rPr>
          <w:b/>
          <w:sz w:val="24"/>
          <w:szCs w:val="24"/>
        </w:rPr>
      </w:pPr>
      <w:r w:rsidRPr="0055094D">
        <w:rPr>
          <w:b/>
          <w:sz w:val="24"/>
          <w:szCs w:val="24"/>
        </w:rPr>
        <w:t>Code L (Late before register closed)</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Any patterns?</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Is Early Help in place to reduce lateness?</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What is the impact? (e.g. reduced from x to x when comparing with same period last year and why?)</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Any pupils who continue to be regularly late?</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School Actions:</w:t>
      </w:r>
    </w:p>
    <w:p w:rsidR="0055094D" w:rsidRDefault="0055094D" w:rsidP="006C7481">
      <w:pPr>
        <w:spacing w:after="0" w:line="240" w:lineRule="auto"/>
        <w:rPr>
          <w:sz w:val="24"/>
          <w:szCs w:val="24"/>
        </w:rPr>
      </w:pPr>
    </w:p>
    <w:p w:rsidR="0055094D" w:rsidRPr="0055094D" w:rsidRDefault="0055094D" w:rsidP="006C7481">
      <w:pPr>
        <w:spacing w:after="0" w:line="240" w:lineRule="auto"/>
        <w:rPr>
          <w:b/>
          <w:sz w:val="24"/>
          <w:szCs w:val="24"/>
        </w:rPr>
      </w:pPr>
      <w:r w:rsidRPr="0055094D">
        <w:rPr>
          <w:b/>
          <w:sz w:val="24"/>
          <w:szCs w:val="24"/>
        </w:rPr>
        <w:t>Pull off report: Pupils with chosen code:</w:t>
      </w:r>
    </w:p>
    <w:p w:rsidR="0055094D" w:rsidRPr="0055094D" w:rsidRDefault="0055094D" w:rsidP="006C7481">
      <w:pPr>
        <w:spacing w:after="0" w:line="240" w:lineRule="auto"/>
        <w:rPr>
          <w:b/>
          <w:sz w:val="24"/>
          <w:szCs w:val="24"/>
        </w:rPr>
      </w:pPr>
      <w:r w:rsidRPr="0055094D">
        <w:rPr>
          <w:b/>
          <w:sz w:val="24"/>
          <w:szCs w:val="24"/>
        </w:rPr>
        <w:t>Code U (Late after registration)</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Any patterns?</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Is Early Help in place to reduce lateness?</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What is the impact? (e.g. reduced from x to x when comparing with same period last year and why?)</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Any pupils who continue to be regularly late?</w:t>
      </w:r>
    </w:p>
    <w:p w:rsidR="0055094D" w:rsidRPr="0055094D" w:rsidRDefault="0055094D" w:rsidP="0055094D">
      <w:pPr>
        <w:pStyle w:val="ListParagraph"/>
        <w:numPr>
          <w:ilvl w:val="0"/>
          <w:numId w:val="5"/>
        </w:numPr>
        <w:spacing w:after="0" w:line="240" w:lineRule="auto"/>
        <w:ind w:left="360"/>
        <w:rPr>
          <w:sz w:val="24"/>
          <w:szCs w:val="24"/>
        </w:rPr>
      </w:pPr>
      <w:r w:rsidRPr="0055094D">
        <w:rPr>
          <w:sz w:val="24"/>
          <w:szCs w:val="24"/>
        </w:rPr>
        <w:t>School Actions:</w:t>
      </w:r>
    </w:p>
    <w:p w:rsidR="0055094D" w:rsidRDefault="0055094D" w:rsidP="0055094D">
      <w:pPr>
        <w:spacing w:after="0" w:line="240" w:lineRule="auto"/>
        <w:rPr>
          <w:sz w:val="24"/>
          <w:szCs w:val="24"/>
        </w:rPr>
      </w:pPr>
    </w:p>
    <w:p w:rsidR="0055094D" w:rsidRDefault="0055094D" w:rsidP="0055094D">
      <w:pPr>
        <w:spacing w:after="0" w:line="240" w:lineRule="auto"/>
        <w:rPr>
          <w:sz w:val="24"/>
          <w:szCs w:val="24"/>
        </w:rPr>
      </w:pPr>
    </w:p>
    <w:p w:rsidR="00471F64" w:rsidRDefault="0055094D" w:rsidP="0055094D">
      <w:pPr>
        <w:spacing w:after="0" w:line="240" w:lineRule="auto"/>
        <w:rPr>
          <w:sz w:val="24"/>
          <w:szCs w:val="24"/>
        </w:rPr>
        <w:sectPr w:rsidR="00471F64" w:rsidSect="00471F64">
          <w:type w:val="continuous"/>
          <w:pgSz w:w="11906" w:h="16838"/>
          <w:pgMar w:top="568" w:right="1440" w:bottom="1440" w:left="1440" w:header="708" w:footer="708" w:gutter="0"/>
          <w:cols w:space="708"/>
          <w:docGrid w:linePitch="360"/>
        </w:sectPr>
      </w:pPr>
      <w:r>
        <w:rPr>
          <w:sz w:val="24"/>
          <w:szCs w:val="24"/>
        </w:rPr>
        <w:t>Has legal work been pursued? Impact</w:t>
      </w:r>
    </w:p>
    <w:p w:rsidR="0055094D" w:rsidRPr="00471F64" w:rsidRDefault="00471F64" w:rsidP="0055094D">
      <w:pPr>
        <w:spacing w:after="0" w:line="240" w:lineRule="auto"/>
        <w:rPr>
          <w:b/>
          <w:sz w:val="24"/>
          <w:szCs w:val="24"/>
        </w:rPr>
      </w:pPr>
      <w:r w:rsidRPr="00471F64">
        <w:rPr>
          <w:b/>
          <w:sz w:val="24"/>
          <w:szCs w:val="24"/>
        </w:rPr>
        <w:t>APPENDIX 1</w:t>
      </w:r>
    </w:p>
    <w:p w:rsidR="00471F64" w:rsidRDefault="00471F64" w:rsidP="0055094D">
      <w:pPr>
        <w:spacing w:after="0" w:line="240" w:lineRule="auto"/>
        <w:rPr>
          <w:sz w:val="24"/>
          <w:szCs w:val="24"/>
        </w:rPr>
      </w:pPr>
    </w:p>
    <w:tbl>
      <w:tblPr>
        <w:tblStyle w:val="TableGrid"/>
        <w:tblW w:w="0" w:type="auto"/>
        <w:tblLook w:val="04A0" w:firstRow="1" w:lastRow="0" w:firstColumn="1" w:lastColumn="0" w:noHBand="0" w:noVBand="1"/>
      </w:tblPr>
      <w:tblGrid>
        <w:gridCol w:w="15046"/>
      </w:tblGrid>
      <w:tr w:rsidR="00471F64" w:rsidRPr="00471F64" w:rsidTr="00471F64">
        <w:tc>
          <w:tcPr>
            <w:tcW w:w="15046" w:type="dxa"/>
          </w:tcPr>
          <w:p w:rsidR="00471F64" w:rsidRPr="00471F64" w:rsidRDefault="00471F64" w:rsidP="00AD68FC">
            <w:pPr>
              <w:jc w:val="center"/>
              <w:rPr>
                <w:b/>
                <w:sz w:val="28"/>
                <w:szCs w:val="24"/>
              </w:rPr>
            </w:pPr>
            <w:r w:rsidRPr="00471F64">
              <w:rPr>
                <w:b/>
                <w:sz w:val="28"/>
                <w:szCs w:val="24"/>
              </w:rPr>
              <w:t>Persistently Absent Pupils – School Actions and Impact</w:t>
            </w:r>
          </w:p>
        </w:tc>
      </w:tr>
    </w:tbl>
    <w:p w:rsidR="00471F64" w:rsidRDefault="00471F64" w:rsidP="00471F64">
      <w:pPr>
        <w:spacing w:after="0" w:line="240" w:lineRule="auto"/>
        <w:jc w:val="center"/>
        <w:rPr>
          <w:b/>
          <w:sz w:val="24"/>
          <w:szCs w:val="24"/>
        </w:rPr>
      </w:pPr>
    </w:p>
    <w:p w:rsidR="00471F64" w:rsidRDefault="00471F64" w:rsidP="00471F64">
      <w:pPr>
        <w:spacing w:after="0" w:line="240" w:lineRule="auto"/>
        <w:rPr>
          <w:b/>
          <w:sz w:val="24"/>
          <w:szCs w:val="24"/>
        </w:rPr>
      </w:pPr>
      <w:r>
        <w:rPr>
          <w:b/>
          <w:sz w:val="24"/>
          <w:szCs w:val="24"/>
        </w:rPr>
        <w:t>(Below 90% Attendance)</w:t>
      </w:r>
    </w:p>
    <w:p w:rsidR="00471F64" w:rsidRPr="00471F64" w:rsidRDefault="00471F64" w:rsidP="00471F64">
      <w:pPr>
        <w:spacing w:after="0" w:line="240" w:lineRule="auto"/>
        <w:rPr>
          <w:b/>
          <w:sz w:val="24"/>
          <w:szCs w:val="24"/>
        </w:rPr>
      </w:pPr>
    </w:p>
    <w:tbl>
      <w:tblPr>
        <w:tblStyle w:val="TableGrid"/>
        <w:tblW w:w="0" w:type="auto"/>
        <w:tblLook w:val="04A0" w:firstRow="1" w:lastRow="0" w:firstColumn="1" w:lastColumn="0" w:noHBand="0" w:noVBand="1"/>
      </w:tblPr>
      <w:tblGrid>
        <w:gridCol w:w="3369"/>
        <w:gridCol w:w="1275"/>
        <w:gridCol w:w="2878"/>
        <w:gridCol w:w="2651"/>
        <w:gridCol w:w="3118"/>
        <w:gridCol w:w="1755"/>
      </w:tblGrid>
      <w:tr w:rsidR="00471F64" w:rsidRPr="00471F64" w:rsidTr="00471F64">
        <w:tc>
          <w:tcPr>
            <w:tcW w:w="3369" w:type="dxa"/>
          </w:tcPr>
          <w:p w:rsidR="00471F64" w:rsidRPr="00471F64" w:rsidRDefault="00471F64" w:rsidP="00471F64">
            <w:pPr>
              <w:jc w:val="center"/>
              <w:rPr>
                <w:b/>
                <w:sz w:val="24"/>
                <w:szCs w:val="24"/>
              </w:rPr>
            </w:pPr>
            <w:r w:rsidRPr="00471F64">
              <w:rPr>
                <w:b/>
                <w:sz w:val="24"/>
                <w:szCs w:val="24"/>
              </w:rPr>
              <w:t>Name</w:t>
            </w:r>
          </w:p>
        </w:tc>
        <w:tc>
          <w:tcPr>
            <w:tcW w:w="1275" w:type="dxa"/>
          </w:tcPr>
          <w:p w:rsidR="00471F64" w:rsidRPr="00471F64" w:rsidRDefault="00471F64" w:rsidP="00471F64">
            <w:pPr>
              <w:jc w:val="center"/>
              <w:rPr>
                <w:b/>
                <w:sz w:val="24"/>
                <w:szCs w:val="24"/>
              </w:rPr>
            </w:pPr>
            <w:r w:rsidRPr="00471F64">
              <w:rPr>
                <w:b/>
                <w:sz w:val="24"/>
                <w:szCs w:val="24"/>
              </w:rPr>
              <w:t>% Rate</w:t>
            </w:r>
          </w:p>
        </w:tc>
        <w:tc>
          <w:tcPr>
            <w:tcW w:w="2878" w:type="dxa"/>
          </w:tcPr>
          <w:p w:rsidR="00471F64" w:rsidRPr="00471F64" w:rsidRDefault="00471F64" w:rsidP="00471F64">
            <w:pPr>
              <w:jc w:val="center"/>
              <w:rPr>
                <w:b/>
                <w:sz w:val="24"/>
                <w:szCs w:val="24"/>
              </w:rPr>
            </w:pPr>
            <w:r w:rsidRPr="00471F64">
              <w:rPr>
                <w:b/>
                <w:sz w:val="24"/>
                <w:szCs w:val="24"/>
              </w:rPr>
              <w:t>Threshold of Need</w:t>
            </w:r>
          </w:p>
        </w:tc>
        <w:tc>
          <w:tcPr>
            <w:tcW w:w="2651" w:type="dxa"/>
          </w:tcPr>
          <w:p w:rsidR="00471F64" w:rsidRPr="00471F64" w:rsidRDefault="00471F64" w:rsidP="00471F64">
            <w:pPr>
              <w:jc w:val="center"/>
              <w:rPr>
                <w:b/>
                <w:sz w:val="24"/>
                <w:szCs w:val="24"/>
              </w:rPr>
            </w:pPr>
            <w:r w:rsidRPr="00471F64">
              <w:rPr>
                <w:b/>
                <w:sz w:val="24"/>
                <w:szCs w:val="24"/>
              </w:rPr>
              <w:t>Intervention</w:t>
            </w:r>
          </w:p>
        </w:tc>
        <w:tc>
          <w:tcPr>
            <w:tcW w:w="3118" w:type="dxa"/>
          </w:tcPr>
          <w:p w:rsidR="00471F64" w:rsidRPr="00471F64" w:rsidRDefault="00471F64" w:rsidP="00471F64">
            <w:pPr>
              <w:jc w:val="center"/>
              <w:rPr>
                <w:b/>
                <w:sz w:val="24"/>
                <w:szCs w:val="24"/>
              </w:rPr>
            </w:pPr>
            <w:r w:rsidRPr="00471F64">
              <w:rPr>
                <w:b/>
                <w:sz w:val="24"/>
                <w:szCs w:val="24"/>
              </w:rPr>
              <w:t>Impact</w:t>
            </w:r>
          </w:p>
        </w:tc>
        <w:tc>
          <w:tcPr>
            <w:tcW w:w="1755" w:type="dxa"/>
          </w:tcPr>
          <w:p w:rsidR="00471F64" w:rsidRPr="00471F64" w:rsidRDefault="00471F64" w:rsidP="00471F64">
            <w:pPr>
              <w:jc w:val="center"/>
              <w:rPr>
                <w:b/>
                <w:sz w:val="24"/>
                <w:szCs w:val="24"/>
              </w:rPr>
            </w:pPr>
            <w:r w:rsidRPr="00471F64">
              <w:rPr>
                <w:b/>
                <w:sz w:val="24"/>
                <w:szCs w:val="24"/>
              </w:rPr>
              <w:t>RAG Rate</w:t>
            </w: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r w:rsidR="00471F64" w:rsidTr="00471F64">
        <w:trPr>
          <w:trHeight w:val="400"/>
        </w:trPr>
        <w:tc>
          <w:tcPr>
            <w:tcW w:w="3369" w:type="dxa"/>
          </w:tcPr>
          <w:p w:rsidR="00471F64" w:rsidRDefault="00471F64" w:rsidP="0055094D">
            <w:pPr>
              <w:rPr>
                <w:sz w:val="24"/>
                <w:szCs w:val="24"/>
              </w:rPr>
            </w:pPr>
          </w:p>
        </w:tc>
        <w:tc>
          <w:tcPr>
            <w:tcW w:w="1275" w:type="dxa"/>
          </w:tcPr>
          <w:p w:rsidR="00471F64" w:rsidRDefault="00471F64" w:rsidP="0055094D">
            <w:pPr>
              <w:rPr>
                <w:sz w:val="24"/>
                <w:szCs w:val="24"/>
              </w:rPr>
            </w:pPr>
          </w:p>
        </w:tc>
        <w:tc>
          <w:tcPr>
            <w:tcW w:w="2878" w:type="dxa"/>
          </w:tcPr>
          <w:p w:rsidR="00471F64" w:rsidRDefault="00471F64" w:rsidP="0055094D">
            <w:pPr>
              <w:rPr>
                <w:sz w:val="24"/>
                <w:szCs w:val="24"/>
              </w:rPr>
            </w:pPr>
          </w:p>
        </w:tc>
        <w:tc>
          <w:tcPr>
            <w:tcW w:w="2651" w:type="dxa"/>
          </w:tcPr>
          <w:p w:rsidR="00471F64" w:rsidRDefault="00471F64" w:rsidP="0055094D">
            <w:pPr>
              <w:rPr>
                <w:sz w:val="24"/>
                <w:szCs w:val="24"/>
              </w:rPr>
            </w:pPr>
          </w:p>
        </w:tc>
        <w:tc>
          <w:tcPr>
            <w:tcW w:w="3118" w:type="dxa"/>
          </w:tcPr>
          <w:p w:rsidR="00471F64" w:rsidRDefault="00471F64" w:rsidP="0055094D">
            <w:pPr>
              <w:rPr>
                <w:sz w:val="24"/>
                <w:szCs w:val="24"/>
              </w:rPr>
            </w:pPr>
          </w:p>
        </w:tc>
        <w:tc>
          <w:tcPr>
            <w:tcW w:w="1755" w:type="dxa"/>
          </w:tcPr>
          <w:p w:rsidR="00471F64" w:rsidRDefault="00471F64" w:rsidP="0055094D">
            <w:pPr>
              <w:rPr>
                <w:sz w:val="24"/>
                <w:szCs w:val="24"/>
              </w:rPr>
            </w:pPr>
          </w:p>
        </w:tc>
      </w:tr>
    </w:tbl>
    <w:p w:rsidR="00471F64" w:rsidRDefault="00471F64" w:rsidP="0055094D">
      <w:pPr>
        <w:spacing w:after="0" w:line="240" w:lineRule="auto"/>
        <w:rPr>
          <w:sz w:val="24"/>
          <w:szCs w:val="24"/>
        </w:rPr>
      </w:pPr>
    </w:p>
    <w:p w:rsidR="00471F64" w:rsidRDefault="00471F64">
      <w:pPr>
        <w:rPr>
          <w:sz w:val="24"/>
          <w:szCs w:val="24"/>
        </w:rPr>
      </w:pPr>
      <w:r>
        <w:rPr>
          <w:sz w:val="24"/>
          <w:szCs w:val="24"/>
        </w:rPr>
        <w:br w:type="page"/>
      </w:r>
    </w:p>
    <w:p w:rsidR="00471F64" w:rsidRPr="00471F64" w:rsidRDefault="00471F64" w:rsidP="00471F64">
      <w:pPr>
        <w:spacing w:after="0" w:line="240" w:lineRule="auto"/>
        <w:rPr>
          <w:b/>
          <w:sz w:val="24"/>
          <w:szCs w:val="24"/>
        </w:rPr>
      </w:pPr>
      <w:r w:rsidRPr="00471F64">
        <w:rPr>
          <w:b/>
          <w:sz w:val="24"/>
          <w:szCs w:val="24"/>
        </w:rPr>
        <w:t xml:space="preserve">APPENDIX </w:t>
      </w:r>
      <w:r>
        <w:rPr>
          <w:b/>
          <w:sz w:val="24"/>
          <w:szCs w:val="24"/>
        </w:rPr>
        <w:t>2</w:t>
      </w:r>
    </w:p>
    <w:p w:rsidR="00471F64" w:rsidRDefault="00471F64" w:rsidP="00471F64">
      <w:pPr>
        <w:spacing w:after="0" w:line="240" w:lineRule="auto"/>
        <w:rPr>
          <w:sz w:val="24"/>
          <w:szCs w:val="24"/>
        </w:rPr>
      </w:pPr>
    </w:p>
    <w:tbl>
      <w:tblPr>
        <w:tblStyle w:val="TableGrid"/>
        <w:tblW w:w="0" w:type="auto"/>
        <w:tblLook w:val="04A0" w:firstRow="1" w:lastRow="0" w:firstColumn="1" w:lastColumn="0" w:noHBand="0" w:noVBand="1"/>
      </w:tblPr>
      <w:tblGrid>
        <w:gridCol w:w="15046"/>
      </w:tblGrid>
      <w:tr w:rsidR="00471F64" w:rsidRPr="00471F64" w:rsidTr="00D57851">
        <w:tc>
          <w:tcPr>
            <w:tcW w:w="15046" w:type="dxa"/>
          </w:tcPr>
          <w:p w:rsidR="00471F64" w:rsidRPr="00471F64" w:rsidRDefault="00471F64" w:rsidP="00D57851">
            <w:pPr>
              <w:jc w:val="center"/>
              <w:rPr>
                <w:b/>
                <w:sz w:val="28"/>
                <w:szCs w:val="24"/>
              </w:rPr>
            </w:pPr>
            <w:r>
              <w:rPr>
                <w:b/>
                <w:sz w:val="28"/>
                <w:szCs w:val="24"/>
              </w:rPr>
              <w:t>Pupils Not Attending School Regularly</w:t>
            </w:r>
            <w:r w:rsidRPr="00471F64">
              <w:rPr>
                <w:b/>
                <w:sz w:val="28"/>
                <w:szCs w:val="24"/>
              </w:rPr>
              <w:t xml:space="preserve"> – School Actions and Impact</w:t>
            </w:r>
          </w:p>
        </w:tc>
      </w:tr>
    </w:tbl>
    <w:p w:rsidR="00471F64" w:rsidRDefault="00471F64" w:rsidP="00471F64">
      <w:pPr>
        <w:spacing w:after="0" w:line="240" w:lineRule="auto"/>
        <w:jc w:val="center"/>
        <w:rPr>
          <w:b/>
          <w:sz w:val="24"/>
          <w:szCs w:val="24"/>
        </w:rPr>
      </w:pPr>
    </w:p>
    <w:p w:rsidR="00471F64" w:rsidRDefault="00471F64" w:rsidP="00471F64">
      <w:pPr>
        <w:spacing w:after="0" w:line="240" w:lineRule="auto"/>
        <w:rPr>
          <w:b/>
          <w:sz w:val="24"/>
          <w:szCs w:val="24"/>
        </w:rPr>
      </w:pPr>
      <w:r>
        <w:rPr>
          <w:b/>
          <w:sz w:val="24"/>
          <w:szCs w:val="24"/>
        </w:rPr>
        <w:t>(Below 90%-95% Attendance)</w:t>
      </w:r>
    </w:p>
    <w:p w:rsidR="00471F64" w:rsidRPr="00471F64" w:rsidRDefault="00471F64" w:rsidP="00471F64">
      <w:pPr>
        <w:spacing w:after="0" w:line="240" w:lineRule="auto"/>
        <w:rPr>
          <w:b/>
          <w:sz w:val="24"/>
          <w:szCs w:val="24"/>
        </w:rPr>
      </w:pPr>
    </w:p>
    <w:tbl>
      <w:tblPr>
        <w:tblStyle w:val="TableGrid"/>
        <w:tblW w:w="0" w:type="auto"/>
        <w:tblLook w:val="04A0" w:firstRow="1" w:lastRow="0" w:firstColumn="1" w:lastColumn="0" w:noHBand="0" w:noVBand="1"/>
      </w:tblPr>
      <w:tblGrid>
        <w:gridCol w:w="3369"/>
        <w:gridCol w:w="1275"/>
        <w:gridCol w:w="2878"/>
        <w:gridCol w:w="2651"/>
        <w:gridCol w:w="3118"/>
        <w:gridCol w:w="1755"/>
      </w:tblGrid>
      <w:tr w:rsidR="00471F64" w:rsidRPr="00471F64" w:rsidTr="00D57851">
        <w:tc>
          <w:tcPr>
            <w:tcW w:w="3369" w:type="dxa"/>
          </w:tcPr>
          <w:p w:rsidR="00471F64" w:rsidRPr="00471F64" w:rsidRDefault="00471F64" w:rsidP="00D57851">
            <w:pPr>
              <w:jc w:val="center"/>
              <w:rPr>
                <w:b/>
                <w:sz w:val="24"/>
                <w:szCs w:val="24"/>
              </w:rPr>
            </w:pPr>
            <w:r w:rsidRPr="00471F64">
              <w:rPr>
                <w:b/>
                <w:sz w:val="24"/>
                <w:szCs w:val="24"/>
              </w:rPr>
              <w:t>Name</w:t>
            </w:r>
          </w:p>
        </w:tc>
        <w:tc>
          <w:tcPr>
            <w:tcW w:w="1275" w:type="dxa"/>
          </w:tcPr>
          <w:p w:rsidR="00471F64" w:rsidRPr="00471F64" w:rsidRDefault="00471F64" w:rsidP="00D57851">
            <w:pPr>
              <w:jc w:val="center"/>
              <w:rPr>
                <w:b/>
                <w:sz w:val="24"/>
                <w:szCs w:val="24"/>
              </w:rPr>
            </w:pPr>
            <w:r w:rsidRPr="00471F64">
              <w:rPr>
                <w:b/>
                <w:sz w:val="24"/>
                <w:szCs w:val="24"/>
              </w:rPr>
              <w:t>% Rate</w:t>
            </w:r>
          </w:p>
        </w:tc>
        <w:tc>
          <w:tcPr>
            <w:tcW w:w="2878" w:type="dxa"/>
          </w:tcPr>
          <w:p w:rsidR="00471F64" w:rsidRPr="00471F64" w:rsidRDefault="00471F64" w:rsidP="00D57851">
            <w:pPr>
              <w:jc w:val="center"/>
              <w:rPr>
                <w:b/>
                <w:sz w:val="24"/>
                <w:szCs w:val="24"/>
              </w:rPr>
            </w:pPr>
            <w:r w:rsidRPr="00471F64">
              <w:rPr>
                <w:b/>
                <w:sz w:val="24"/>
                <w:szCs w:val="24"/>
              </w:rPr>
              <w:t>Threshold of Need</w:t>
            </w:r>
          </w:p>
        </w:tc>
        <w:tc>
          <w:tcPr>
            <w:tcW w:w="2651" w:type="dxa"/>
          </w:tcPr>
          <w:p w:rsidR="00471F64" w:rsidRPr="00471F64" w:rsidRDefault="00471F64" w:rsidP="00D57851">
            <w:pPr>
              <w:jc w:val="center"/>
              <w:rPr>
                <w:b/>
                <w:sz w:val="24"/>
                <w:szCs w:val="24"/>
              </w:rPr>
            </w:pPr>
            <w:r w:rsidRPr="00471F64">
              <w:rPr>
                <w:b/>
                <w:sz w:val="24"/>
                <w:szCs w:val="24"/>
              </w:rPr>
              <w:t>Intervention</w:t>
            </w:r>
          </w:p>
        </w:tc>
        <w:tc>
          <w:tcPr>
            <w:tcW w:w="3118" w:type="dxa"/>
          </w:tcPr>
          <w:p w:rsidR="00471F64" w:rsidRPr="00471F64" w:rsidRDefault="00471F64" w:rsidP="00D57851">
            <w:pPr>
              <w:jc w:val="center"/>
              <w:rPr>
                <w:b/>
                <w:sz w:val="24"/>
                <w:szCs w:val="24"/>
              </w:rPr>
            </w:pPr>
            <w:r w:rsidRPr="00471F64">
              <w:rPr>
                <w:b/>
                <w:sz w:val="24"/>
                <w:szCs w:val="24"/>
              </w:rPr>
              <w:t>Impact</w:t>
            </w:r>
          </w:p>
        </w:tc>
        <w:tc>
          <w:tcPr>
            <w:tcW w:w="1755" w:type="dxa"/>
          </w:tcPr>
          <w:p w:rsidR="00471F64" w:rsidRPr="00471F64" w:rsidRDefault="00471F64" w:rsidP="00D57851">
            <w:pPr>
              <w:jc w:val="center"/>
              <w:rPr>
                <w:b/>
                <w:sz w:val="24"/>
                <w:szCs w:val="24"/>
              </w:rPr>
            </w:pPr>
            <w:r w:rsidRPr="00471F64">
              <w:rPr>
                <w:b/>
                <w:sz w:val="24"/>
                <w:szCs w:val="24"/>
              </w:rPr>
              <w:t>RAG Rate</w:t>
            </w: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r w:rsidR="00471F64" w:rsidTr="00D57851">
        <w:trPr>
          <w:trHeight w:val="400"/>
        </w:trPr>
        <w:tc>
          <w:tcPr>
            <w:tcW w:w="3369" w:type="dxa"/>
          </w:tcPr>
          <w:p w:rsidR="00471F64" w:rsidRDefault="00471F64" w:rsidP="00D57851">
            <w:pPr>
              <w:rPr>
                <w:sz w:val="24"/>
                <w:szCs w:val="24"/>
              </w:rPr>
            </w:pPr>
          </w:p>
        </w:tc>
        <w:tc>
          <w:tcPr>
            <w:tcW w:w="1275" w:type="dxa"/>
          </w:tcPr>
          <w:p w:rsidR="00471F64" w:rsidRDefault="00471F64" w:rsidP="00D57851">
            <w:pPr>
              <w:rPr>
                <w:sz w:val="24"/>
                <w:szCs w:val="24"/>
              </w:rPr>
            </w:pPr>
          </w:p>
        </w:tc>
        <w:tc>
          <w:tcPr>
            <w:tcW w:w="2878" w:type="dxa"/>
          </w:tcPr>
          <w:p w:rsidR="00471F64" w:rsidRDefault="00471F64" w:rsidP="00D57851">
            <w:pPr>
              <w:rPr>
                <w:sz w:val="24"/>
                <w:szCs w:val="24"/>
              </w:rPr>
            </w:pPr>
          </w:p>
        </w:tc>
        <w:tc>
          <w:tcPr>
            <w:tcW w:w="2651" w:type="dxa"/>
          </w:tcPr>
          <w:p w:rsidR="00471F64" w:rsidRDefault="00471F64" w:rsidP="00D57851">
            <w:pPr>
              <w:rPr>
                <w:sz w:val="24"/>
                <w:szCs w:val="24"/>
              </w:rPr>
            </w:pPr>
          </w:p>
        </w:tc>
        <w:tc>
          <w:tcPr>
            <w:tcW w:w="3118" w:type="dxa"/>
          </w:tcPr>
          <w:p w:rsidR="00471F64" w:rsidRDefault="00471F64" w:rsidP="00D57851">
            <w:pPr>
              <w:rPr>
                <w:sz w:val="24"/>
                <w:szCs w:val="24"/>
              </w:rPr>
            </w:pPr>
          </w:p>
        </w:tc>
        <w:tc>
          <w:tcPr>
            <w:tcW w:w="1755" w:type="dxa"/>
          </w:tcPr>
          <w:p w:rsidR="00471F64" w:rsidRDefault="00471F64" w:rsidP="00D57851">
            <w:pPr>
              <w:rPr>
                <w:sz w:val="24"/>
                <w:szCs w:val="24"/>
              </w:rPr>
            </w:pPr>
          </w:p>
        </w:tc>
      </w:tr>
    </w:tbl>
    <w:p w:rsidR="00471F64" w:rsidRDefault="00471F64" w:rsidP="00471F64">
      <w:pPr>
        <w:spacing w:after="0" w:line="240" w:lineRule="auto"/>
        <w:rPr>
          <w:sz w:val="24"/>
          <w:szCs w:val="24"/>
        </w:rPr>
      </w:pPr>
    </w:p>
    <w:p w:rsidR="00471F64" w:rsidRDefault="00471F64">
      <w:pPr>
        <w:rPr>
          <w:sz w:val="24"/>
          <w:szCs w:val="24"/>
        </w:rPr>
      </w:pPr>
      <w:r>
        <w:rPr>
          <w:sz w:val="24"/>
          <w:szCs w:val="24"/>
        </w:rPr>
        <w:br w:type="page"/>
      </w:r>
    </w:p>
    <w:p w:rsidR="00471F64" w:rsidRPr="00471F64" w:rsidRDefault="00471F64" w:rsidP="00471F64">
      <w:pPr>
        <w:spacing w:after="0" w:line="240" w:lineRule="auto"/>
        <w:rPr>
          <w:b/>
          <w:sz w:val="24"/>
          <w:szCs w:val="24"/>
        </w:rPr>
      </w:pPr>
      <w:r w:rsidRPr="00471F64">
        <w:rPr>
          <w:b/>
          <w:sz w:val="24"/>
          <w:szCs w:val="24"/>
        </w:rPr>
        <w:t xml:space="preserve">APPENDIX </w:t>
      </w:r>
      <w:r>
        <w:rPr>
          <w:b/>
          <w:sz w:val="24"/>
          <w:szCs w:val="24"/>
        </w:rPr>
        <w:t>3</w:t>
      </w:r>
    </w:p>
    <w:p w:rsidR="00471F64" w:rsidRDefault="00471F64" w:rsidP="00471F64">
      <w:pPr>
        <w:spacing w:after="0" w:line="240" w:lineRule="auto"/>
        <w:rPr>
          <w:sz w:val="24"/>
          <w:szCs w:val="24"/>
        </w:rPr>
      </w:pPr>
    </w:p>
    <w:tbl>
      <w:tblPr>
        <w:tblStyle w:val="TableGrid"/>
        <w:tblW w:w="0" w:type="auto"/>
        <w:tblLook w:val="04A0" w:firstRow="1" w:lastRow="0" w:firstColumn="1" w:lastColumn="0" w:noHBand="0" w:noVBand="1"/>
      </w:tblPr>
      <w:tblGrid>
        <w:gridCol w:w="15046"/>
      </w:tblGrid>
      <w:tr w:rsidR="00471F64" w:rsidRPr="00471F64" w:rsidTr="00D57851">
        <w:tc>
          <w:tcPr>
            <w:tcW w:w="15046" w:type="dxa"/>
          </w:tcPr>
          <w:p w:rsidR="00471F64" w:rsidRPr="00471F64" w:rsidRDefault="00DD3668" w:rsidP="00D57851">
            <w:pPr>
              <w:jc w:val="center"/>
              <w:rPr>
                <w:b/>
                <w:sz w:val="28"/>
                <w:szCs w:val="24"/>
              </w:rPr>
            </w:pPr>
            <w:r>
              <w:rPr>
                <w:b/>
                <w:sz w:val="28"/>
                <w:szCs w:val="24"/>
              </w:rPr>
              <w:t xml:space="preserve">Action Plan to Improve </w:t>
            </w:r>
            <w:r w:rsidR="00471F64">
              <w:rPr>
                <w:b/>
                <w:sz w:val="28"/>
                <w:szCs w:val="24"/>
              </w:rPr>
              <w:t>Punctuality and Attendance Action Plan</w:t>
            </w:r>
          </w:p>
        </w:tc>
      </w:tr>
    </w:tbl>
    <w:p w:rsidR="00471F64" w:rsidRDefault="00471F64" w:rsidP="00471F64">
      <w:pPr>
        <w:spacing w:after="0" w:line="240" w:lineRule="auto"/>
        <w:jc w:val="center"/>
        <w:rPr>
          <w:b/>
          <w:sz w:val="24"/>
          <w:szCs w:val="24"/>
        </w:rPr>
      </w:pPr>
    </w:p>
    <w:tbl>
      <w:tblPr>
        <w:tblStyle w:val="TableGrid"/>
        <w:tblW w:w="0" w:type="auto"/>
        <w:tblLook w:val="04A0" w:firstRow="1" w:lastRow="0" w:firstColumn="1" w:lastColumn="0" w:noHBand="0" w:noVBand="1"/>
      </w:tblPr>
      <w:tblGrid>
        <w:gridCol w:w="2507"/>
        <w:gridCol w:w="2507"/>
        <w:gridCol w:w="2508"/>
        <w:gridCol w:w="2508"/>
        <w:gridCol w:w="2508"/>
        <w:gridCol w:w="2508"/>
      </w:tblGrid>
      <w:tr w:rsidR="00471F64" w:rsidRPr="00DD3668" w:rsidTr="00471F64">
        <w:tc>
          <w:tcPr>
            <w:tcW w:w="2507" w:type="dxa"/>
          </w:tcPr>
          <w:p w:rsidR="00471F64" w:rsidRPr="00DD3668" w:rsidRDefault="00471F64" w:rsidP="00471F64">
            <w:pPr>
              <w:jc w:val="center"/>
              <w:rPr>
                <w:b/>
                <w:sz w:val="20"/>
                <w:szCs w:val="24"/>
              </w:rPr>
            </w:pPr>
            <w:r w:rsidRPr="00DD3668">
              <w:rPr>
                <w:b/>
                <w:sz w:val="20"/>
                <w:szCs w:val="24"/>
              </w:rPr>
              <w:t>What</w:t>
            </w:r>
          </w:p>
        </w:tc>
        <w:tc>
          <w:tcPr>
            <w:tcW w:w="2507" w:type="dxa"/>
          </w:tcPr>
          <w:p w:rsidR="00471F64" w:rsidRPr="00DD3668" w:rsidRDefault="00471F64" w:rsidP="00471F64">
            <w:pPr>
              <w:jc w:val="center"/>
              <w:rPr>
                <w:b/>
                <w:sz w:val="20"/>
                <w:szCs w:val="24"/>
              </w:rPr>
            </w:pPr>
            <w:r w:rsidRPr="00DD3668">
              <w:rPr>
                <w:b/>
                <w:sz w:val="20"/>
                <w:szCs w:val="24"/>
              </w:rPr>
              <w:t>How</w:t>
            </w:r>
          </w:p>
          <w:p w:rsidR="00471F64" w:rsidRPr="00DD3668" w:rsidRDefault="00471F64" w:rsidP="00471F64">
            <w:pPr>
              <w:jc w:val="center"/>
              <w:rPr>
                <w:b/>
                <w:sz w:val="20"/>
                <w:szCs w:val="24"/>
              </w:rPr>
            </w:pPr>
            <w:r w:rsidRPr="00DD3668">
              <w:rPr>
                <w:b/>
                <w:sz w:val="20"/>
                <w:szCs w:val="24"/>
              </w:rPr>
              <w:t>(Include reference to Pupil Premium Funding)</w:t>
            </w:r>
          </w:p>
        </w:tc>
        <w:tc>
          <w:tcPr>
            <w:tcW w:w="2508" w:type="dxa"/>
          </w:tcPr>
          <w:p w:rsidR="00471F64" w:rsidRPr="00DD3668" w:rsidRDefault="00471F64" w:rsidP="00471F64">
            <w:pPr>
              <w:jc w:val="center"/>
              <w:rPr>
                <w:b/>
                <w:sz w:val="20"/>
                <w:szCs w:val="24"/>
              </w:rPr>
            </w:pPr>
            <w:r w:rsidRPr="00DD3668">
              <w:rPr>
                <w:b/>
                <w:sz w:val="20"/>
                <w:szCs w:val="24"/>
              </w:rPr>
              <w:t>Who</w:t>
            </w:r>
          </w:p>
        </w:tc>
        <w:tc>
          <w:tcPr>
            <w:tcW w:w="2508" w:type="dxa"/>
          </w:tcPr>
          <w:p w:rsidR="00471F64" w:rsidRPr="00DD3668" w:rsidRDefault="00471F64" w:rsidP="00471F64">
            <w:pPr>
              <w:jc w:val="center"/>
              <w:rPr>
                <w:b/>
                <w:sz w:val="20"/>
                <w:szCs w:val="24"/>
              </w:rPr>
            </w:pPr>
            <w:r w:rsidRPr="00DD3668">
              <w:rPr>
                <w:b/>
                <w:sz w:val="20"/>
                <w:szCs w:val="24"/>
              </w:rPr>
              <w:t>When</w:t>
            </w:r>
          </w:p>
        </w:tc>
        <w:tc>
          <w:tcPr>
            <w:tcW w:w="2508" w:type="dxa"/>
          </w:tcPr>
          <w:p w:rsidR="00471F64" w:rsidRPr="00DD3668" w:rsidRDefault="00471F64" w:rsidP="00471F64">
            <w:pPr>
              <w:jc w:val="center"/>
              <w:rPr>
                <w:b/>
                <w:sz w:val="20"/>
                <w:szCs w:val="24"/>
              </w:rPr>
            </w:pPr>
            <w:r w:rsidRPr="00DD3668">
              <w:rPr>
                <w:b/>
                <w:sz w:val="20"/>
                <w:szCs w:val="24"/>
              </w:rPr>
              <w:t>Evaluation</w:t>
            </w:r>
          </w:p>
        </w:tc>
        <w:tc>
          <w:tcPr>
            <w:tcW w:w="2508" w:type="dxa"/>
          </w:tcPr>
          <w:p w:rsidR="00471F64" w:rsidRPr="00DD3668" w:rsidRDefault="00471F64" w:rsidP="00471F64">
            <w:pPr>
              <w:jc w:val="center"/>
              <w:rPr>
                <w:b/>
                <w:sz w:val="20"/>
                <w:szCs w:val="24"/>
              </w:rPr>
            </w:pPr>
            <w:r w:rsidRPr="00DD3668">
              <w:rPr>
                <w:b/>
                <w:sz w:val="20"/>
                <w:szCs w:val="24"/>
              </w:rPr>
              <w:t>Impact</w:t>
            </w:r>
          </w:p>
        </w:tc>
      </w:tr>
      <w:tr w:rsidR="00471F64" w:rsidRPr="00DD3668" w:rsidTr="00471F64">
        <w:tc>
          <w:tcPr>
            <w:tcW w:w="2507" w:type="dxa"/>
          </w:tcPr>
          <w:p w:rsidR="00471F64" w:rsidRPr="00DD3668" w:rsidRDefault="00471F64" w:rsidP="00471F64">
            <w:pPr>
              <w:rPr>
                <w:sz w:val="20"/>
                <w:szCs w:val="24"/>
              </w:rPr>
            </w:pPr>
            <w:r w:rsidRPr="00DD3668">
              <w:rPr>
                <w:b/>
                <w:sz w:val="20"/>
                <w:szCs w:val="24"/>
              </w:rPr>
              <w:t>Attendance</w:t>
            </w:r>
            <w:r w:rsidR="00DD3668" w:rsidRPr="00DD3668">
              <w:rPr>
                <w:b/>
                <w:sz w:val="20"/>
                <w:szCs w:val="24"/>
              </w:rPr>
              <w:t>:</w:t>
            </w:r>
            <w:r w:rsidR="00DD3668" w:rsidRPr="00DD3668">
              <w:rPr>
                <w:sz w:val="20"/>
                <w:szCs w:val="24"/>
              </w:rPr>
              <w:t xml:space="preserve"> Improve Attendance rate</w:t>
            </w:r>
          </w:p>
          <w:p w:rsidR="00DD3668" w:rsidRPr="00DD3668" w:rsidRDefault="00DD3668" w:rsidP="00471F64">
            <w:pPr>
              <w:rPr>
                <w:sz w:val="20"/>
                <w:szCs w:val="24"/>
              </w:rPr>
            </w:pPr>
          </w:p>
        </w:tc>
        <w:tc>
          <w:tcPr>
            <w:tcW w:w="2507" w:type="dxa"/>
          </w:tcPr>
          <w:p w:rsidR="00471F64" w:rsidRPr="00DD3668" w:rsidRDefault="00471F64" w:rsidP="00471F64">
            <w:pPr>
              <w:rPr>
                <w:sz w:val="20"/>
                <w:szCs w:val="24"/>
              </w:rPr>
            </w:pPr>
          </w:p>
        </w:tc>
        <w:tc>
          <w:tcPr>
            <w:tcW w:w="2508" w:type="dxa"/>
          </w:tcPr>
          <w:p w:rsidR="00471F64" w:rsidRPr="00DD3668" w:rsidRDefault="00471F64" w:rsidP="00471F64">
            <w:pPr>
              <w:rPr>
                <w:sz w:val="20"/>
                <w:szCs w:val="24"/>
              </w:rPr>
            </w:pPr>
          </w:p>
        </w:tc>
        <w:tc>
          <w:tcPr>
            <w:tcW w:w="2508" w:type="dxa"/>
          </w:tcPr>
          <w:p w:rsidR="00471F64" w:rsidRPr="00DD3668" w:rsidRDefault="00471F64" w:rsidP="00471F64">
            <w:pPr>
              <w:rPr>
                <w:sz w:val="20"/>
                <w:szCs w:val="24"/>
              </w:rPr>
            </w:pPr>
          </w:p>
        </w:tc>
        <w:tc>
          <w:tcPr>
            <w:tcW w:w="2508" w:type="dxa"/>
          </w:tcPr>
          <w:p w:rsidR="00471F64" w:rsidRPr="00DD3668" w:rsidRDefault="00471F64" w:rsidP="00471F64">
            <w:pPr>
              <w:rPr>
                <w:sz w:val="20"/>
                <w:szCs w:val="24"/>
              </w:rPr>
            </w:pPr>
          </w:p>
        </w:tc>
        <w:tc>
          <w:tcPr>
            <w:tcW w:w="2508" w:type="dxa"/>
          </w:tcPr>
          <w:p w:rsidR="00471F64" w:rsidRPr="00DD3668" w:rsidRDefault="00471F64" w:rsidP="00471F64">
            <w:pPr>
              <w:rPr>
                <w:sz w:val="20"/>
                <w:szCs w:val="24"/>
              </w:rPr>
            </w:pPr>
          </w:p>
        </w:tc>
      </w:tr>
      <w:tr w:rsidR="00DD3668" w:rsidRPr="00DD3668" w:rsidTr="00471F64">
        <w:tc>
          <w:tcPr>
            <w:tcW w:w="2507" w:type="dxa"/>
          </w:tcPr>
          <w:p w:rsidR="00DD3668" w:rsidRPr="00DD3668" w:rsidRDefault="00DD3668" w:rsidP="00471F64">
            <w:pPr>
              <w:rPr>
                <w:sz w:val="20"/>
                <w:szCs w:val="24"/>
              </w:rPr>
            </w:pPr>
            <w:r w:rsidRPr="00DD3668">
              <w:rPr>
                <w:sz w:val="20"/>
                <w:szCs w:val="24"/>
              </w:rPr>
              <w:t>Attendance of vulnerable</w:t>
            </w:r>
          </w:p>
          <w:p w:rsidR="00DD3668" w:rsidRPr="00DD3668" w:rsidRDefault="00DD3668" w:rsidP="00471F64">
            <w:pPr>
              <w:rPr>
                <w:sz w:val="20"/>
                <w:szCs w:val="24"/>
              </w:rPr>
            </w:pPr>
            <w:r w:rsidRPr="00DD3668">
              <w:rPr>
                <w:sz w:val="20"/>
                <w:szCs w:val="24"/>
              </w:rPr>
              <w:t>Concerns</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471F64">
            <w:pPr>
              <w:rPr>
                <w:sz w:val="20"/>
                <w:szCs w:val="24"/>
              </w:rPr>
            </w:pPr>
            <w:r w:rsidRPr="00DD3668">
              <w:rPr>
                <w:sz w:val="20"/>
                <w:szCs w:val="24"/>
              </w:rPr>
              <w:t>Persistently absent pupils</w:t>
            </w:r>
          </w:p>
          <w:p w:rsidR="00DD3668" w:rsidRPr="00DD3668" w:rsidRDefault="00DD3668" w:rsidP="00471F64">
            <w:pPr>
              <w:rPr>
                <w:sz w:val="20"/>
                <w:szCs w:val="24"/>
              </w:rPr>
            </w:pPr>
            <w:r w:rsidRPr="00DD3668">
              <w:rPr>
                <w:sz w:val="20"/>
                <w:szCs w:val="24"/>
              </w:rPr>
              <w:t>Below 90% attendance</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471F64">
            <w:pPr>
              <w:rPr>
                <w:sz w:val="20"/>
                <w:szCs w:val="24"/>
              </w:rPr>
            </w:pPr>
            <w:r w:rsidRPr="00DD3668">
              <w:rPr>
                <w:sz w:val="20"/>
                <w:szCs w:val="24"/>
              </w:rPr>
              <w:t>Pupils not attending school regularly</w:t>
            </w:r>
          </w:p>
          <w:p w:rsidR="00DD3668" w:rsidRPr="00DD3668" w:rsidRDefault="00DD3668" w:rsidP="00471F64">
            <w:pPr>
              <w:rPr>
                <w:sz w:val="20"/>
                <w:szCs w:val="24"/>
              </w:rPr>
            </w:pPr>
            <w:r w:rsidRPr="00DD3668">
              <w:rPr>
                <w:sz w:val="20"/>
                <w:szCs w:val="24"/>
              </w:rPr>
              <w:t>90-95% attendance</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471F64">
            <w:pPr>
              <w:rPr>
                <w:sz w:val="20"/>
                <w:szCs w:val="24"/>
              </w:rPr>
            </w:pPr>
            <w:r w:rsidRPr="00DD3668">
              <w:rPr>
                <w:sz w:val="20"/>
                <w:szCs w:val="24"/>
              </w:rPr>
              <w:t>Reduce</w:t>
            </w:r>
          </w:p>
          <w:p w:rsidR="00DD3668" w:rsidRPr="00DD3668" w:rsidRDefault="00DD3668" w:rsidP="00471F64">
            <w:pPr>
              <w:rPr>
                <w:sz w:val="20"/>
                <w:szCs w:val="24"/>
              </w:rPr>
            </w:pPr>
            <w:r w:rsidRPr="00DD3668">
              <w:rPr>
                <w:sz w:val="20"/>
                <w:szCs w:val="24"/>
              </w:rPr>
              <w:t>Authorised absence</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471F64">
            <w:pPr>
              <w:rPr>
                <w:sz w:val="20"/>
                <w:szCs w:val="24"/>
              </w:rPr>
            </w:pPr>
            <w:r w:rsidRPr="00DD3668">
              <w:rPr>
                <w:sz w:val="20"/>
                <w:szCs w:val="24"/>
              </w:rPr>
              <w:t>Reduce</w:t>
            </w:r>
          </w:p>
          <w:p w:rsidR="00DD3668" w:rsidRPr="00DD3668" w:rsidRDefault="00DD3668" w:rsidP="00471F64">
            <w:pPr>
              <w:rPr>
                <w:sz w:val="20"/>
                <w:szCs w:val="24"/>
              </w:rPr>
            </w:pPr>
            <w:r w:rsidRPr="00DD3668">
              <w:rPr>
                <w:sz w:val="20"/>
                <w:szCs w:val="24"/>
              </w:rPr>
              <w:t>Unauthorised absence</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Default="00DD3668" w:rsidP="00471F64">
            <w:pPr>
              <w:rPr>
                <w:sz w:val="20"/>
                <w:szCs w:val="24"/>
              </w:rPr>
            </w:pPr>
            <w:r w:rsidRPr="00DD3668">
              <w:rPr>
                <w:sz w:val="20"/>
                <w:szCs w:val="24"/>
              </w:rPr>
              <w:t>Accuracy of Registers</w:t>
            </w:r>
          </w:p>
          <w:p w:rsidR="00DD3668" w:rsidRPr="00DD3668" w:rsidRDefault="00DD3668" w:rsidP="00471F64">
            <w:pPr>
              <w:rPr>
                <w:sz w:val="20"/>
                <w:szCs w:val="24"/>
              </w:rPr>
            </w:pP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471F64">
            <w:pPr>
              <w:rPr>
                <w:sz w:val="20"/>
                <w:szCs w:val="24"/>
              </w:rPr>
            </w:pPr>
            <w:r w:rsidRPr="00DD3668">
              <w:rPr>
                <w:sz w:val="20"/>
                <w:szCs w:val="24"/>
              </w:rPr>
              <w:t>Checking pupils on site and where they should be</w:t>
            </w:r>
          </w:p>
          <w:p w:rsidR="00DD3668" w:rsidRPr="00DD3668" w:rsidRDefault="00DD3668" w:rsidP="00471F64">
            <w:pPr>
              <w:rPr>
                <w:sz w:val="20"/>
                <w:szCs w:val="24"/>
              </w:rPr>
            </w:pP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471F64">
            <w:pPr>
              <w:rPr>
                <w:b/>
                <w:sz w:val="20"/>
                <w:szCs w:val="24"/>
              </w:rPr>
            </w:pPr>
            <w:r w:rsidRPr="00DD3668">
              <w:rPr>
                <w:b/>
                <w:sz w:val="20"/>
                <w:szCs w:val="24"/>
              </w:rPr>
              <w:t>Punctuality</w:t>
            </w:r>
          </w:p>
          <w:p w:rsidR="00DD3668" w:rsidRPr="00DD3668" w:rsidRDefault="00DD3668" w:rsidP="00471F64">
            <w:pPr>
              <w:rPr>
                <w:sz w:val="20"/>
                <w:szCs w:val="24"/>
              </w:rPr>
            </w:pPr>
            <w:r w:rsidRPr="00DD3668">
              <w:rPr>
                <w:sz w:val="20"/>
                <w:szCs w:val="24"/>
              </w:rPr>
              <w:t>Ensure more pupils are punctual to school by:</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DD3668">
            <w:pPr>
              <w:pStyle w:val="ListParagraph"/>
              <w:numPr>
                <w:ilvl w:val="0"/>
                <w:numId w:val="6"/>
              </w:numPr>
              <w:ind w:left="360"/>
              <w:rPr>
                <w:sz w:val="20"/>
                <w:szCs w:val="24"/>
              </w:rPr>
            </w:pPr>
            <w:r w:rsidRPr="00DD3668">
              <w:rPr>
                <w:sz w:val="20"/>
                <w:szCs w:val="24"/>
              </w:rPr>
              <w:t>Reducing late after register closes (from x to x)</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r w:rsidR="00DD3668" w:rsidRPr="00DD3668" w:rsidTr="00471F64">
        <w:tc>
          <w:tcPr>
            <w:tcW w:w="2507" w:type="dxa"/>
          </w:tcPr>
          <w:p w:rsidR="00DD3668" w:rsidRPr="00DD3668" w:rsidRDefault="00DD3668" w:rsidP="00DD3668">
            <w:pPr>
              <w:pStyle w:val="ListParagraph"/>
              <w:numPr>
                <w:ilvl w:val="0"/>
                <w:numId w:val="6"/>
              </w:numPr>
              <w:ind w:left="360"/>
              <w:rPr>
                <w:sz w:val="20"/>
                <w:szCs w:val="24"/>
              </w:rPr>
            </w:pPr>
            <w:r w:rsidRPr="00DD3668">
              <w:rPr>
                <w:sz w:val="20"/>
                <w:szCs w:val="24"/>
              </w:rPr>
              <w:t>Reducing late before register closes from x to x</w:t>
            </w:r>
          </w:p>
        </w:tc>
        <w:tc>
          <w:tcPr>
            <w:tcW w:w="2507"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c>
          <w:tcPr>
            <w:tcW w:w="2508" w:type="dxa"/>
          </w:tcPr>
          <w:p w:rsidR="00DD3668" w:rsidRPr="00DD3668" w:rsidRDefault="00DD3668" w:rsidP="00471F64">
            <w:pPr>
              <w:rPr>
                <w:sz w:val="20"/>
                <w:szCs w:val="24"/>
              </w:rPr>
            </w:pPr>
          </w:p>
        </w:tc>
      </w:tr>
    </w:tbl>
    <w:p w:rsidR="00DD3668" w:rsidRPr="00F429E7" w:rsidRDefault="00DD3668" w:rsidP="00F429E7">
      <w:pPr>
        <w:rPr>
          <w:sz w:val="24"/>
          <w:szCs w:val="24"/>
        </w:rPr>
      </w:pPr>
    </w:p>
    <w:p w:rsidR="00DD3668" w:rsidRDefault="00DD3668" w:rsidP="00DD3668">
      <w:pPr>
        <w:spacing w:after="0" w:line="240" w:lineRule="auto"/>
        <w:rPr>
          <w:sz w:val="24"/>
          <w:szCs w:val="24"/>
        </w:rPr>
      </w:pPr>
    </w:p>
    <w:p w:rsidR="00DD3668" w:rsidRDefault="00DD3668" w:rsidP="00DD3668">
      <w:pPr>
        <w:spacing w:after="0" w:line="240" w:lineRule="auto"/>
        <w:jc w:val="center"/>
        <w:rPr>
          <w:b/>
          <w:sz w:val="24"/>
          <w:szCs w:val="24"/>
        </w:rPr>
      </w:pPr>
    </w:p>
    <w:p w:rsidR="00471F64" w:rsidRPr="006C7481" w:rsidRDefault="00471F64" w:rsidP="00471F64">
      <w:pPr>
        <w:spacing w:after="0" w:line="240" w:lineRule="auto"/>
        <w:rPr>
          <w:sz w:val="24"/>
          <w:szCs w:val="24"/>
        </w:rPr>
      </w:pPr>
    </w:p>
    <w:sectPr w:rsidR="00471F64" w:rsidRPr="006C7481" w:rsidSect="00DD3668">
      <w:pgSz w:w="16838" w:h="11906" w:orient="landscape"/>
      <w:pgMar w:top="993" w:right="5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2F5"/>
    <w:multiLevelType w:val="hybridMultilevel"/>
    <w:tmpl w:val="7B82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B5C21"/>
    <w:multiLevelType w:val="hybridMultilevel"/>
    <w:tmpl w:val="6A64EE26"/>
    <w:lvl w:ilvl="0" w:tplc="5AD0774E">
      <w:start w:val="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91D19"/>
    <w:multiLevelType w:val="hybridMultilevel"/>
    <w:tmpl w:val="F4A86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8568F"/>
    <w:multiLevelType w:val="hybridMultilevel"/>
    <w:tmpl w:val="98D4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37DE7"/>
    <w:multiLevelType w:val="hybridMultilevel"/>
    <w:tmpl w:val="C4DC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A3F94"/>
    <w:multiLevelType w:val="hybridMultilevel"/>
    <w:tmpl w:val="8B3CFA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A2"/>
    <w:rsid w:val="00062E43"/>
    <w:rsid w:val="00226869"/>
    <w:rsid w:val="00471F64"/>
    <w:rsid w:val="0055094D"/>
    <w:rsid w:val="0062442E"/>
    <w:rsid w:val="006C7481"/>
    <w:rsid w:val="007015D6"/>
    <w:rsid w:val="007E6BA2"/>
    <w:rsid w:val="009660C2"/>
    <w:rsid w:val="00BA0843"/>
    <w:rsid w:val="00CE46A4"/>
    <w:rsid w:val="00DD3668"/>
    <w:rsid w:val="00EB27B0"/>
    <w:rsid w:val="00F4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43"/>
  </w:style>
  <w:style w:type="paragraph" w:styleId="Heading1">
    <w:name w:val="heading 1"/>
    <w:basedOn w:val="Normal"/>
    <w:next w:val="Normal"/>
    <w:link w:val="Heading1Char"/>
    <w:uiPriority w:val="9"/>
    <w:qFormat/>
    <w:rsid w:val="00062E4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62E43"/>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E43"/>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62E43"/>
    <w:rPr>
      <w:rFonts w:asciiTheme="majorHAnsi" w:eastAsiaTheme="majorEastAsia" w:hAnsiTheme="majorHAnsi" w:cstheme="majorBidi"/>
      <w:b/>
      <w:bCs/>
      <w:color w:val="DDDDDD" w:themeColor="accent1"/>
      <w:sz w:val="26"/>
      <w:szCs w:val="26"/>
    </w:rPr>
  </w:style>
  <w:style w:type="paragraph" w:styleId="ListParagraph">
    <w:name w:val="List Paragraph"/>
    <w:basedOn w:val="Normal"/>
    <w:uiPriority w:val="34"/>
    <w:qFormat/>
    <w:rsid w:val="00062E43"/>
    <w:pPr>
      <w:ind w:left="720"/>
      <w:contextualSpacing/>
    </w:pPr>
  </w:style>
  <w:style w:type="paragraph" w:styleId="BalloonText">
    <w:name w:val="Balloon Text"/>
    <w:basedOn w:val="Normal"/>
    <w:link w:val="BalloonTextChar"/>
    <w:uiPriority w:val="99"/>
    <w:semiHidden/>
    <w:unhideWhenUsed/>
    <w:rsid w:val="007E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A2"/>
    <w:rPr>
      <w:rFonts w:ascii="Tahoma" w:hAnsi="Tahoma" w:cs="Tahoma"/>
      <w:sz w:val="16"/>
      <w:szCs w:val="16"/>
    </w:rPr>
  </w:style>
  <w:style w:type="table" w:styleId="TableGrid">
    <w:name w:val="Table Grid"/>
    <w:basedOn w:val="TableNormal"/>
    <w:uiPriority w:val="59"/>
    <w:rsid w:val="0047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29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43"/>
  </w:style>
  <w:style w:type="paragraph" w:styleId="Heading1">
    <w:name w:val="heading 1"/>
    <w:basedOn w:val="Normal"/>
    <w:next w:val="Normal"/>
    <w:link w:val="Heading1Char"/>
    <w:uiPriority w:val="9"/>
    <w:qFormat/>
    <w:rsid w:val="00062E4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62E43"/>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E43"/>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62E43"/>
    <w:rPr>
      <w:rFonts w:asciiTheme="majorHAnsi" w:eastAsiaTheme="majorEastAsia" w:hAnsiTheme="majorHAnsi" w:cstheme="majorBidi"/>
      <w:b/>
      <w:bCs/>
      <w:color w:val="DDDDDD" w:themeColor="accent1"/>
      <w:sz w:val="26"/>
      <w:szCs w:val="26"/>
    </w:rPr>
  </w:style>
  <w:style w:type="paragraph" w:styleId="ListParagraph">
    <w:name w:val="List Paragraph"/>
    <w:basedOn w:val="Normal"/>
    <w:uiPriority w:val="34"/>
    <w:qFormat/>
    <w:rsid w:val="00062E43"/>
    <w:pPr>
      <w:ind w:left="720"/>
      <w:contextualSpacing/>
    </w:pPr>
  </w:style>
  <w:style w:type="paragraph" w:styleId="BalloonText">
    <w:name w:val="Balloon Text"/>
    <w:basedOn w:val="Normal"/>
    <w:link w:val="BalloonTextChar"/>
    <w:uiPriority w:val="99"/>
    <w:semiHidden/>
    <w:unhideWhenUsed/>
    <w:rsid w:val="007E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A2"/>
    <w:rPr>
      <w:rFonts w:ascii="Tahoma" w:hAnsi="Tahoma" w:cs="Tahoma"/>
      <w:sz w:val="16"/>
      <w:szCs w:val="16"/>
    </w:rPr>
  </w:style>
  <w:style w:type="table" w:styleId="TableGrid">
    <w:name w:val="Table Grid"/>
    <w:basedOn w:val="TableNormal"/>
    <w:uiPriority w:val="59"/>
    <w:rsid w:val="0047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2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uploads/system/uploads/attachment_data/file/564599/school_atten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Sherlock, Kim (Childrens Services - Solihull MBC)</dc:creator>
  <cp:lastModifiedBy>MS Exchange Admin</cp:lastModifiedBy>
  <cp:revision>2</cp:revision>
  <dcterms:created xsi:type="dcterms:W3CDTF">2017-01-10T10:43:00Z</dcterms:created>
  <dcterms:modified xsi:type="dcterms:W3CDTF">2017-01-10T10:43:00Z</dcterms:modified>
</cp:coreProperties>
</file>