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BB2B" w14:textId="5D5EFE3E" w:rsidR="000A6C4B" w:rsidRPr="007B6E12" w:rsidRDefault="00121BD2">
      <w:pPr>
        <w:rPr>
          <w:rFonts w:ascii="Arial" w:hAnsi="Arial" w:cs="Arial"/>
          <w:b/>
          <w:sz w:val="24"/>
          <w:szCs w:val="24"/>
        </w:rPr>
      </w:pPr>
      <w:bookmarkStart w:id="0" w:name="_GoBack"/>
      <w:bookmarkEnd w:id="0"/>
      <w:r w:rsidRPr="007B6E12">
        <w:rPr>
          <w:rFonts w:ascii="Arial" w:hAnsi="Arial" w:cs="Arial"/>
          <w:b/>
          <w:sz w:val="24"/>
          <w:szCs w:val="24"/>
        </w:rPr>
        <w:t>Outbreak Letter</w:t>
      </w:r>
      <w:r w:rsidR="000A0924" w:rsidRPr="007B6E12">
        <w:rPr>
          <w:rFonts w:ascii="Arial" w:hAnsi="Arial" w:cs="Arial"/>
          <w:b/>
          <w:sz w:val="24"/>
          <w:szCs w:val="24"/>
        </w:rPr>
        <w:t xml:space="preserve"> for School – Advice to Parents  </w:t>
      </w:r>
    </w:p>
    <w:p w14:paraId="6CDEC3A1" w14:textId="1F43DA2A" w:rsidR="00121BD2" w:rsidRPr="000A0924" w:rsidRDefault="00121BD2" w:rsidP="00121BD2">
      <w:pPr>
        <w:spacing w:line="280" w:lineRule="atLeast"/>
        <w:rPr>
          <w:rFonts w:ascii="Arial" w:eastAsia="Calibri" w:hAnsi="Arial" w:cs="Arial"/>
          <w:sz w:val="24"/>
          <w:szCs w:val="24"/>
        </w:rPr>
      </w:pPr>
    </w:p>
    <w:p w14:paraId="10024296" w14:textId="6827F0CA" w:rsidR="000A0924" w:rsidRDefault="00121BD2" w:rsidP="00121BD2">
      <w:pPr>
        <w:spacing w:line="280" w:lineRule="atLeast"/>
        <w:rPr>
          <w:rFonts w:ascii="Arial" w:eastAsia="Calibri" w:hAnsi="Arial" w:cs="Arial"/>
          <w:sz w:val="24"/>
          <w:szCs w:val="24"/>
        </w:rPr>
      </w:pPr>
      <w:r w:rsidRPr="000A0924">
        <w:rPr>
          <w:rFonts w:ascii="Arial" w:eastAsia="Calibri" w:hAnsi="Arial" w:cs="Arial"/>
          <w:sz w:val="24"/>
          <w:szCs w:val="24"/>
        </w:rPr>
        <w:t>Dear Parents</w:t>
      </w:r>
      <w:r w:rsidR="000A0924">
        <w:rPr>
          <w:rFonts w:ascii="Arial" w:eastAsia="Calibri" w:hAnsi="Arial" w:cs="Arial"/>
          <w:sz w:val="24"/>
          <w:szCs w:val="24"/>
        </w:rPr>
        <w:t xml:space="preserve">, </w:t>
      </w:r>
    </w:p>
    <w:p w14:paraId="5F4D5238" w14:textId="77777777" w:rsidR="000A0924" w:rsidRPr="000A0924" w:rsidRDefault="000A0924" w:rsidP="00121BD2">
      <w:pPr>
        <w:spacing w:line="280" w:lineRule="atLeast"/>
        <w:rPr>
          <w:rFonts w:ascii="Arial" w:eastAsia="Calibri" w:hAnsi="Arial" w:cs="Arial"/>
          <w:sz w:val="24"/>
          <w:szCs w:val="24"/>
        </w:rPr>
      </w:pPr>
    </w:p>
    <w:p w14:paraId="0CD44DB2" w14:textId="1952375C" w:rsidR="000A0924" w:rsidRPr="000A0924" w:rsidRDefault="000A0924" w:rsidP="00121BD2">
      <w:pPr>
        <w:spacing w:line="280" w:lineRule="atLeast"/>
        <w:rPr>
          <w:rFonts w:ascii="Arial" w:eastAsia="Calibri" w:hAnsi="Arial" w:cs="Arial"/>
          <w:sz w:val="24"/>
          <w:szCs w:val="24"/>
        </w:rPr>
      </w:pPr>
      <w:r w:rsidRPr="000A0924">
        <w:rPr>
          <w:rFonts w:ascii="Arial" w:eastAsia="Calibri" w:hAnsi="Arial" w:cs="Arial"/>
          <w:sz w:val="24"/>
          <w:szCs w:val="24"/>
        </w:rPr>
        <w:t xml:space="preserve">Over the last </w:t>
      </w:r>
      <w:r w:rsidRPr="004B5AFC">
        <w:rPr>
          <w:rFonts w:ascii="Arial" w:eastAsia="Calibri" w:hAnsi="Arial" w:cs="Arial"/>
          <w:sz w:val="24"/>
          <w:szCs w:val="24"/>
          <w:highlight w:val="yellow"/>
        </w:rPr>
        <w:t>xxx</w:t>
      </w:r>
      <w:r w:rsidRPr="000A0924">
        <w:rPr>
          <w:rFonts w:ascii="Arial" w:eastAsia="Calibri" w:hAnsi="Arial" w:cs="Arial"/>
          <w:sz w:val="24"/>
          <w:szCs w:val="24"/>
        </w:rPr>
        <w:t xml:space="preserve"> weeks we have been made aware </w:t>
      </w:r>
      <w:r w:rsidR="004B5AFC">
        <w:rPr>
          <w:rFonts w:ascii="Arial" w:eastAsia="Calibri" w:hAnsi="Arial" w:cs="Arial"/>
          <w:sz w:val="24"/>
          <w:szCs w:val="24"/>
        </w:rPr>
        <w:t xml:space="preserve">that </w:t>
      </w:r>
      <w:r w:rsidR="004B5AFC" w:rsidRPr="004B5AFC">
        <w:rPr>
          <w:rFonts w:ascii="Arial" w:eastAsia="Calibri" w:hAnsi="Arial" w:cs="Arial"/>
          <w:sz w:val="24"/>
          <w:szCs w:val="24"/>
          <w:highlight w:val="yellow"/>
        </w:rPr>
        <w:t>a small number/several members</w:t>
      </w:r>
      <w:r w:rsidR="004B5AFC">
        <w:rPr>
          <w:rFonts w:ascii="Arial" w:eastAsia="Calibri" w:hAnsi="Arial" w:cs="Arial"/>
          <w:sz w:val="24"/>
          <w:szCs w:val="24"/>
        </w:rPr>
        <w:t xml:space="preserve"> of the school community </w:t>
      </w:r>
      <w:r w:rsidRPr="000A0924">
        <w:rPr>
          <w:rFonts w:ascii="Arial" w:eastAsia="Calibri" w:hAnsi="Arial" w:cs="Arial"/>
          <w:sz w:val="24"/>
          <w:szCs w:val="24"/>
        </w:rPr>
        <w:t xml:space="preserve">have tested positive for COVID 19. </w:t>
      </w:r>
    </w:p>
    <w:p w14:paraId="1DEE2F70" w14:textId="598DA69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We are continuing to monitor the situation and are working closely with Public Health England. This letter is to inform you of the current </w:t>
      </w:r>
      <w:r w:rsidR="007B6E12">
        <w:rPr>
          <w:rFonts w:ascii="Arial" w:eastAsia="Calibri" w:hAnsi="Arial" w:cs="Arial"/>
          <w:sz w:val="24"/>
          <w:szCs w:val="24"/>
        </w:rPr>
        <w:t xml:space="preserve">situation </w:t>
      </w:r>
      <w:r w:rsidRPr="000A0924">
        <w:rPr>
          <w:rFonts w:ascii="Arial" w:eastAsia="Calibri" w:hAnsi="Arial" w:cs="Arial"/>
          <w:sz w:val="24"/>
          <w:szCs w:val="24"/>
        </w:rPr>
        <w:t xml:space="preserve">and </w:t>
      </w:r>
      <w:r w:rsidR="007B6E12">
        <w:rPr>
          <w:rFonts w:ascii="Arial" w:eastAsia="Calibri" w:hAnsi="Arial" w:cs="Arial"/>
          <w:sz w:val="24"/>
          <w:szCs w:val="24"/>
        </w:rPr>
        <w:t xml:space="preserve">provide </w:t>
      </w:r>
      <w:r w:rsidRPr="000A0924">
        <w:rPr>
          <w:rFonts w:ascii="Arial" w:eastAsia="Calibri" w:hAnsi="Arial" w:cs="Arial"/>
          <w:sz w:val="24"/>
          <w:szCs w:val="24"/>
        </w:rPr>
        <w:t xml:space="preserve">advice on how to support your child. </w:t>
      </w:r>
      <w:r w:rsidR="007B6E12">
        <w:rPr>
          <w:rFonts w:ascii="Arial" w:eastAsia="Calibri" w:hAnsi="Arial" w:cs="Arial"/>
          <w:sz w:val="24"/>
          <w:szCs w:val="24"/>
        </w:rPr>
        <w:t>Please be reassured that f</w:t>
      </w:r>
      <w:r w:rsidR="007B6E12" w:rsidRPr="007B6E12">
        <w:rPr>
          <w:rFonts w:ascii="Arial" w:eastAsia="Calibri" w:hAnsi="Arial" w:cs="Arial"/>
          <w:sz w:val="24"/>
          <w:szCs w:val="24"/>
        </w:rPr>
        <w:t>or most people, coronavirus (COVID-19) will be a mild illness.</w:t>
      </w:r>
    </w:p>
    <w:p w14:paraId="2939993C" w14:textId="2A3C28A6" w:rsidR="007B6E12"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school remains open and providing your child remains well they can continue to attend school as normal</w:t>
      </w:r>
      <w:r w:rsidR="007B6E12">
        <w:rPr>
          <w:rFonts w:ascii="Arial" w:eastAsia="Calibri" w:hAnsi="Arial" w:cs="Arial"/>
          <w:sz w:val="24"/>
          <w:szCs w:val="24"/>
        </w:rPr>
        <w:t xml:space="preserve">. We will keep this under review. </w:t>
      </w:r>
    </w:p>
    <w:p w14:paraId="2F64A84B" w14:textId="7AC485DC"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What to do if your child develops symptoms of COVID 19 </w:t>
      </w:r>
    </w:p>
    <w:p w14:paraId="24780841" w14:textId="41A203F8" w:rsidR="00A33E7C"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your child develops symptoms of COVID-19, they shou</w:t>
      </w:r>
      <w:r w:rsidR="001E2B4C">
        <w:rPr>
          <w:rFonts w:ascii="Arial" w:eastAsia="Calibri" w:hAnsi="Arial" w:cs="Arial"/>
          <w:sz w:val="24"/>
          <w:szCs w:val="24"/>
        </w:rPr>
        <w:t>ld remain at home for at least 10</w:t>
      </w:r>
      <w:r w:rsidRPr="000A0924">
        <w:rPr>
          <w:rFonts w:ascii="Arial" w:eastAsia="Calibri" w:hAnsi="Arial" w:cs="Arial"/>
          <w:sz w:val="24"/>
          <w:szCs w:val="24"/>
        </w:rPr>
        <w:t xml:space="preserve"> days from the date when their symptoms appeared.</w:t>
      </w:r>
      <w:r w:rsidR="00A33E7C" w:rsidRPr="00A33E7C">
        <w:t xml:space="preserve"> </w:t>
      </w:r>
      <w:r w:rsidR="00A33E7C" w:rsidRPr="00A33E7C">
        <w:rPr>
          <w:rFonts w:ascii="Arial" w:eastAsia="Calibri" w:hAnsi="Arial" w:cs="Arial"/>
          <w:sz w:val="24"/>
          <w:szCs w:val="24"/>
        </w:rPr>
        <w:t xml:space="preserve">Anyone with symptoms will be eligible for testing and this can be arranged via </w:t>
      </w:r>
      <w:hyperlink r:id="rId8" w:history="1">
        <w:r w:rsidR="00A33E7C" w:rsidRPr="001A1969">
          <w:rPr>
            <w:rStyle w:val="Hyperlink"/>
            <w:rFonts w:ascii="Arial" w:eastAsia="Calibri" w:hAnsi="Arial" w:cs="Arial"/>
            <w:sz w:val="24"/>
            <w:szCs w:val="24"/>
          </w:rPr>
          <w:t>https://www.nhs.uk/ask-for-a-coronavirus-test</w:t>
        </w:r>
      </w:hyperlink>
      <w:r w:rsidR="00755583">
        <w:rPr>
          <w:rFonts w:ascii="Arial" w:eastAsia="Calibri" w:hAnsi="Arial" w:cs="Arial"/>
          <w:sz w:val="24"/>
          <w:szCs w:val="24"/>
        </w:rPr>
        <w:t xml:space="preserve"> or by calling 119.</w:t>
      </w:r>
    </w:p>
    <w:p w14:paraId="28EF588F" w14:textId="60F03A9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All other household members who remain well must stay at home and not leave the house for 14 days. </w:t>
      </w:r>
    </w:p>
    <w:p w14:paraId="0969A3F6" w14:textId="7B04042C"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14-day period starts from the day when the first person in the house became ill.</w:t>
      </w:r>
    </w:p>
    <w:p w14:paraId="54A5D45A" w14:textId="642105F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Household members should not go to work, school or public areas and exercise should be taken within the home. </w:t>
      </w:r>
    </w:p>
    <w:p w14:paraId="6AC82B94" w14:textId="61EEC9D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Household members staying at home for 14 days will greatly reduce the overall amount of infection the household could pass on to others in the community</w:t>
      </w:r>
    </w:p>
    <w:p w14:paraId="1C3CB7FE"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If you are able can, move any vulnerable individuals (such as the elderly and those with underlying health conditions) out of your home, to stay with friends or family for the duration of the home isolation period</w:t>
      </w:r>
    </w:p>
    <w:p w14:paraId="46B5AD8F" w14:textId="28D5F965" w:rsidR="000A0924" w:rsidRPr="004B5AFC"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Symptoms of COVID 19 </w:t>
      </w:r>
    </w:p>
    <w:p w14:paraId="4783802A" w14:textId="20C239A3"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 most common symptoms of coronavirus (COVID-19) are recent onset of:</w:t>
      </w:r>
    </w:p>
    <w:p w14:paraId="1AD8A420" w14:textId="2EACC3A5" w:rsidR="000A0924" w:rsidRPr="000A0924" w:rsidRDefault="65F01C45" w:rsidP="65F01C45">
      <w:pPr>
        <w:pStyle w:val="ListParagraph"/>
        <w:numPr>
          <w:ilvl w:val="0"/>
          <w:numId w:val="1"/>
        </w:numPr>
        <w:spacing w:line="280" w:lineRule="atLeast"/>
      </w:pPr>
      <w:r w:rsidRPr="65F01C45">
        <w:rPr>
          <w:rFonts w:eastAsia="Calibri"/>
        </w:rPr>
        <w:t>new continuous cough and/or</w:t>
      </w:r>
    </w:p>
    <w:p w14:paraId="6CE541EC" w14:textId="64F70085" w:rsidR="000A0924" w:rsidRPr="000A0924" w:rsidRDefault="65F01C45" w:rsidP="65F01C45">
      <w:pPr>
        <w:pStyle w:val="ListParagraph"/>
        <w:numPr>
          <w:ilvl w:val="0"/>
          <w:numId w:val="1"/>
        </w:numPr>
        <w:spacing w:line="280" w:lineRule="atLeast"/>
      </w:pPr>
      <w:r w:rsidRPr="65F01C45">
        <w:rPr>
          <w:rFonts w:eastAsia="Calibri"/>
        </w:rPr>
        <w:t xml:space="preserve">high temperature </w:t>
      </w:r>
    </w:p>
    <w:p w14:paraId="4792883F" w14:textId="115AD680" w:rsidR="65F01C45" w:rsidRDefault="65F01C45" w:rsidP="65F01C45">
      <w:pPr>
        <w:pStyle w:val="ListParagraph"/>
        <w:numPr>
          <w:ilvl w:val="0"/>
          <w:numId w:val="1"/>
        </w:numPr>
        <w:spacing w:line="280" w:lineRule="atLeast"/>
      </w:pPr>
      <w:r w:rsidRPr="65F01C45">
        <w:t>a loss of, or change in, normal sense of taste or smell (anosmia)</w:t>
      </w:r>
    </w:p>
    <w:p w14:paraId="397AE497" w14:textId="359D3188" w:rsidR="65F01C45" w:rsidRDefault="65F01C45" w:rsidP="65F01C45">
      <w:pPr>
        <w:spacing w:line="280" w:lineRule="atLeast"/>
        <w:rPr>
          <w:rFonts w:ascii="Arial" w:eastAsia="Calibri" w:hAnsi="Arial" w:cs="Arial"/>
          <w:sz w:val="24"/>
          <w:szCs w:val="24"/>
        </w:rPr>
      </w:pPr>
    </w:p>
    <w:p w14:paraId="53A7AC9B" w14:textId="3E0A2AF3" w:rsidR="65F01C45" w:rsidRDefault="65F01C45" w:rsidP="65F01C45">
      <w:pPr>
        <w:spacing w:line="280" w:lineRule="atLeast"/>
        <w:rPr>
          <w:rFonts w:ascii="Arial" w:eastAsia="Calibri" w:hAnsi="Arial" w:cs="Arial"/>
          <w:sz w:val="24"/>
          <w:szCs w:val="24"/>
        </w:rPr>
      </w:pPr>
    </w:p>
    <w:p w14:paraId="321EEA74"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For most people, coronavirus (COVID-19) will be a mild illness.</w:t>
      </w:r>
    </w:p>
    <w:p w14:paraId="67153762" w14:textId="77777777" w:rsidR="000A0924" w:rsidRPr="000A0924" w:rsidRDefault="000A0924" w:rsidP="000A0924">
      <w:pPr>
        <w:spacing w:line="280" w:lineRule="atLeast"/>
        <w:rPr>
          <w:rFonts w:ascii="Arial" w:eastAsia="Calibri" w:hAnsi="Arial" w:cs="Arial"/>
          <w:sz w:val="24"/>
          <w:szCs w:val="24"/>
        </w:rPr>
      </w:pPr>
    </w:p>
    <w:p w14:paraId="31551F92" w14:textId="0D777906" w:rsid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lastRenderedPageBreak/>
        <w:t>If your child does develop symptoms, you can seek advice from NHS 111 at https://www.nhs.uk/conditions/coronavirus-covid-19/check-if-you-have-coronavirus-symptoms/ or by phoning 111</w:t>
      </w:r>
    </w:p>
    <w:p w14:paraId="3B6A8F55" w14:textId="77777777" w:rsidR="007B6E12" w:rsidRPr="000A0924" w:rsidRDefault="007B6E12" w:rsidP="000A0924">
      <w:pPr>
        <w:spacing w:line="280" w:lineRule="atLeast"/>
        <w:rPr>
          <w:rFonts w:ascii="Arial" w:eastAsia="Calibri" w:hAnsi="Arial" w:cs="Arial"/>
          <w:sz w:val="24"/>
          <w:szCs w:val="24"/>
        </w:rPr>
      </w:pPr>
    </w:p>
    <w:p w14:paraId="29A8F7A9" w14:textId="77777777" w:rsidR="000A0924" w:rsidRPr="007B6E12" w:rsidRDefault="000A0924" w:rsidP="000A0924">
      <w:pPr>
        <w:spacing w:line="280" w:lineRule="atLeast"/>
        <w:rPr>
          <w:rFonts w:ascii="Arial" w:eastAsia="Calibri" w:hAnsi="Arial" w:cs="Arial"/>
          <w:b/>
          <w:sz w:val="24"/>
          <w:szCs w:val="24"/>
        </w:rPr>
      </w:pPr>
      <w:r w:rsidRPr="007B6E12">
        <w:rPr>
          <w:rFonts w:ascii="Arial" w:eastAsia="Calibri" w:hAnsi="Arial" w:cs="Arial"/>
          <w:b/>
          <w:sz w:val="24"/>
          <w:szCs w:val="24"/>
        </w:rPr>
        <w:t xml:space="preserve">How to stop COVID-19 spreading </w:t>
      </w:r>
    </w:p>
    <w:p w14:paraId="5231DD25" w14:textId="77777777" w:rsidR="000A0924" w:rsidRPr="000A0924" w:rsidRDefault="000A0924" w:rsidP="000A0924">
      <w:pPr>
        <w:spacing w:line="280" w:lineRule="atLeast"/>
        <w:rPr>
          <w:rFonts w:ascii="Arial" w:eastAsia="Calibri" w:hAnsi="Arial" w:cs="Arial"/>
          <w:sz w:val="24"/>
          <w:szCs w:val="24"/>
        </w:rPr>
      </w:pPr>
    </w:p>
    <w:p w14:paraId="5DFDAA9C"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There are things you can do to help reduce the risk of you and anyone you live with getting ill with COVID-19</w:t>
      </w:r>
    </w:p>
    <w:p w14:paraId="6786F82A" w14:textId="77777777" w:rsidR="000A0924" w:rsidRPr="000A0924" w:rsidRDefault="000A0924" w:rsidP="000A0924">
      <w:pPr>
        <w:spacing w:line="280" w:lineRule="atLeast"/>
        <w:rPr>
          <w:rFonts w:ascii="Arial" w:eastAsia="Calibri" w:hAnsi="Arial" w:cs="Arial"/>
          <w:sz w:val="24"/>
          <w:szCs w:val="24"/>
        </w:rPr>
      </w:pPr>
    </w:p>
    <w:p w14:paraId="3FEB46C3"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Do</w:t>
      </w:r>
    </w:p>
    <w:p w14:paraId="40068912"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 xml:space="preserve">wash your hands with soap and water often – do this for at least 20 seconds </w:t>
      </w:r>
    </w:p>
    <w:p w14:paraId="55C55666"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use hand sanitiser gel if soap and water are not available</w:t>
      </w:r>
    </w:p>
    <w:p w14:paraId="0E905F40"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wash your hands as soon as you get home</w:t>
      </w:r>
    </w:p>
    <w:p w14:paraId="53A2C5B5" w14:textId="77777777" w:rsidR="000A0924" w:rsidRPr="000A0924" w:rsidRDefault="000A0924" w:rsidP="007B6E12">
      <w:pPr>
        <w:spacing w:line="280" w:lineRule="atLeast"/>
        <w:ind w:left="720" w:hanging="720"/>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cover your mouth and nose with a tissue or your sleeve (not your hands) when you cough or sneeze</w:t>
      </w:r>
    </w:p>
    <w:p w14:paraId="26879815"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w:t>
      </w:r>
      <w:r w:rsidRPr="000A0924">
        <w:rPr>
          <w:rFonts w:ascii="Arial" w:eastAsia="Calibri" w:hAnsi="Arial" w:cs="Arial"/>
          <w:sz w:val="24"/>
          <w:szCs w:val="24"/>
        </w:rPr>
        <w:tab/>
        <w:t>put used tissues in the bin immediately and wash your hands afterwards</w:t>
      </w:r>
    </w:p>
    <w:p w14:paraId="3AE2239D" w14:textId="77777777" w:rsidR="000A0924" w:rsidRPr="000A0924" w:rsidRDefault="000A0924" w:rsidP="000A0924">
      <w:pPr>
        <w:spacing w:line="280" w:lineRule="atLeast"/>
        <w:rPr>
          <w:rFonts w:ascii="Arial" w:eastAsia="Calibri" w:hAnsi="Arial" w:cs="Arial"/>
          <w:sz w:val="24"/>
          <w:szCs w:val="24"/>
        </w:rPr>
      </w:pPr>
    </w:p>
    <w:p w14:paraId="280A1512" w14:textId="77777777" w:rsidR="000A0924" w:rsidRPr="004B5AFC" w:rsidRDefault="000A0924" w:rsidP="000A0924">
      <w:pPr>
        <w:spacing w:line="280" w:lineRule="atLeast"/>
        <w:rPr>
          <w:rFonts w:ascii="Arial" w:eastAsia="Calibri" w:hAnsi="Arial" w:cs="Arial"/>
          <w:b/>
          <w:sz w:val="24"/>
          <w:szCs w:val="24"/>
        </w:rPr>
      </w:pPr>
      <w:r w:rsidRPr="004B5AFC">
        <w:rPr>
          <w:rFonts w:ascii="Arial" w:eastAsia="Calibri" w:hAnsi="Arial" w:cs="Arial"/>
          <w:b/>
          <w:sz w:val="24"/>
          <w:szCs w:val="24"/>
        </w:rPr>
        <w:t>Further Information</w:t>
      </w:r>
    </w:p>
    <w:p w14:paraId="45D5EEE2"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Further information is available at </w:t>
      </w:r>
    </w:p>
    <w:p w14:paraId="3B3A2CE4"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 xml:space="preserve">https://www.nhs.uk/conditions/coronavirus-covid-19/ </w:t>
      </w:r>
    </w:p>
    <w:p w14:paraId="41D90A09" w14:textId="77777777" w:rsidR="000A0924" w:rsidRPr="000A0924" w:rsidRDefault="000A0924" w:rsidP="000A0924">
      <w:pPr>
        <w:spacing w:line="280" w:lineRule="atLeast"/>
        <w:rPr>
          <w:rFonts w:ascii="Arial" w:eastAsia="Calibri" w:hAnsi="Arial" w:cs="Arial"/>
          <w:sz w:val="24"/>
          <w:szCs w:val="24"/>
        </w:rPr>
      </w:pPr>
    </w:p>
    <w:p w14:paraId="3E62C1A1" w14:textId="77777777" w:rsidR="000A0924" w:rsidRPr="000A0924" w:rsidRDefault="000A0924" w:rsidP="000A0924">
      <w:pPr>
        <w:spacing w:line="280" w:lineRule="atLeast"/>
        <w:rPr>
          <w:rFonts w:ascii="Arial" w:eastAsia="Calibri" w:hAnsi="Arial" w:cs="Arial"/>
          <w:sz w:val="24"/>
          <w:szCs w:val="24"/>
        </w:rPr>
      </w:pPr>
    </w:p>
    <w:p w14:paraId="6DAB0677" w14:textId="77777777" w:rsidR="000A0924" w:rsidRPr="000A0924" w:rsidRDefault="000A0924" w:rsidP="000A0924">
      <w:pPr>
        <w:spacing w:line="280" w:lineRule="atLeast"/>
        <w:rPr>
          <w:rFonts w:ascii="Arial" w:eastAsia="Calibri" w:hAnsi="Arial" w:cs="Arial"/>
          <w:sz w:val="24"/>
          <w:szCs w:val="24"/>
        </w:rPr>
      </w:pPr>
      <w:r w:rsidRPr="000A0924">
        <w:rPr>
          <w:rFonts w:ascii="Arial" w:eastAsia="Calibri" w:hAnsi="Arial" w:cs="Arial"/>
          <w:sz w:val="24"/>
          <w:szCs w:val="24"/>
        </w:rPr>
        <w:t>Yours sincerely</w:t>
      </w:r>
    </w:p>
    <w:p w14:paraId="68CE2C52" w14:textId="55240049" w:rsidR="00121BD2" w:rsidRPr="000A0924" w:rsidRDefault="000A0924" w:rsidP="000A0924">
      <w:pPr>
        <w:spacing w:line="280" w:lineRule="atLeast"/>
        <w:rPr>
          <w:rFonts w:ascii="Arial" w:eastAsia="Calibri" w:hAnsi="Arial" w:cs="Arial"/>
          <w:sz w:val="24"/>
          <w:szCs w:val="24"/>
        </w:rPr>
      </w:pPr>
      <w:proofErr w:type="spellStart"/>
      <w:r w:rsidRPr="000A0924">
        <w:rPr>
          <w:rFonts w:ascii="Arial" w:eastAsia="Calibri" w:hAnsi="Arial" w:cs="Arial"/>
          <w:sz w:val="24"/>
          <w:szCs w:val="24"/>
        </w:rPr>
        <w:t>Headteacher</w:t>
      </w:r>
      <w:proofErr w:type="spellEnd"/>
    </w:p>
    <w:p w14:paraId="4887228D" w14:textId="77777777" w:rsidR="00121BD2" w:rsidRDefault="00121BD2" w:rsidP="00121BD2">
      <w:pPr>
        <w:spacing w:line="280" w:lineRule="atLeast"/>
        <w:rPr>
          <w:rFonts w:eastAsia="Calibri" w:cs="Times New Roman"/>
        </w:rPr>
      </w:pPr>
    </w:p>
    <w:p w14:paraId="57EF22ED" w14:textId="77777777" w:rsidR="00121BD2" w:rsidRPr="000F403A" w:rsidRDefault="00121BD2" w:rsidP="00121BD2">
      <w:pPr>
        <w:spacing w:line="280" w:lineRule="atLeast"/>
        <w:rPr>
          <w:rFonts w:eastAsia="Calibri" w:cs="Times New Roman"/>
        </w:rPr>
      </w:pPr>
    </w:p>
    <w:p w14:paraId="0C1BBD8F" w14:textId="77777777" w:rsidR="00121BD2" w:rsidRDefault="00121BD2" w:rsidP="00121BD2"/>
    <w:p w14:paraId="74AF76DB" w14:textId="77777777" w:rsidR="00121BD2" w:rsidRDefault="00121BD2"/>
    <w:sectPr w:rsidR="00121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4D1D"/>
    <w:multiLevelType w:val="hybridMultilevel"/>
    <w:tmpl w:val="26EA5C3C"/>
    <w:lvl w:ilvl="0" w:tplc="007036C6">
      <w:start w:val="1"/>
      <w:numFmt w:val="bullet"/>
      <w:lvlText w:val=""/>
      <w:lvlJc w:val="left"/>
      <w:pPr>
        <w:ind w:left="720" w:hanging="360"/>
      </w:pPr>
      <w:rPr>
        <w:rFonts w:ascii="Symbol" w:hAnsi="Symbol" w:hint="default"/>
      </w:rPr>
    </w:lvl>
    <w:lvl w:ilvl="1" w:tplc="AE629580">
      <w:start w:val="1"/>
      <w:numFmt w:val="bullet"/>
      <w:lvlText w:val="o"/>
      <w:lvlJc w:val="left"/>
      <w:pPr>
        <w:ind w:left="1440" w:hanging="360"/>
      </w:pPr>
      <w:rPr>
        <w:rFonts w:ascii="Courier New" w:hAnsi="Courier New" w:hint="default"/>
      </w:rPr>
    </w:lvl>
    <w:lvl w:ilvl="2" w:tplc="BD225EC2">
      <w:start w:val="1"/>
      <w:numFmt w:val="bullet"/>
      <w:lvlText w:val=""/>
      <w:lvlJc w:val="left"/>
      <w:pPr>
        <w:ind w:left="2160" w:hanging="360"/>
      </w:pPr>
      <w:rPr>
        <w:rFonts w:ascii="Wingdings" w:hAnsi="Wingdings" w:hint="default"/>
      </w:rPr>
    </w:lvl>
    <w:lvl w:ilvl="3" w:tplc="AB1E408A">
      <w:start w:val="1"/>
      <w:numFmt w:val="bullet"/>
      <w:lvlText w:val=""/>
      <w:lvlJc w:val="left"/>
      <w:pPr>
        <w:ind w:left="2880" w:hanging="360"/>
      </w:pPr>
      <w:rPr>
        <w:rFonts w:ascii="Symbol" w:hAnsi="Symbol" w:hint="default"/>
      </w:rPr>
    </w:lvl>
    <w:lvl w:ilvl="4" w:tplc="756E9582">
      <w:start w:val="1"/>
      <w:numFmt w:val="bullet"/>
      <w:lvlText w:val="o"/>
      <w:lvlJc w:val="left"/>
      <w:pPr>
        <w:ind w:left="3600" w:hanging="360"/>
      </w:pPr>
      <w:rPr>
        <w:rFonts w:ascii="Courier New" w:hAnsi="Courier New" w:hint="default"/>
      </w:rPr>
    </w:lvl>
    <w:lvl w:ilvl="5" w:tplc="45B253B4">
      <w:start w:val="1"/>
      <w:numFmt w:val="bullet"/>
      <w:lvlText w:val=""/>
      <w:lvlJc w:val="left"/>
      <w:pPr>
        <w:ind w:left="4320" w:hanging="360"/>
      </w:pPr>
      <w:rPr>
        <w:rFonts w:ascii="Wingdings" w:hAnsi="Wingdings" w:hint="default"/>
      </w:rPr>
    </w:lvl>
    <w:lvl w:ilvl="6" w:tplc="94620972">
      <w:start w:val="1"/>
      <w:numFmt w:val="bullet"/>
      <w:lvlText w:val=""/>
      <w:lvlJc w:val="left"/>
      <w:pPr>
        <w:ind w:left="5040" w:hanging="360"/>
      </w:pPr>
      <w:rPr>
        <w:rFonts w:ascii="Symbol" w:hAnsi="Symbol" w:hint="default"/>
      </w:rPr>
    </w:lvl>
    <w:lvl w:ilvl="7" w:tplc="DD2808F6">
      <w:start w:val="1"/>
      <w:numFmt w:val="bullet"/>
      <w:lvlText w:val="o"/>
      <w:lvlJc w:val="left"/>
      <w:pPr>
        <w:ind w:left="5760" w:hanging="360"/>
      </w:pPr>
      <w:rPr>
        <w:rFonts w:ascii="Courier New" w:hAnsi="Courier New" w:hint="default"/>
      </w:rPr>
    </w:lvl>
    <w:lvl w:ilvl="8" w:tplc="02561158">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D2"/>
    <w:rsid w:val="000A0924"/>
    <w:rsid w:val="000A6C4B"/>
    <w:rsid w:val="00121BD2"/>
    <w:rsid w:val="001E2B4C"/>
    <w:rsid w:val="0031334F"/>
    <w:rsid w:val="004B5AFC"/>
    <w:rsid w:val="0063692F"/>
    <w:rsid w:val="00755583"/>
    <w:rsid w:val="007B6E12"/>
    <w:rsid w:val="009C7CEF"/>
    <w:rsid w:val="00A33E7C"/>
    <w:rsid w:val="00FD2B47"/>
    <w:rsid w:val="65F01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186C"/>
  <w15:chartTrackingRefBased/>
  <w15:docId w15:val="{9D854087-9442-4BB7-8390-5A3646B7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BD2"/>
    <w:pPr>
      <w:spacing w:after="0" w:line="240" w:lineRule="auto"/>
      <w:ind w:left="720"/>
      <w:contextualSpacing/>
    </w:pPr>
    <w:rPr>
      <w:rFonts w:ascii="Arial" w:eastAsia="Times New Roman" w:hAnsi="Arial" w:cs="Arial"/>
      <w:sz w:val="24"/>
      <w:szCs w:val="24"/>
      <w:lang w:eastAsia="en-GB"/>
    </w:rPr>
  </w:style>
  <w:style w:type="character" w:styleId="Hyperlink">
    <w:name w:val="Hyperlink"/>
    <w:basedOn w:val="DefaultParagraphFont"/>
    <w:uiPriority w:val="99"/>
    <w:unhideWhenUsed/>
    <w:rsid w:val="00121BD2"/>
    <w:rPr>
      <w:color w:val="0563C1" w:themeColor="hyperlink"/>
      <w:u w:val="single"/>
    </w:rPr>
  </w:style>
  <w:style w:type="character" w:customStyle="1" w:styleId="UnresolvedMention">
    <w:name w:val="Unresolved Mention"/>
    <w:basedOn w:val="DefaultParagraphFont"/>
    <w:uiPriority w:val="99"/>
    <w:semiHidden/>
    <w:unhideWhenUsed/>
    <w:rsid w:val="00A3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ask-for-a-coronavirus-tes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0BC95CD2D294B8D4691AA9E2A5D11" ma:contentTypeVersion="14" ma:contentTypeDescription="Create a new document." ma:contentTypeScope="" ma:versionID="87f4331f923d97b84ed43a8c684e5a53">
  <xsd:schema xmlns:xsd="http://www.w3.org/2001/XMLSchema" xmlns:xs="http://www.w3.org/2001/XMLSchema" xmlns:p="http://schemas.microsoft.com/office/2006/metadata/properties" xmlns:ns1="fd5a347e-c5f9-4816-b010-647ce018c3f6" xmlns:ns3="d60b0a92-fc52-44fc-881d-e295420854a6" xmlns:ns4="31bc7eb2-9ba0-475a-ab85-99a54b3ab25e" xmlns:ns5="107696c8-bd33-4fd4-8a11-a440f1788496" targetNamespace="http://schemas.microsoft.com/office/2006/metadata/properties" ma:root="true" ma:fieldsID="33878b41a0965b08ad9def3708aefd1a" ns1:_="" ns3:_="" ns4:_="" ns5:_="">
    <xsd:import namespace="fd5a347e-c5f9-4816-b010-647ce018c3f6"/>
    <xsd:import namespace="d60b0a92-fc52-44fc-881d-e295420854a6"/>
    <xsd:import namespace="31bc7eb2-9ba0-475a-ab85-99a54b3ab25e"/>
    <xsd:import namespace="107696c8-bd33-4fd4-8a11-a440f1788496"/>
    <xsd:element name="properties">
      <xsd:complexType>
        <xsd:sequence>
          <xsd:element name="documentManagement">
            <xsd:complexType>
              <xsd:all>
                <xsd:element ref="ns3:Document_x0020_name"/>
                <xsd:element ref="ns3:Document_x0020_description" minOccurs="0"/>
                <xsd:element ref="ns1:Publication_x0020_date" minOccurs="0"/>
                <xsd:element ref="ns4:Contact" minOccurs="0"/>
                <xsd:element ref="ns4:Contact_x0020_email" minOccurs="0"/>
                <xsd:element ref="ns4:Index" minOccurs="0"/>
                <xsd:element ref="ns1:Display" minOccurs="0"/>
                <xsd:element ref="ns5:TaxCatchAll" minOccurs="0"/>
                <xsd:element ref="ns5:TaxCatchAllLabel" minOccurs="0"/>
                <xsd:element ref="ns3:MediaServiceMetadata" minOccurs="0"/>
                <xsd:element ref="ns3:MediaServiceFastMetadata"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a347e-c5f9-4816-b010-647ce018c3f6" elementFormDefault="qualified">
    <xsd:import namespace="http://schemas.microsoft.com/office/2006/documentManagement/types"/>
    <xsd:import namespace="http://schemas.microsoft.com/office/infopath/2007/PartnerControls"/>
    <xsd:element name="Publication_x0020_date" ma:index="4" nillable="true" ma:displayName="Publication date" ma:default="[today]" ma:format="DateOnly" ma:internalName="Publication_x0020_date">
      <xsd:simpleType>
        <xsd:restriction base="dms:DateTime"/>
      </xsd:simpleType>
    </xsd:element>
    <xsd:element name="Display" ma:index="9" nillable="true" ma:displayName="Display" ma:default="1" ma:description="Is this document to be displayed in Covid-19 document library?" ma:internalName="Display">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0b0a92-fc52-44fc-881d-e295420854a6" elementFormDefault="qualified">
    <xsd:import namespace="http://schemas.microsoft.com/office/2006/documentManagement/types"/>
    <xsd:import namespace="http://schemas.microsoft.com/office/infopath/2007/PartnerControls"/>
    <xsd:element name="Document_x0020_name" ma:index="2" ma:displayName="Document" ma:format="Dropdown" ma:internalName="Document_x0020_name">
      <xsd:simpleType>
        <xsd:restriction base="dms:Note">
          <xsd:maxLength value="255"/>
        </xsd:restriction>
      </xsd:simpleType>
    </xsd:element>
    <xsd:element name="Document_x0020_description" ma:index="3" nillable="true" ma:displayName="Description" ma:description="The answers to some frequently asked questions asked by schools and school run settings during covid 19 reopening." ma:format="Dropdown" ma:internalName="Document_x0020_descript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c7eb2-9ba0-475a-ab85-99a54b3ab25e" elementFormDefault="qualified">
    <xsd:import namespace="http://schemas.microsoft.com/office/2006/documentManagement/types"/>
    <xsd:import namespace="http://schemas.microsoft.com/office/infopath/2007/PartnerControls"/>
    <xsd:element name="Contact" ma:index="5" nillable="true" ma:displayName="Contact" ma:internalName="Contact">
      <xsd:simpleType>
        <xsd:restriction base="dms:Text">
          <xsd:maxLength value="100"/>
        </xsd:restriction>
      </xsd:simpleType>
    </xsd:element>
    <xsd:element name="Contact_x0020_email" ma:index="6" nillable="true" ma:displayName="Contact email" ma:internalName="Contact_x0020_email">
      <xsd:simpleType>
        <xsd:restriction base="dms:Text">
          <xsd:maxLength value="100"/>
        </xsd:restriction>
      </xsd:simpleType>
    </xsd:element>
    <xsd:element name="Index" ma:index="8" nillable="true" ma:displayName="Index" ma:format="Dropdown" ma:internalName="Index"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07696c8-bd33-4fd4-8a11-a440f17884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55327a-597a-4147-87b2-1739286ec2ef}" ma:internalName="TaxCatchAll" ma:showField="CatchAllData" ma:web="107696c8-bd33-4fd4-8a11-a440f178849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555327a-597a-4147-87b2-1739286ec2ef}" ma:internalName="TaxCatchAllLabel" ma:readOnly="true" ma:showField="CatchAllDataLabel" ma:web="107696c8-bd33-4fd4-8a11-a440f1788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7" ma:displayName="Title"/>
        <xsd:element ref="dc:subject" minOccurs="0" maxOccurs="1" ma:index="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7696c8-bd33-4fd4-8a11-a440f1788496"/>
    <Document_x0020_name xmlns="d60b0a92-fc52-44fc-881d-e295420854a6">Letter for a confirmed Covid-19 outbreak in school</Document_x0020_name>
    <Document_x0020_description xmlns="d60b0a92-fc52-44fc-881d-e295420854a6">Template letter to edit for parents for when there is a confirmed Covid-19 outbreak in school (2 or more cases)</Document_x0020_description>
    <Index xmlns="31bc7eb2-9ba0-475a-ab85-99a54b3ab25e" xsi:nil="true"/>
    <Contact_x0020_email xmlns="31bc7eb2-9ba0-475a-ab85-99a54b3ab25e">denise.milnes@solihull.gov.uk</Contact_x0020_email>
    <Publication_x0020_date xmlns="fd5a347e-c5f9-4816-b010-647ce018c3f6">2020-06-07T23:00:00+00:00</Publication_x0020_date>
    <Display xmlns="fd5a347e-c5f9-4816-b010-647ce018c3f6">true</Display>
    <Contact xmlns="31bc7eb2-9ba0-475a-ab85-99a54b3ab25e">Denise Milnes</Contact>
  </documentManagement>
</p:properties>
</file>

<file path=customXml/itemProps1.xml><?xml version="1.0" encoding="utf-8"?>
<ds:datastoreItem xmlns:ds="http://schemas.openxmlformats.org/officeDocument/2006/customXml" ds:itemID="{D9174914-B65D-49FB-AB7D-E3F2A05B1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a347e-c5f9-4816-b010-647ce018c3f6"/>
    <ds:schemaRef ds:uri="d60b0a92-fc52-44fc-881d-e295420854a6"/>
    <ds:schemaRef ds:uri="31bc7eb2-9ba0-475a-ab85-99a54b3ab25e"/>
    <ds:schemaRef ds:uri="107696c8-bd33-4fd4-8a11-a440f1788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1A2FD-0AFF-44BD-AB70-DAD766CDAA5E}">
  <ds:schemaRefs>
    <ds:schemaRef ds:uri="http://schemas.microsoft.com/sharepoint/v3/contenttype/forms"/>
  </ds:schemaRefs>
</ds:datastoreItem>
</file>

<file path=customXml/itemProps3.xml><?xml version="1.0" encoding="utf-8"?>
<ds:datastoreItem xmlns:ds="http://schemas.openxmlformats.org/officeDocument/2006/customXml" ds:itemID="{D57556EB-9A1C-4E16-8B9C-DFC49605DDC1}">
  <ds:schemaRefs>
    <ds:schemaRef ds:uri="http://purl.org/dc/terms/"/>
    <ds:schemaRef ds:uri="http://schemas.microsoft.com/office/2006/documentManagement/types"/>
    <ds:schemaRef ds:uri="http://purl.org/dc/dcmitype/"/>
    <ds:schemaRef ds:uri="31bc7eb2-9ba0-475a-ab85-99a54b3ab25e"/>
    <ds:schemaRef ds:uri="http://purl.org/dc/elements/1.1/"/>
    <ds:schemaRef ds:uri="http://schemas.microsoft.com/office/2006/metadata/properties"/>
    <ds:schemaRef ds:uri="fd5a347e-c5f9-4816-b010-647ce018c3f6"/>
    <ds:schemaRef ds:uri="http://schemas.microsoft.com/office/infopath/2007/PartnerControls"/>
    <ds:schemaRef ds:uri="http://schemas.openxmlformats.org/package/2006/metadata/core-properties"/>
    <ds:schemaRef ds:uri="107696c8-bd33-4fd4-8a11-a440f1788496"/>
    <ds:schemaRef ds:uri="d60b0a92-fc52-44fc-881d-e295420854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;#Health and safety/public health;#</dc:subject>
  <dc:creator>Katie Comer</dc:creator>
  <cp:keywords/>
  <dc:description/>
  <cp:lastModifiedBy>Wendy Hillier</cp:lastModifiedBy>
  <cp:revision>2</cp:revision>
  <dcterms:created xsi:type="dcterms:W3CDTF">2020-09-03T08:15:00Z</dcterms:created>
  <dcterms:modified xsi:type="dcterms:W3CDTF">2020-09-03T08:15:00Z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0x010100B1D0BC95CD2D294B8D4691AA9E2A5D11</vt:lpwstr>
  </property>
</Properties>
</file>